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2763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OPIS PREDMETA NABAVE</w:t>
      </w:r>
    </w:p>
    <w:p w14:paraId="1FABB2F2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TRŠKOVNIK</w:t>
      </w:r>
    </w:p>
    <w:p w14:paraId="18FCA750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844906">
        <w:rPr>
          <w:rFonts w:ascii="Calibri" w:eastAsia="Calibri" w:hAnsi="Calibri" w:cs="Times New Roman"/>
          <w:b/>
          <w:noProof/>
        </w:rPr>
        <w:t>HUMANITARNA UDRUGA RIJEKA LJUBAVI – OSIJEK</w:t>
      </w:r>
    </w:p>
    <w:p w14:paraId="2FAB60C9" w14:textId="77777777" w:rsidR="00844906" w:rsidRPr="00844906" w:rsidRDefault="00844906" w:rsidP="00844906">
      <w:pPr>
        <w:spacing w:after="0" w:line="240" w:lineRule="auto"/>
        <w:rPr>
          <w:rFonts w:ascii="Calibri" w:eastAsia="Calibri" w:hAnsi="Calibri" w:cs="Times New Roman"/>
          <w:noProof/>
        </w:rPr>
      </w:pPr>
    </w:p>
    <w:p w14:paraId="5CACC5C0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sz w:val="28"/>
          <w:szCs w:val="28"/>
        </w:rPr>
      </w:pPr>
      <w:r w:rsidRPr="00844906">
        <w:rPr>
          <w:rFonts w:ascii="Calibri" w:eastAsia="Calibri" w:hAnsi="Calibri" w:cs="Times New Roman"/>
          <w:b/>
          <w:noProof/>
          <w:sz w:val="28"/>
          <w:szCs w:val="28"/>
        </w:rPr>
        <w:t>Prehrambeni proizvodi – Voće i povrće</w:t>
      </w:r>
    </w:p>
    <w:p w14:paraId="6B2B4292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b/>
          <w:noProof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44906" w:rsidRPr="00844906" w14:paraId="0EFDA554" w14:textId="77777777" w:rsidTr="00844906">
        <w:tc>
          <w:tcPr>
            <w:tcW w:w="1812" w:type="dxa"/>
            <w:shd w:val="clear" w:color="auto" w:fill="D0CECE"/>
            <w:vAlign w:val="center"/>
          </w:tcPr>
          <w:p w14:paraId="75A5C37C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Red. Br.</w:t>
            </w:r>
          </w:p>
        </w:tc>
        <w:tc>
          <w:tcPr>
            <w:tcW w:w="1812" w:type="dxa"/>
            <w:shd w:val="clear" w:color="auto" w:fill="D0CECE"/>
            <w:vAlign w:val="center"/>
          </w:tcPr>
          <w:p w14:paraId="73497457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Opis</w:t>
            </w:r>
          </w:p>
        </w:tc>
        <w:tc>
          <w:tcPr>
            <w:tcW w:w="1812" w:type="dxa"/>
            <w:shd w:val="clear" w:color="auto" w:fill="D0CECE"/>
            <w:vAlign w:val="center"/>
          </w:tcPr>
          <w:p w14:paraId="64011707" w14:textId="0EAF4AC5" w:rsidR="00844906" w:rsidRPr="00844906" w:rsidRDefault="005F7C73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t>Broj jedinica</w:t>
            </w:r>
          </w:p>
        </w:tc>
        <w:tc>
          <w:tcPr>
            <w:tcW w:w="1813" w:type="dxa"/>
            <w:shd w:val="clear" w:color="auto" w:fill="D0CECE"/>
            <w:vAlign w:val="center"/>
          </w:tcPr>
          <w:p w14:paraId="18DD5744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7E697882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(bez PDV-a)</w:t>
            </w:r>
          </w:p>
        </w:tc>
        <w:tc>
          <w:tcPr>
            <w:tcW w:w="1813" w:type="dxa"/>
            <w:shd w:val="clear" w:color="auto" w:fill="D0CECE"/>
            <w:vAlign w:val="center"/>
          </w:tcPr>
          <w:p w14:paraId="2F4104E5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JEDINIČNA CIJENA</w:t>
            </w:r>
          </w:p>
          <w:p w14:paraId="6C658DCB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(s PDV-om)</w:t>
            </w:r>
          </w:p>
        </w:tc>
      </w:tr>
      <w:tr w:rsidR="00844906" w:rsidRPr="00844906" w14:paraId="3676F2D4" w14:textId="77777777" w:rsidTr="009D7BD5">
        <w:tc>
          <w:tcPr>
            <w:tcW w:w="1812" w:type="dxa"/>
            <w:vAlign w:val="center"/>
          </w:tcPr>
          <w:p w14:paraId="33BC2F4E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1.</w:t>
            </w:r>
          </w:p>
        </w:tc>
        <w:tc>
          <w:tcPr>
            <w:tcW w:w="1812" w:type="dxa"/>
            <w:vAlign w:val="center"/>
          </w:tcPr>
          <w:p w14:paraId="556F881E" w14:textId="77777777" w:rsidR="00844906" w:rsidRPr="00844906" w:rsidRDefault="00844906" w:rsidP="00844906">
            <w:pPr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Krumpir</w:t>
            </w:r>
          </w:p>
          <w:p w14:paraId="32C5DD5C" w14:textId="62314D75" w:rsidR="00844906" w:rsidRPr="00844906" w:rsidRDefault="00844906" w:rsidP="00844906">
            <w:pPr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Jedinica</w:t>
            </w:r>
            <w:r w:rsidRPr="00844906">
              <w:rPr>
                <w:rFonts w:ascii="Calibri" w:eastAsia="Calibri" w:hAnsi="Calibri" w:cs="Times New Roman"/>
                <w:noProof/>
              </w:rPr>
              <w:t>: kilogram</w:t>
            </w:r>
          </w:p>
        </w:tc>
        <w:tc>
          <w:tcPr>
            <w:tcW w:w="1812" w:type="dxa"/>
            <w:vAlign w:val="center"/>
          </w:tcPr>
          <w:p w14:paraId="6BC9F2ED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  <w:r w:rsidRPr="00844906">
              <w:rPr>
                <w:rFonts w:ascii="Calibri" w:eastAsia="Calibri" w:hAnsi="Calibri" w:cs="Times New Roman"/>
                <w:noProof/>
              </w:rPr>
              <w:t>14.000</w:t>
            </w:r>
          </w:p>
        </w:tc>
        <w:tc>
          <w:tcPr>
            <w:tcW w:w="1813" w:type="dxa"/>
            <w:vAlign w:val="center"/>
          </w:tcPr>
          <w:p w14:paraId="3D796C81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813" w:type="dxa"/>
            <w:vAlign w:val="center"/>
          </w:tcPr>
          <w:p w14:paraId="764454D2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844906" w:rsidRPr="00844906" w14:paraId="19E122F9" w14:textId="77777777" w:rsidTr="009D7BD5">
        <w:tc>
          <w:tcPr>
            <w:tcW w:w="1812" w:type="dxa"/>
            <w:vAlign w:val="center"/>
          </w:tcPr>
          <w:p w14:paraId="0C4E7048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2.</w:t>
            </w:r>
          </w:p>
        </w:tc>
        <w:tc>
          <w:tcPr>
            <w:tcW w:w="1812" w:type="dxa"/>
            <w:vAlign w:val="center"/>
          </w:tcPr>
          <w:p w14:paraId="383635A6" w14:textId="4198ACF7" w:rsidR="00844906" w:rsidRPr="00844906" w:rsidRDefault="00844906" w:rsidP="00844906">
            <w:pPr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Grah</w:t>
            </w:r>
            <w:r w:rsidR="00487EBE">
              <w:rPr>
                <w:rFonts w:ascii="Calibri" w:eastAsia="Calibri" w:hAnsi="Calibri" w:cs="Times New Roman"/>
                <w:b/>
                <w:noProof/>
              </w:rPr>
              <w:t xml:space="preserve"> - rinfuza</w:t>
            </w:r>
          </w:p>
          <w:p w14:paraId="12B503B0" w14:textId="3A0D2E2E" w:rsidR="00844906" w:rsidRPr="00844906" w:rsidRDefault="00844906" w:rsidP="00844906">
            <w:pPr>
              <w:rPr>
                <w:rFonts w:ascii="Calibri" w:eastAsia="Calibri" w:hAnsi="Calibri" w:cs="Times New Roman"/>
                <w:noProof/>
              </w:rPr>
            </w:pPr>
            <w:r>
              <w:rPr>
                <w:rFonts w:ascii="Calibri" w:eastAsia="Calibri" w:hAnsi="Calibri" w:cs="Times New Roman"/>
                <w:noProof/>
              </w:rPr>
              <w:t>Jedinica</w:t>
            </w:r>
            <w:r w:rsidRPr="00844906">
              <w:rPr>
                <w:rFonts w:ascii="Calibri" w:eastAsia="Calibri" w:hAnsi="Calibri" w:cs="Times New Roman"/>
                <w:noProof/>
              </w:rPr>
              <w:t>: kilogram</w:t>
            </w:r>
          </w:p>
        </w:tc>
        <w:tc>
          <w:tcPr>
            <w:tcW w:w="1812" w:type="dxa"/>
            <w:vAlign w:val="center"/>
          </w:tcPr>
          <w:p w14:paraId="455B3D5F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  <w:r w:rsidRPr="00844906">
              <w:rPr>
                <w:rFonts w:ascii="Calibri" w:eastAsia="Calibri" w:hAnsi="Calibri" w:cs="Times New Roman"/>
                <w:noProof/>
              </w:rPr>
              <w:t>14.000</w:t>
            </w:r>
          </w:p>
        </w:tc>
        <w:tc>
          <w:tcPr>
            <w:tcW w:w="1813" w:type="dxa"/>
            <w:vAlign w:val="center"/>
          </w:tcPr>
          <w:p w14:paraId="584E3576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813" w:type="dxa"/>
            <w:vAlign w:val="center"/>
          </w:tcPr>
          <w:p w14:paraId="4B65C270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844906" w:rsidRPr="00844906" w14:paraId="0A022385" w14:textId="77777777" w:rsidTr="009D7BD5">
        <w:tc>
          <w:tcPr>
            <w:tcW w:w="5436" w:type="dxa"/>
            <w:gridSpan w:val="3"/>
            <w:vAlign w:val="center"/>
          </w:tcPr>
          <w:p w14:paraId="6D076D97" w14:textId="77777777" w:rsidR="00844906" w:rsidRPr="00844906" w:rsidRDefault="00844906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BEZ PDV-a:</w:t>
            </w:r>
          </w:p>
        </w:tc>
        <w:tc>
          <w:tcPr>
            <w:tcW w:w="1813" w:type="dxa"/>
            <w:vAlign w:val="center"/>
          </w:tcPr>
          <w:p w14:paraId="51043077" w14:textId="77777777" w:rsidR="00844906" w:rsidRPr="00844906" w:rsidRDefault="00844906" w:rsidP="00844906">
            <w:pPr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813" w:type="dxa"/>
            <w:vAlign w:val="center"/>
          </w:tcPr>
          <w:p w14:paraId="28C433C0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844906" w:rsidRPr="00844906" w14:paraId="2EF1DBA3" w14:textId="77777777" w:rsidTr="009D7BD5">
        <w:tc>
          <w:tcPr>
            <w:tcW w:w="5436" w:type="dxa"/>
            <w:gridSpan w:val="3"/>
            <w:vAlign w:val="center"/>
          </w:tcPr>
          <w:p w14:paraId="0F1965D5" w14:textId="77777777" w:rsidR="00844906" w:rsidRPr="00844906" w:rsidRDefault="00844906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PDV:</w:t>
            </w:r>
          </w:p>
        </w:tc>
        <w:tc>
          <w:tcPr>
            <w:tcW w:w="1813" w:type="dxa"/>
            <w:vAlign w:val="center"/>
          </w:tcPr>
          <w:p w14:paraId="5C645EEA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119A1C3D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813" w:type="dxa"/>
            <w:vAlign w:val="center"/>
          </w:tcPr>
          <w:p w14:paraId="603A12D8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  <w:tr w:rsidR="00844906" w:rsidRPr="00844906" w14:paraId="15953285" w14:textId="77777777" w:rsidTr="009D7BD5">
        <w:tc>
          <w:tcPr>
            <w:tcW w:w="5436" w:type="dxa"/>
            <w:gridSpan w:val="3"/>
            <w:vAlign w:val="center"/>
          </w:tcPr>
          <w:p w14:paraId="0F83B6AA" w14:textId="77777777" w:rsidR="00844906" w:rsidRPr="00844906" w:rsidRDefault="00844906" w:rsidP="00844906">
            <w:pPr>
              <w:jc w:val="right"/>
              <w:rPr>
                <w:rFonts w:ascii="Calibri" w:eastAsia="Calibri" w:hAnsi="Calibri" w:cs="Times New Roman"/>
                <w:b/>
                <w:noProof/>
              </w:rPr>
            </w:pPr>
            <w:r w:rsidRPr="00844906">
              <w:rPr>
                <w:rFonts w:ascii="Calibri" w:eastAsia="Calibri" w:hAnsi="Calibri" w:cs="Times New Roman"/>
                <w:b/>
                <w:noProof/>
              </w:rPr>
              <w:t>UKUPNO S PDV-om</w:t>
            </w:r>
          </w:p>
        </w:tc>
        <w:tc>
          <w:tcPr>
            <w:tcW w:w="1813" w:type="dxa"/>
            <w:vAlign w:val="center"/>
          </w:tcPr>
          <w:p w14:paraId="4B033EF2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  <w:p w14:paraId="5692A3AD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  <w:tc>
          <w:tcPr>
            <w:tcW w:w="1813" w:type="dxa"/>
            <w:vAlign w:val="center"/>
          </w:tcPr>
          <w:p w14:paraId="529E14EA" w14:textId="77777777" w:rsidR="00844906" w:rsidRPr="00844906" w:rsidRDefault="00844906" w:rsidP="00844906">
            <w:pPr>
              <w:jc w:val="center"/>
              <w:rPr>
                <w:rFonts w:ascii="Calibri" w:eastAsia="Calibri" w:hAnsi="Calibri" w:cs="Times New Roman"/>
                <w:noProof/>
              </w:rPr>
            </w:pPr>
          </w:p>
        </w:tc>
      </w:tr>
    </w:tbl>
    <w:p w14:paraId="17BFE62B" w14:textId="77777777" w:rsidR="00844906" w:rsidRPr="00844906" w:rsidRDefault="00844906" w:rsidP="00844906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</w:p>
    <w:p w14:paraId="7E5BD5AF" w14:textId="77777777" w:rsidR="009C1063" w:rsidRDefault="009C1063"/>
    <w:sectPr w:rsidR="009C1063" w:rsidSect="00C6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21"/>
    <w:rsid w:val="00213621"/>
    <w:rsid w:val="00487EBE"/>
    <w:rsid w:val="005F7C73"/>
    <w:rsid w:val="00844906"/>
    <w:rsid w:val="008C6535"/>
    <w:rsid w:val="009C1063"/>
    <w:rsid w:val="00B4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744C"/>
  <w15:chartTrackingRefBased/>
  <w15:docId w15:val="{759D0615-A10D-4B7A-A7B2-963AE5C0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84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84490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4490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4490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4490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44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56431-7995-41BD-B1CE-DC152AE8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RIJEKA LJUBAVI</dc:creator>
  <cp:keywords/>
  <dc:description/>
  <cp:lastModifiedBy>PC RIJEKA LJUBAVI</cp:lastModifiedBy>
  <cp:revision>5</cp:revision>
  <dcterms:created xsi:type="dcterms:W3CDTF">2021-07-23T08:36:00Z</dcterms:created>
  <dcterms:modified xsi:type="dcterms:W3CDTF">2021-08-27T08:02:00Z</dcterms:modified>
</cp:coreProperties>
</file>