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text" w:horzAnchor="margin" w:tblpXSpec="center" w:tblpY="-598"/>
        <w:tblW w:w="10916" w:type="dxa"/>
        <w:tblLayout w:type="fixed"/>
        <w:tblLook w:val="04A0" w:firstRow="1" w:lastRow="0" w:firstColumn="1" w:lastColumn="0" w:noHBand="0" w:noVBand="1"/>
      </w:tblPr>
      <w:tblGrid>
        <w:gridCol w:w="2269"/>
        <w:gridCol w:w="2410"/>
        <w:gridCol w:w="2409"/>
        <w:gridCol w:w="3828"/>
      </w:tblGrid>
      <w:tr w:rsidR="00103CEF" w:rsidRPr="001C6C89" w:rsidTr="00103CEF">
        <w:trPr>
          <w:trHeight w:val="1280"/>
        </w:trPr>
        <w:tc>
          <w:tcPr>
            <w:tcW w:w="2269" w:type="dxa"/>
            <w:hideMark/>
          </w:tcPr>
          <w:p w:rsidR="00103CEF" w:rsidRPr="001C6C89" w:rsidRDefault="00103CEF" w:rsidP="00103CEF">
            <w:pPr>
              <w:widowControl w:val="0"/>
              <w:suppressAutoHyphens/>
              <w:jc w:val="center"/>
              <w:rPr>
                <w:rFonts w:ascii="Calibri" w:eastAsia="Calibri" w:hAnsi="Calibri" w:cs="Arial"/>
                <w:sz w:val="22"/>
                <w:szCs w:val="22"/>
                <w:lang w:eastAsia="en-US"/>
              </w:rPr>
            </w:pPr>
            <w:r w:rsidRPr="001C6C89">
              <w:rPr>
                <w:rFonts w:ascii="Calibri" w:eastAsia="Calibri" w:hAnsi="Calibri"/>
                <w:noProof/>
                <w:sz w:val="22"/>
                <w:szCs w:val="22"/>
              </w:rPr>
              <w:drawing>
                <wp:anchor distT="0" distB="0" distL="114300" distR="114300" simplePos="0" relativeHeight="251725312" behindDoc="0" locked="0" layoutInCell="1" allowOverlap="1" wp14:anchorId="10DD6157" wp14:editId="17EC1056">
                  <wp:simplePos x="0" y="0"/>
                  <wp:positionH relativeFrom="column">
                    <wp:posOffset>31617</wp:posOffset>
                  </wp:positionH>
                  <wp:positionV relativeFrom="paragraph">
                    <wp:posOffset>62230</wp:posOffset>
                  </wp:positionV>
                  <wp:extent cx="1162685" cy="730885"/>
                  <wp:effectExtent l="0" t="0" r="0" b="0"/>
                  <wp:wrapNone/>
                  <wp:docPr id="12" name="Slika 4" descr="Description: Europa Flag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descr="Description: Europa Flagg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62685" cy="730885"/>
                          </a:xfrm>
                          <a:prstGeom prst="rect">
                            <a:avLst/>
                          </a:prstGeom>
                          <a:noFill/>
                        </pic:spPr>
                      </pic:pic>
                    </a:graphicData>
                  </a:graphic>
                  <wp14:sizeRelH relativeFrom="page">
                    <wp14:pctWidth>0</wp14:pctWidth>
                  </wp14:sizeRelH>
                  <wp14:sizeRelV relativeFrom="page">
                    <wp14:pctHeight>0</wp14:pctHeight>
                  </wp14:sizeRelV>
                </wp:anchor>
              </w:drawing>
            </w:r>
          </w:p>
        </w:tc>
        <w:tc>
          <w:tcPr>
            <w:tcW w:w="2410" w:type="dxa"/>
            <w:hideMark/>
          </w:tcPr>
          <w:p w:rsidR="00103CEF" w:rsidRPr="001C6C89" w:rsidRDefault="00103CEF" w:rsidP="00103CEF">
            <w:pPr>
              <w:widowControl w:val="0"/>
              <w:suppressAutoHyphens/>
              <w:jc w:val="center"/>
              <w:rPr>
                <w:rFonts w:ascii="Calibri" w:eastAsia="Calibri" w:hAnsi="Calibri" w:cs="Arial"/>
                <w:sz w:val="22"/>
                <w:szCs w:val="22"/>
                <w:lang w:eastAsia="en-US"/>
              </w:rPr>
            </w:pPr>
            <w:r w:rsidRPr="001C6C89">
              <w:rPr>
                <w:rFonts w:ascii="Calibri" w:eastAsia="Calibri" w:hAnsi="Calibri"/>
                <w:noProof/>
                <w:sz w:val="22"/>
                <w:szCs w:val="22"/>
                <w:lang w:eastAsia="en-US"/>
              </w:rPr>
              <w:t xml:space="preserve">  </w:t>
            </w:r>
            <w:r w:rsidRPr="001C6C89">
              <w:rPr>
                <w:rFonts w:ascii="Calibri" w:eastAsia="Calibri" w:hAnsi="Calibri"/>
                <w:noProof/>
                <w:sz w:val="22"/>
                <w:szCs w:val="22"/>
              </w:rPr>
              <w:drawing>
                <wp:inline distT="0" distB="0" distL="0" distR="0" wp14:anchorId="563B82E4" wp14:editId="441941E4">
                  <wp:extent cx="1201420" cy="775970"/>
                  <wp:effectExtent l="0" t="0" r="0" b="5080"/>
                  <wp:docPr id="13" name="Slika 3" descr="Description: Opis: C:\Users\diana.mededovic\AppData\Local\Microsoft\Windows\Temporary Internet Files\Low\Content.IE5\O129MYIM\tmp_20100114155715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descr="Description: Opis: C:\Users\diana.mededovic\AppData\Local\Microsoft\Windows\Temporary Internet Files\Low\Content.IE5\O129MYIM\tmp_20100114155715_0[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1420" cy="775970"/>
                          </a:xfrm>
                          <a:prstGeom prst="rect">
                            <a:avLst/>
                          </a:prstGeom>
                          <a:noFill/>
                          <a:ln>
                            <a:noFill/>
                          </a:ln>
                        </pic:spPr>
                      </pic:pic>
                    </a:graphicData>
                  </a:graphic>
                </wp:inline>
              </w:drawing>
            </w:r>
          </w:p>
        </w:tc>
        <w:tc>
          <w:tcPr>
            <w:tcW w:w="2409" w:type="dxa"/>
            <w:vMerge w:val="restart"/>
            <w:hideMark/>
          </w:tcPr>
          <w:p w:rsidR="00103CEF" w:rsidRPr="001C6C89" w:rsidRDefault="00103CEF" w:rsidP="00103CEF">
            <w:pPr>
              <w:widowControl w:val="0"/>
              <w:suppressAutoHyphens/>
              <w:jc w:val="both"/>
              <w:rPr>
                <w:rFonts w:ascii="Calibri" w:eastAsia="Calibri" w:hAnsi="Calibri" w:cs="Arial"/>
                <w:sz w:val="22"/>
                <w:szCs w:val="22"/>
                <w:lang w:eastAsia="en-US"/>
              </w:rPr>
            </w:pPr>
            <w:r w:rsidRPr="001C6C89">
              <w:rPr>
                <w:rFonts w:ascii="Calibri" w:eastAsia="Calibri" w:hAnsi="Calibri"/>
                <w:noProof/>
                <w:sz w:val="22"/>
                <w:szCs w:val="22"/>
              </w:rPr>
              <w:drawing>
                <wp:inline distT="0" distB="0" distL="0" distR="0" wp14:anchorId="1801923C" wp14:editId="0F53C970">
                  <wp:extent cx="1488558" cy="1010093"/>
                  <wp:effectExtent l="0" t="0" r="0" b="0"/>
                  <wp:docPr id="14" name="Picture 1" descr="Description: C:\Users\KING\AppData\Local\Temp\Rar$DIa0.137\Fead identitet cmyk-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KING\AppData\Local\Temp\Rar$DIa0.137\Fead identitet cmyk-04.jpg"/>
                          <pic:cNvPicPr>
                            <a:picLocks noChangeAspect="1" noChangeArrowheads="1"/>
                          </pic:cNvPicPr>
                        </pic:nvPicPr>
                        <pic:blipFill>
                          <a:blip r:embed="rId10" cstate="print">
                            <a:extLst>
                              <a:ext uri="{28A0092B-C50C-407E-A947-70E740481C1C}">
                                <a14:useLocalDpi xmlns:a14="http://schemas.microsoft.com/office/drawing/2010/main" val="0"/>
                              </a:ext>
                            </a:extLst>
                          </a:blip>
                          <a:srcRect l="17744" t="30757" r="17787" b="31355"/>
                          <a:stretch>
                            <a:fillRect/>
                          </a:stretch>
                        </pic:blipFill>
                        <pic:spPr bwMode="auto">
                          <a:xfrm>
                            <a:off x="0" y="0"/>
                            <a:ext cx="1488670" cy="1010169"/>
                          </a:xfrm>
                          <a:prstGeom prst="rect">
                            <a:avLst/>
                          </a:prstGeom>
                          <a:noFill/>
                          <a:ln>
                            <a:noFill/>
                          </a:ln>
                        </pic:spPr>
                      </pic:pic>
                    </a:graphicData>
                  </a:graphic>
                </wp:inline>
              </w:drawing>
            </w:r>
          </w:p>
        </w:tc>
        <w:tc>
          <w:tcPr>
            <w:tcW w:w="3828" w:type="dxa"/>
            <w:vMerge w:val="restart"/>
            <w:hideMark/>
          </w:tcPr>
          <w:p w:rsidR="00103CEF" w:rsidRPr="001C6C89" w:rsidRDefault="00103CEF" w:rsidP="00103CEF">
            <w:pPr>
              <w:widowControl w:val="0"/>
              <w:suppressAutoHyphens/>
              <w:jc w:val="center"/>
              <w:rPr>
                <w:rFonts w:ascii="Calibri" w:eastAsia="Calibri" w:hAnsi="Calibri" w:cs="Arial"/>
                <w:sz w:val="22"/>
                <w:szCs w:val="22"/>
                <w:lang w:eastAsia="en-US"/>
              </w:rPr>
            </w:pPr>
            <w:r w:rsidRPr="00F22B50">
              <w:rPr>
                <w:noProof/>
                <w:sz w:val="28"/>
                <w:szCs w:val="28"/>
              </w:rPr>
              <w:drawing>
                <wp:anchor distT="0" distB="0" distL="114300" distR="114300" simplePos="0" relativeHeight="251726336" behindDoc="0" locked="0" layoutInCell="1" allowOverlap="1" wp14:anchorId="1C6385A9" wp14:editId="310B722C">
                  <wp:simplePos x="0" y="0"/>
                  <wp:positionH relativeFrom="margin">
                    <wp:posOffset>-43180</wp:posOffset>
                  </wp:positionH>
                  <wp:positionV relativeFrom="margin">
                    <wp:posOffset>210185</wp:posOffset>
                  </wp:positionV>
                  <wp:extent cx="2317750" cy="796925"/>
                  <wp:effectExtent l="0" t="0" r="6350" b="3175"/>
                  <wp:wrapSquare wrapText="bothSides"/>
                  <wp:docPr id="16"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11" cstate="print">
                            <a:extLst>
                              <a:ext uri="{28A0092B-C50C-407E-A947-70E740481C1C}">
                                <a14:useLocalDpi xmlns:a14="http://schemas.microsoft.com/office/drawing/2010/main" val="0"/>
                              </a:ext>
                            </a:extLst>
                          </a:blip>
                          <a:srcRect l="7440" t="18712" r="7440" b="18712"/>
                          <a:stretch>
                            <a:fillRect/>
                          </a:stretch>
                        </pic:blipFill>
                        <pic:spPr bwMode="auto">
                          <a:xfrm>
                            <a:off x="0" y="0"/>
                            <a:ext cx="2317750" cy="796925"/>
                          </a:xfrm>
                          <a:prstGeom prst="rect">
                            <a:avLst/>
                          </a:prstGeom>
                          <a:noFill/>
                          <a:ln>
                            <a:noFill/>
                          </a:ln>
                        </pic:spPr>
                      </pic:pic>
                    </a:graphicData>
                  </a:graphic>
                  <wp14:sizeRelH relativeFrom="margin">
                    <wp14:pctWidth>0</wp14:pctWidth>
                  </wp14:sizeRelH>
                </wp:anchor>
              </w:drawing>
            </w:r>
          </w:p>
        </w:tc>
      </w:tr>
      <w:tr w:rsidR="00103CEF" w:rsidRPr="001C6C89" w:rsidTr="00103CEF">
        <w:trPr>
          <w:trHeight w:val="972"/>
        </w:trPr>
        <w:tc>
          <w:tcPr>
            <w:tcW w:w="2269" w:type="dxa"/>
            <w:hideMark/>
          </w:tcPr>
          <w:p w:rsidR="00103CEF" w:rsidRPr="001C6C89" w:rsidRDefault="00103CEF" w:rsidP="00103CEF">
            <w:pPr>
              <w:widowControl w:val="0"/>
              <w:suppressAutoHyphens/>
              <w:jc w:val="center"/>
              <w:rPr>
                <w:rFonts w:ascii="Calibri" w:eastAsia="Calibri" w:hAnsi="Calibri" w:cs="Arial"/>
                <w:sz w:val="22"/>
                <w:szCs w:val="22"/>
                <w:lang w:eastAsia="en-US"/>
              </w:rPr>
            </w:pPr>
            <w:r w:rsidRPr="001C6C89">
              <w:rPr>
                <w:rFonts w:ascii="Calibri" w:eastAsia="Calibri" w:hAnsi="Calibri" w:cs="Arial"/>
                <w:sz w:val="22"/>
                <w:szCs w:val="22"/>
                <w:lang w:eastAsia="en-US"/>
              </w:rPr>
              <w:t>EUROPSKA UNIJA</w:t>
            </w:r>
          </w:p>
        </w:tc>
        <w:tc>
          <w:tcPr>
            <w:tcW w:w="2410" w:type="dxa"/>
            <w:hideMark/>
          </w:tcPr>
          <w:p w:rsidR="00103CEF" w:rsidRPr="00124D9D" w:rsidRDefault="00103CEF" w:rsidP="00103CEF">
            <w:pPr>
              <w:widowControl w:val="0"/>
              <w:suppressAutoHyphens/>
              <w:jc w:val="center"/>
              <w:rPr>
                <w:rFonts w:ascii="Calibri" w:eastAsia="Calibri" w:hAnsi="Calibri" w:cs="Arial"/>
                <w:sz w:val="22"/>
                <w:szCs w:val="22"/>
                <w:lang w:eastAsia="en-US"/>
              </w:rPr>
            </w:pPr>
            <w:r w:rsidRPr="00124D9D">
              <w:rPr>
                <w:rFonts w:ascii="Calibri" w:eastAsia="Calibri" w:hAnsi="Calibri" w:cs="Arial"/>
                <w:sz w:val="22"/>
                <w:szCs w:val="22"/>
                <w:lang w:eastAsia="en-US"/>
              </w:rPr>
              <w:t>MINISTARSTVO ZA DEMOGRAFIJU, MLADE, OBITELJ I SOCIJALNU POLITIKU</w:t>
            </w:r>
          </w:p>
        </w:tc>
        <w:tc>
          <w:tcPr>
            <w:tcW w:w="2409" w:type="dxa"/>
            <w:vMerge/>
            <w:vAlign w:val="center"/>
            <w:hideMark/>
          </w:tcPr>
          <w:p w:rsidR="00103CEF" w:rsidRPr="001C6C89" w:rsidRDefault="00103CEF" w:rsidP="00103CEF">
            <w:pPr>
              <w:rPr>
                <w:rFonts w:ascii="Calibri" w:eastAsia="Calibri" w:hAnsi="Calibri" w:cs="Arial"/>
                <w:sz w:val="22"/>
                <w:szCs w:val="22"/>
                <w:lang w:eastAsia="en-US"/>
              </w:rPr>
            </w:pPr>
          </w:p>
        </w:tc>
        <w:tc>
          <w:tcPr>
            <w:tcW w:w="3828" w:type="dxa"/>
            <w:vMerge/>
            <w:vAlign w:val="center"/>
            <w:hideMark/>
          </w:tcPr>
          <w:p w:rsidR="00103CEF" w:rsidRPr="001C6C89" w:rsidRDefault="00103CEF" w:rsidP="00103CEF">
            <w:pPr>
              <w:rPr>
                <w:rFonts w:ascii="Calibri" w:eastAsia="Calibri" w:hAnsi="Calibri" w:cs="Arial"/>
                <w:sz w:val="22"/>
                <w:szCs w:val="22"/>
                <w:lang w:eastAsia="en-US"/>
              </w:rPr>
            </w:pPr>
          </w:p>
        </w:tc>
      </w:tr>
    </w:tbl>
    <w:p w:rsidR="00ED0BFC" w:rsidRPr="001719D7" w:rsidRDefault="00A141A3" w:rsidP="001719D7">
      <w:pPr>
        <w:spacing w:line="239" w:lineRule="auto"/>
        <w:jc w:val="both"/>
        <w:rPr>
          <w:rFonts w:ascii="Arial Narrow" w:hAnsi="Arial Narrow"/>
        </w:rPr>
      </w:pPr>
      <w:r w:rsidRPr="001719D7">
        <w:rPr>
          <w:rFonts w:ascii="Arial Narrow" w:hAnsi="Arial Narrow"/>
          <w:sz w:val="36"/>
        </w:rPr>
        <w:t xml:space="preserve">    </w:t>
      </w:r>
    </w:p>
    <w:p w:rsidR="00A141A3" w:rsidRDefault="00A141A3" w:rsidP="00ED0BFC">
      <w:pPr>
        <w:spacing w:line="239" w:lineRule="auto"/>
        <w:ind w:left="1660"/>
        <w:jc w:val="both"/>
        <w:rPr>
          <w:sz w:val="40"/>
        </w:rPr>
      </w:pPr>
    </w:p>
    <w:p w:rsidR="00103CEF" w:rsidRDefault="00103CEF" w:rsidP="00ED0BFC">
      <w:pPr>
        <w:spacing w:line="239" w:lineRule="auto"/>
        <w:ind w:left="1660"/>
        <w:jc w:val="both"/>
        <w:rPr>
          <w:sz w:val="40"/>
        </w:rPr>
      </w:pPr>
    </w:p>
    <w:p w:rsidR="00103CEF" w:rsidRDefault="00103CEF" w:rsidP="00ED0BFC">
      <w:pPr>
        <w:spacing w:line="239" w:lineRule="auto"/>
        <w:ind w:left="1660"/>
        <w:jc w:val="both"/>
        <w:rPr>
          <w:sz w:val="40"/>
        </w:rPr>
      </w:pPr>
    </w:p>
    <w:p w:rsidR="00ED0BFC" w:rsidRPr="00BD6202" w:rsidRDefault="00ED0BFC" w:rsidP="00ED0BFC">
      <w:pPr>
        <w:spacing w:line="239" w:lineRule="auto"/>
        <w:ind w:left="1660"/>
        <w:jc w:val="both"/>
        <w:rPr>
          <w:b/>
          <w:sz w:val="40"/>
        </w:rPr>
      </w:pPr>
      <w:r w:rsidRPr="00BD6202">
        <w:rPr>
          <w:b/>
          <w:sz w:val="40"/>
        </w:rPr>
        <w:t>DOKUMENTACIJA ZA NADMETANJE</w:t>
      </w:r>
    </w:p>
    <w:p w:rsidR="00ED0BFC" w:rsidRPr="007764F2" w:rsidRDefault="00ED0BFC" w:rsidP="00ED0BFC">
      <w:pPr>
        <w:spacing w:line="125" w:lineRule="exact"/>
        <w:jc w:val="both"/>
      </w:pPr>
    </w:p>
    <w:p w:rsidR="00ED0BFC" w:rsidRPr="007764F2" w:rsidRDefault="000F2EC7" w:rsidP="00ED0BFC">
      <w:pPr>
        <w:spacing w:line="239" w:lineRule="auto"/>
        <w:ind w:left="2900"/>
        <w:jc w:val="both"/>
        <w:rPr>
          <w:sz w:val="22"/>
        </w:rPr>
      </w:pPr>
      <w:r w:rsidRPr="007764F2">
        <w:rPr>
          <w:sz w:val="22"/>
        </w:rPr>
        <w:t xml:space="preserve">JAVNO NADMETANJE U JEDNOJ FAZI </w:t>
      </w:r>
    </w:p>
    <w:p w:rsidR="00ED0BFC" w:rsidRPr="007764F2" w:rsidRDefault="00ED0BFC" w:rsidP="00ED0BFC">
      <w:pPr>
        <w:spacing w:line="200" w:lineRule="exact"/>
        <w:jc w:val="both"/>
      </w:pPr>
    </w:p>
    <w:p w:rsidR="00ED0BFC" w:rsidRPr="007764F2" w:rsidRDefault="00ED0BFC" w:rsidP="00ED0BFC">
      <w:pPr>
        <w:spacing w:line="200" w:lineRule="exact"/>
        <w:jc w:val="both"/>
      </w:pPr>
    </w:p>
    <w:p w:rsidR="00ED0BFC" w:rsidRPr="00A141A3" w:rsidRDefault="00A141A3" w:rsidP="00A141A3">
      <w:pPr>
        <w:spacing w:line="361" w:lineRule="exact"/>
        <w:jc w:val="center"/>
        <w:rPr>
          <w:sz w:val="28"/>
          <w:szCs w:val="28"/>
        </w:rPr>
      </w:pPr>
      <w:r w:rsidRPr="00A141A3">
        <w:rPr>
          <w:sz w:val="28"/>
          <w:szCs w:val="28"/>
        </w:rPr>
        <w:t>Postupak nabave za os</w:t>
      </w:r>
      <w:r w:rsidR="00996A03">
        <w:rPr>
          <w:sz w:val="28"/>
          <w:szCs w:val="28"/>
        </w:rPr>
        <w:t xml:space="preserve">obe koje nisu obveznici Zakona </w:t>
      </w:r>
      <w:r w:rsidRPr="00A141A3">
        <w:rPr>
          <w:sz w:val="28"/>
          <w:szCs w:val="28"/>
        </w:rPr>
        <w:t>o javnoj nabavi (NOJN)</w:t>
      </w:r>
    </w:p>
    <w:p w:rsidR="00406F8A" w:rsidRPr="007764F2" w:rsidRDefault="00406F8A" w:rsidP="00406F8A">
      <w:pPr>
        <w:spacing w:line="361" w:lineRule="exact"/>
        <w:jc w:val="both"/>
      </w:pPr>
    </w:p>
    <w:p w:rsidR="00A141A3" w:rsidRDefault="00A141A3" w:rsidP="00406F8A">
      <w:pPr>
        <w:spacing w:line="239" w:lineRule="auto"/>
        <w:jc w:val="both"/>
        <w:rPr>
          <w:sz w:val="28"/>
          <w:szCs w:val="28"/>
        </w:rPr>
      </w:pPr>
    </w:p>
    <w:p w:rsidR="00F21964" w:rsidRDefault="00F21964" w:rsidP="00406F8A">
      <w:pPr>
        <w:spacing w:line="239" w:lineRule="auto"/>
        <w:jc w:val="both"/>
        <w:rPr>
          <w:sz w:val="28"/>
          <w:szCs w:val="28"/>
        </w:rPr>
      </w:pPr>
    </w:p>
    <w:p w:rsidR="00F21964" w:rsidRDefault="00F21964" w:rsidP="003A7CE3">
      <w:pPr>
        <w:spacing w:line="276" w:lineRule="auto"/>
        <w:jc w:val="both"/>
        <w:rPr>
          <w:sz w:val="28"/>
          <w:szCs w:val="28"/>
        </w:rPr>
      </w:pPr>
    </w:p>
    <w:p w:rsidR="00406F8A" w:rsidRPr="0067639C" w:rsidRDefault="003A7CE3" w:rsidP="00E57089">
      <w:pPr>
        <w:spacing w:line="276" w:lineRule="auto"/>
        <w:rPr>
          <w:b/>
          <w:sz w:val="28"/>
          <w:szCs w:val="28"/>
        </w:rPr>
      </w:pPr>
      <w:bookmarkStart w:id="0" w:name="OLE_LINK1"/>
      <w:r w:rsidRPr="0067639C">
        <w:rPr>
          <w:b/>
          <w:sz w:val="28"/>
          <w:szCs w:val="28"/>
        </w:rPr>
        <w:t>NAZIV NABAVE</w:t>
      </w:r>
      <w:r w:rsidR="00E57089" w:rsidRPr="0067639C">
        <w:rPr>
          <w:b/>
          <w:sz w:val="28"/>
          <w:szCs w:val="28"/>
        </w:rPr>
        <w:t xml:space="preserve">: </w:t>
      </w:r>
      <w:bookmarkEnd w:id="0"/>
      <w:r w:rsidR="00BB78E2">
        <w:rPr>
          <w:b/>
          <w:sz w:val="28"/>
          <w:szCs w:val="28"/>
        </w:rPr>
        <w:t xml:space="preserve">Nabava paketa </w:t>
      </w:r>
      <w:r w:rsidR="00FA64FC">
        <w:rPr>
          <w:b/>
          <w:sz w:val="28"/>
          <w:szCs w:val="28"/>
        </w:rPr>
        <w:t>higijenskih</w:t>
      </w:r>
      <w:r w:rsidR="000D04C1">
        <w:rPr>
          <w:b/>
          <w:sz w:val="28"/>
          <w:szCs w:val="28"/>
        </w:rPr>
        <w:t xml:space="preserve"> i kućanskih proizvoda</w:t>
      </w:r>
    </w:p>
    <w:p w:rsidR="00406F8A" w:rsidRPr="0067639C" w:rsidRDefault="00406F8A" w:rsidP="00E57089">
      <w:pPr>
        <w:spacing w:line="276" w:lineRule="auto"/>
        <w:rPr>
          <w:b/>
          <w:sz w:val="28"/>
          <w:szCs w:val="28"/>
        </w:rPr>
      </w:pPr>
      <w:r w:rsidRPr="0067639C">
        <w:rPr>
          <w:b/>
          <w:sz w:val="28"/>
          <w:szCs w:val="28"/>
        </w:rPr>
        <w:t xml:space="preserve">EVIDENCIJSKI BROJ NABAVE: </w:t>
      </w:r>
      <w:r w:rsidR="00A54A4B">
        <w:rPr>
          <w:b/>
          <w:sz w:val="28"/>
          <w:szCs w:val="28"/>
        </w:rPr>
        <w:t>2/2018</w:t>
      </w:r>
    </w:p>
    <w:p w:rsidR="00406F8A" w:rsidRPr="007764F2" w:rsidRDefault="00406F8A" w:rsidP="00406F8A">
      <w:pPr>
        <w:spacing w:line="200" w:lineRule="exact"/>
        <w:jc w:val="both"/>
      </w:pPr>
    </w:p>
    <w:p w:rsidR="00406F8A" w:rsidRPr="007764F2" w:rsidRDefault="00406F8A" w:rsidP="00406F8A">
      <w:pPr>
        <w:spacing w:line="200" w:lineRule="exact"/>
        <w:jc w:val="both"/>
      </w:pPr>
    </w:p>
    <w:p w:rsidR="00406F8A" w:rsidRPr="007764F2" w:rsidRDefault="00406F8A" w:rsidP="00406F8A">
      <w:pPr>
        <w:spacing w:line="200" w:lineRule="exact"/>
        <w:jc w:val="both"/>
      </w:pPr>
    </w:p>
    <w:p w:rsidR="00406F8A" w:rsidRPr="007764F2" w:rsidRDefault="00406F8A" w:rsidP="00406F8A">
      <w:pPr>
        <w:spacing w:line="200" w:lineRule="exact"/>
        <w:jc w:val="both"/>
      </w:pPr>
    </w:p>
    <w:p w:rsidR="00406F8A" w:rsidRPr="007764F2" w:rsidRDefault="00406F8A" w:rsidP="00406F8A">
      <w:pPr>
        <w:spacing w:line="0" w:lineRule="atLeast"/>
        <w:jc w:val="both"/>
        <w:rPr>
          <w:b/>
        </w:rPr>
      </w:pPr>
      <w:r w:rsidRPr="007764F2">
        <w:rPr>
          <w:b/>
        </w:rPr>
        <w:t>O PROJEKTU:</w:t>
      </w:r>
    </w:p>
    <w:p w:rsidR="00406F8A" w:rsidRPr="007764F2" w:rsidRDefault="00406F8A" w:rsidP="00406F8A">
      <w:pPr>
        <w:spacing w:line="119" w:lineRule="exact"/>
        <w:jc w:val="both"/>
      </w:pPr>
    </w:p>
    <w:p w:rsidR="00406F8A" w:rsidRPr="007764F2" w:rsidRDefault="00406F8A" w:rsidP="00406F8A">
      <w:pPr>
        <w:spacing w:line="0" w:lineRule="atLeast"/>
        <w:jc w:val="both"/>
        <w:rPr>
          <w:b/>
        </w:rPr>
      </w:pPr>
      <w:r w:rsidRPr="007764F2">
        <w:t>NAZIV PROJEKTA</w:t>
      </w:r>
      <w:r w:rsidRPr="007764F2">
        <w:rPr>
          <w:sz w:val="28"/>
          <w:szCs w:val="28"/>
        </w:rPr>
        <w:t>: „</w:t>
      </w:r>
      <w:r w:rsidR="00A604DB" w:rsidRPr="00A604DB">
        <w:rPr>
          <w:b/>
          <w:sz w:val="28"/>
          <w:szCs w:val="28"/>
        </w:rPr>
        <w:t>Caritasovi paketi radosti</w:t>
      </w:r>
      <w:r w:rsidRPr="007764F2">
        <w:rPr>
          <w:sz w:val="28"/>
          <w:szCs w:val="28"/>
        </w:rPr>
        <w:t>“</w:t>
      </w:r>
    </w:p>
    <w:p w:rsidR="00406F8A" w:rsidRPr="007764F2" w:rsidRDefault="00406F8A" w:rsidP="00406F8A">
      <w:pPr>
        <w:spacing w:line="119" w:lineRule="exact"/>
        <w:jc w:val="both"/>
      </w:pPr>
    </w:p>
    <w:p w:rsidR="00406F8A" w:rsidRDefault="00406F8A" w:rsidP="00406F8A">
      <w:pPr>
        <w:spacing w:line="0" w:lineRule="atLeast"/>
        <w:jc w:val="both"/>
        <w:rPr>
          <w:sz w:val="28"/>
          <w:szCs w:val="28"/>
        </w:rPr>
      </w:pPr>
      <w:r w:rsidRPr="007764F2">
        <w:t xml:space="preserve">NAZIV POZIVA: </w:t>
      </w:r>
      <w:r w:rsidRPr="007764F2">
        <w:rPr>
          <w:sz w:val="28"/>
          <w:szCs w:val="28"/>
        </w:rPr>
        <w:t>Poziv na dostavu projektnih prijedloga</w:t>
      </w:r>
      <w:r w:rsidR="00A141A3">
        <w:rPr>
          <w:sz w:val="28"/>
          <w:szCs w:val="28"/>
        </w:rPr>
        <w:t xml:space="preserve"> Ministarstva za demografiju, obitelj, mlade i socijalnu politiku</w:t>
      </w:r>
      <w:r w:rsidRPr="007764F2">
        <w:rPr>
          <w:sz w:val="28"/>
          <w:szCs w:val="28"/>
        </w:rPr>
        <w:t xml:space="preserve"> ''Ublažavanje siromaštva pružanjem pomoći najpotrebitijim osobama podjelom hrane i/ili osnovne materijalne pomoći</w:t>
      </w:r>
      <w:r w:rsidR="00A604DB">
        <w:rPr>
          <w:sz w:val="28"/>
          <w:szCs w:val="28"/>
        </w:rPr>
        <w:t>-faza II</w:t>
      </w:r>
      <w:r w:rsidRPr="007764F2">
        <w:rPr>
          <w:sz w:val="28"/>
          <w:szCs w:val="28"/>
        </w:rPr>
        <w:t>''</w:t>
      </w:r>
    </w:p>
    <w:p w:rsidR="00A604DB" w:rsidRDefault="00A604DB" w:rsidP="00406F8A">
      <w:pPr>
        <w:spacing w:line="0" w:lineRule="atLeast"/>
        <w:jc w:val="both"/>
        <w:rPr>
          <w:sz w:val="28"/>
          <w:szCs w:val="28"/>
        </w:rPr>
      </w:pPr>
    </w:p>
    <w:p w:rsidR="00A604DB" w:rsidRPr="00A604DB" w:rsidRDefault="004607C1" w:rsidP="00406F8A">
      <w:pPr>
        <w:spacing w:line="0" w:lineRule="atLeast"/>
        <w:jc w:val="both"/>
        <w:rPr>
          <w:szCs w:val="28"/>
        </w:rPr>
      </w:pPr>
      <w:r>
        <w:rPr>
          <w:szCs w:val="28"/>
        </w:rPr>
        <w:t xml:space="preserve">OČEKIVANO TRAJANJE PROJEKTA: </w:t>
      </w:r>
      <w:r w:rsidR="005A37E1" w:rsidRPr="005A37E1">
        <w:rPr>
          <w:szCs w:val="28"/>
        </w:rPr>
        <w:t>09</w:t>
      </w:r>
      <w:r w:rsidRPr="005A37E1">
        <w:rPr>
          <w:szCs w:val="28"/>
        </w:rPr>
        <w:t>.08</w:t>
      </w:r>
      <w:r w:rsidR="00A604DB" w:rsidRPr="005A37E1">
        <w:rPr>
          <w:szCs w:val="28"/>
        </w:rPr>
        <w:t>.2018</w:t>
      </w:r>
      <w:r w:rsidR="00E27698" w:rsidRPr="005A37E1">
        <w:rPr>
          <w:szCs w:val="28"/>
        </w:rPr>
        <w:t>.</w:t>
      </w:r>
      <w:r w:rsidRPr="005A37E1">
        <w:rPr>
          <w:szCs w:val="28"/>
        </w:rPr>
        <w:t xml:space="preserve"> – </w:t>
      </w:r>
      <w:r w:rsidR="005A37E1" w:rsidRPr="005A37E1">
        <w:rPr>
          <w:szCs w:val="28"/>
        </w:rPr>
        <w:t>08</w:t>
      </w:r>
      <w:r w:rsidR="00A604DB" w:rsidRPr="005A37E1">
        <w:rPr>
          <w:szCs w:val="28"/>
        </w:rPr>
        <w:t>.</w:t>
      </w:r>
      <w:r w:rsidR="00E27698" w:rsidRPr="005A37E1">
        <w:rPr>
          <w:szCs w:val="28"/>
        </w:rPr>
        <w:t>0</w:t>
      </w:r>
      <w:r w:rsidRPr="005A37E1">
        <w:rPr>
          <w:szCs w:val="28"/>
        </w:rPr>
        <w:t>8</w:t>
      </w:r>
      <w:r w:rsidR="00E27698" w:rsidRPr="005A37E1">
        <w:rPr>
          <w:szCs w:val="28"/>
        </w:rPr>
        <w:t>.</w:t>
      </w:r>
      <w:r w:rsidR="00E27698">
        <w:rPr>
          <w:szCs w:val="28"/>
        </w:rPr>
        <w:t>2019.</w:t>
      </w:r>
    </w:p>
    <w:p w:rsidR="00406F8A" w:rsidRPr="007764F2" w:rsidRDefault="00406F8A" w:rsidP="00406F8A">
      <w:pPr>
        <w:spacing w:line="119" w:lineRule="exact"/>
        <w:jc w:val="both"/>
      </w:pPr>
    </w:p>
    <w:p w:rsidR="00ED0BFC" w:rsidRPr="007764F2" w:rsidRDefault="00ED0BFC" w:rsidP="00ED0BFC">
      <w:pPr>
        <w:spacing w:line="200" w:lineRule="exact"/>
        <w:jc w:val="both"/>
      </w:pPr>
    </w:p>
    <w:p w:rsidR="00ED0BFC" w:rsidRPr="007764F2" w:rsidRDefault="00ED0BFC" w:rsidP="00ED0BFC">
      <w:pPr>
        <w:spacing w:line="200" w:lineRule="exact"/>
        <w:jc w:val="both"/>
      </w:pPr>
    </w:p>
    <w:p w:rsidR="00ED0BFC" w:rsidRDefault="00ED0BFC" w:rsidP="00ED0BFC">
      <w:pPr>
        <w:spacing w:line="366" w:lineRule="exact"/>
        <w:jc w:val="both"/>
      </w:pPr>
    </w:p>
    <w:p w:rsidR="00A604DB" w:rsidRDefault="00A604DB" w:rsidP="00ED0BFC">
      <w:pPr>
        <w:spacing w:line="366" w:lineRule="exact"/>
        <w:jc w:val="both"/>
      </w:pPr>
    </w:p>
    <w:p w:rsidR="00A604DB" w:rsidRDefault="00A604DB" w:rsidP="00ED0BFC">
      <w:pPr>
        <w:spacing w:line="366" w:lineRule="exact"/>
        <w:jc w:val="both"/>
      </w:pPr>
    </w:p>
    <w:p w:rsidR="00A604DB" w:rsidRDefault="00A604DB" w:rsidP="00ED0BFC">
      <w:pPr>
        <w:spacing w:line="366" w:lineRule="exact"/>
        <w:jc w:val="both"/>
      </w:pPr>
    </w:p>
    <w:p w:rsidR="00A604DB" w:rsidRDefault="00A604DB" w:rsidP="00ED0BFC">
      <w:pPr>
        <w:spacing w:line="366" w:lineRule="exact"/>
        <w:jc w:val="both"/>
      </w:pPr>
    </w:p>
    <w:p w:rsidR="00A604DB" w:rsidRDefault="00A604DB" w:rsidP="00ED0BFC">
      <w:pPr>
        <w:spacing w:line="366" w:lineRule="exact"/>
        <w:jc w:val="both"/>
      </w:pPr>
    </w:p>
    <w:p w:rsidR="00ED0BFC" w:rsidRPr="007764F2" w:rsidRDefault="00ED0BFC" w:rsidP="00ED0BFC">
      <w:pPr>
        <w:spacing w:line="200" w:lineRule="exact"/>
        <w:jc w:val="both"/>
        <w:rPr>
          <w:b/>
          <w:sz w:val="22"/>
        </w:rPr>
      </w:pPr>
    </w:p>
    <w:p w:rsidR="00ED0BFC" w:rsidRPr="007764F2" w:rsidRDefault="00ED0BFC" w:rsidP="00ED0BFC">
      <w:pPr>
        <w:spacing w:line="200" w:lineRule="exact"/>
        <w:jc w:val="both"/>
      </w:pPr>
    </w:p>
    <w:p w:rsidR="0086352B" w:rsidRDefault="00A604DB" w:rsidP="0026584D">
      <w:pPr>
        <w:spacing w:line="0" w:lineRule="atLeast"/>
        <w:jc w:val="center"/>
        <w:rPr>
          <w:b/>
        </w:rPr>
      </w:pPr>
      <w:r>
        <w:rPr>
          <w:b/>
        </w:rPr>
        <w:t xml:space="preserve">Sisak, </w:t>
      </w:r>
      <w:r w:rsidR="004607C1" w:rsidRPr="005A37E1">
        <w:rPr>
          <w:b/>
        </w:rPr>
        <w:t>kolovoz</w:t>
      </w:r>
      <w:r>
        <w:rPr>
          <w:b/>
        </w:rPr>
        <w:t xml:space="preserve"> 2018</w:t>
      </w:r>
      <w:r w:rsidR="0086352B">
        <w:rPr>
          <w:b/>
        </w:rPr>
        <w:br w:type="page"/>
      </w:r>
    </w:p>
    <w:p w:rsidR="00A604DB" w:rsidRPr="00595D9B" w:rsidRDefault="00A604DB" w:rsidP="0026584D">
      <w:pPr>
        <w:spacing w:line="0" w:lineRule="atLeast"/>
        <w:jc w:val="center"/>
        <w:rPr>
          <w:b/>
        </w:rPr>
      </w:pPr>
    </w:p>
    <w:p w:rsidR="00ED0BFC" w:rsidRPr="007764F2" w:rsidRDefault="00ED0BFC" w:rsidP="00ED0BFC">
      <w:pPr>
        <w:spacing w:line="0" w:lineRule="atLeast"/>
        <w:ind w:left="3340"/>
        <w:jc w:val="both"/>
      </w:pPr>
    </w:p>
    <w:p w:rsidR="009D53BE" w:rsidRPr="00D40730" w:rsidRDefault="00D40730" w:rsidP="00A012E3">
      <w:pPr>
        <w:rPr>
          <w:b/>
          <w:sz w:val="28"/>
          <w:szCs w:val="28"/>
        </w:rPr>
      </w:pPr>
      <w:r w:rsidRPr="00D40730">
        <w:rPr>
          <w:b/>
          <w:sz w:val="28"/>
          <w:szCs w:val="28"/>
        </w:rPr>
        <w:t>SADRŽAJ</w:t>
      </w:r>
    </w:p>
    <w:p w:rsidR="00D40730" w:rsidRPr="007764F2" w:rsidRDefault="00D40730" w:rsidP="00A012E3"/>
    <w:p w:rsidR="00C23711" w:rsidRDefault="00D40730">
      <w:pPr>
        <w:pStyle w:val="Sadraj1"/>
        <w:rPr>
          <w:rFonts w:asciiTheme="minorHAnsi" w:eastAsiaTheme="minorEastAsia" w:hAnsiTheme="minorHAnsi" w:cstheme="minorBidi"/>
          <w:b w:val="0"/>
          <w:sz w:val="22"/>
          <w:szCs w:val="22"/>
        </w:rPr>
      </w:pPr>
      <w:r w:rsidRPr="00D40730">
        <w:fldChar w:fldCharType="begin"/>
      </w:r>
      <w:r w:rsidRPr="00D40730">
        <w:instrText xml:space="preserve"> TOC \o "1-3" \h \z \u </w:instrText>
      </w:r>
      <w:r w:rsidRPr="00D40730">
        <w:fldChar w:fldCharType="separate"/>
      </w:r>
      <w:hyperlink w:anchor="_Toc521763081" w:history="1">
        <w:r w:rsidR="00C23711" w:rsidRPr="00C839B3">
          <w:rPr>
            <w:rStyle w:val="Hiperveza"/>
          </w:rPr>
          <w:t>1</w:t>
        </w:r>
        <w:r w:rsidR="00C23711">
          <w:rPr>
            <w:rFonts w:asciiTheme="minorHAnsi" w:eastAsiaTheme="minorEastAsia" w:hAnsiTheme="minorHAnsi" w:cstheme="minorBidi"/>
            <w:b w:val="0"/>
            <w:sz w:val="22"/>
            <w:szCs w:val="22"/>
          </w:rPr>
          <w:tab/>
        </w:r>
        <w:r w:rsidR="00C23711" w:rsidRPr="00C839B3">
          <w:rPr>
            <w:rStyle w:val="Hiperveza"/>
          </w:rPr>
          <w:t>OPĆI PODACI</w:t>
        </w:r>
        <w:r w:rsidR="00C23711">
          <w:rPr>
            <w:webHidden/>
          </w:rPr>
          <w:tab/>
        </w:r>
        <w:r w:rsidR="00C23711">
          <w:rPr>
            <w:webHidden/>
          </w:rPr>
          <w:fldChar w:fldCharType="begin"/>
        </w:r>
        <w:r w:rsidR="00C23711">
          <w:rPr>
            <w:webHidden/>
          </w:rPr>
          <w:instrText xml:space="preserve"> PAGEREF _Toc521763081 \h </w:instrText>
        </w:r>
        <w:r w:rsidR="00C23711">
          <w:rPr>
            <w:webHidden/>
          </w:rPr>
        </w:r>
        <w:r w:rsidR="00C23711">
          <w:rPr>
            <w:webHidden/>
          </w:rPr>
          <w:fldChar w:fldCharType="separate"/>
        </w:r>
        <w:r w:rsidR="00C23711">
          <w:rPr>
            <w:webHidden/>
          </w:rPr>
          <w:t>4</w:t>
        </w:r>
        <w:r w:rsidR="00C23711">
          <w:rPr>
            <w:webHidden/>
          </w:rPr>
          <w:fldChar w:fldCharType="end"/>
        </w:r>
      </w:hyperlink>
    </w:p>
    <w:p w:rsidR="00C23711" w:rsidRDefault="00845C9B">
      <w:pPr>
        <w:pStyle w:val="Sadraj2"/>
        <w:tabs>
          <w:tab w:val="left" w:pos="880"/>
          <w:tab w:val="right" w:leader="dot" w:pos="9615"/>
        </w:tabs>
        <w:rPr>
          <w:rFonts w:asciiTheme="minorHAnsi" w:eastAsiaTheme="minorEastAsia" w:hAnsiTheme="minorHAnsi" w:cstheme="minorBidi"/>
          <w:noProof/>
          <w:sz w:val="22"/>
          <w:szCs w:val="22"/>
        </w:rPr>
      </w:pPr>
      <w:hyperlink w:anchor="_Toc521763082" w:history="1">
        <w:r w:rsidR="00C23711" w:rsidRPr="00C839B3">
          <w:rPr>
            <w:rStyle w:val="Hiperveza"/>
            <w:noProof/>
          </w:rPr>
          <w:t>1.1</w:t>
        </w:r>
        <w:r w:rsidR="00C23711">
          <w:rPr>
            <w:rFonts w:asciiTheme="minorHAnsi" w:eastAsiaTheme="minorEastAsia" w:hAnsiTheme="minorHAnsi" w:cstheme="minorBidi"/>
            <w:noProof/>
            <w:sz w:val="22"/>
            <w:szCs w:val="22"/>
          </w:rPr>
          <w:tab/>
        </w:r>
        <w:r w:rsidR="00C23711" w:rsidRPr="00C839B3">
          <w:rPr>
            <w:rStyle w:val="Hiperveza"/>
            <w:noProof/>
          </w:rPr>
          <w:t>Podaci o Naručitelju</w:t>
        </w:r>
        <w:r w:rsidR="00C23711">
          <w:rPr>
            <w:noProof/>
            <w:webHidden/>
          </w:rPr>
          <w:tab/>
        </w:r>
        <w:r w:rsidR="00C23711">
          <w:rPr>
            <w:noProof/>
            <w:webHidden/>
          </w:rPr>
          <w:fldChar w:fldCharType="begin"/>
        </w:r>
        <w:r w:rsidR="00C23711">
          <w:rPr>
            <w:noProof/>
            <w:webHidden/>
          </w:rPr>
          <w:instrText xml:space="preserve"> PAGEREF _Toc521763082 \h </w:instrText>
        </w:r>
        <w:r w:rsidR="00C23711">
          <w:rPr>
            <w:noProof/>
            <w:webHidden/>
          </w:rPr>
        </w:r>
        <w:r w:rsidR="00C23711">
          <w:rPr>
            <w:noProof/>
            <w:webHidden/>
          </w:rPr>
          <w:fldChar w:fldCharType="separate"/>
        </w:r>
        <w:r w:rsidR="00C23711">
          <w:rPr>
            <w:noProof/>
            <w:webHidden/>
          </w:rPr>
          <w:t>4</w:t>
        </w:r>
        <w:r w:rsidR="00C23711">
          <w:rPr>
            <w:noProof/>
            <w:webHidden/>
          </w:rPr>
          <w:fldChar w:fldCharType="end"/>
        </w:r>
      </w:hyperlink>
    </w:p>
    <w:p w:rsidR="00C23711" w:rsidRDefault="00845C9B">
      <w:pPr>
        <w:pStyle w:val="Sadraj2"/>
        <w:tabs>
          <w:tab w:val="left" w:pos="880"/>
          <w:tab w:val="right" w:leader="dot" w:pos="9615"/>
        </w:tabs>
        <w:rPr>
          <w:rFonts w:asciiTheme="minorHAnsi" w:eastAsiaTheme="minorEastAsia" w:hAnsiTheme="minorHAnsi" w:cstheme="minorBidi"/>
          <w:noProof/>
          <w:sz w:val="22"/>
          <w:szCs w:val="22"/>
        </w:rPr>
      </w:pPr>
      <w:hyperlink w:anchor="_Toc521763083" w:history="1">
        <w:r w:rsidR="00C23711" w:rsidRPr="00C839B3">
          <w:rPr>
            <w:rStyle w:val="Hiperveza"/>
            <w:noProof/>
          </w:rPr>
          <w:t>1.2</w:t>
        </w:r>
        <w:r w:rsidR="00C23711">
          <w:rPr>
            <w:rFonts w:asciiTheme="minorHAnsi" w:eastAsiaTheme="minorEastAsia" w:hAnsiTheme="minorHAnsi" w:cstheme="minorBidi"/>
            <w:noProof/>
            <w:sz w:val="22"/>
            <w:szCs w:val="22"/>
          </w:rPr>
          <w:tab/>
        </w:r>
        <w:r w:rsidR="00C23711" w:rsidRPr="00C839B3">
          <w:rPr>
            <w:rStyle w:val="Hiperveza"/>
            <w:noProof/>
          </w:rPr>
          <w:t>Osoba zadužena za kontakt</w:t>
        </w:r>
        <w:r w:rsidR="00C23711">
          <w:rPr>
            <w:noProof/>
            <w:webHidden/>
          </w:rPr>
          <w:tab/>
        </w:r>
        <w:r w:rsidR="00C23711">
          <w:rPr>
            <w:noProof/>
            <w:webHidden/>
          </w:rPr>
          <w:fldChar w:fldCharType="begin"/>
        </w:r>
        <w:r w:rsidR="00C23711">
          <w:rPr>
            <w:noProof/>
            <w:webHidden/>
          </w:rPr>
          <w:instrText xml:space="preserve"> PAGEREF _Toc521763083 \h </w:instrText>
        </w:r>
        <w:r w:rsidR="00C23711">
          <w:rPr>
            <w:noProof/>
            <w:webHidden/>
          </w:rPr>
        </w:r>
        <w:r w:rsidR="00C23711">
          <w:rPr>
            <w:noProof/>
            <w:webHidden/>
          </w:rPr>
          <w:fldChar w:fldCharType="separate"/>
        </w:r>
        <w:r w:rsidR="00C23711">
          <w:rPr>
            <w:noProof/>
            <w:webHidden/>
          </w:rPr>
          <w:t>4</w:t>
        </w:r>
        <w:r w:rsidR="00C23711">
          <w:rPr>
            <w:noProof/>
            <w:webHidden/>
          </w:rPr>
          <w:fldChar w:fldCharType="end"/>
        </w:r>
      </w:hyperlink>
    </w:p>
    <w:p w:rsidR="00C23711" w:rsidRDefault="00845C9B">
      <w:pPr>
        <w:pStyle w:val="Sadraj2"/>
        <w:tabs>
          <w:tab w:val="left" w:pos="880"/>
          <w:tab w:val="right" w:leader="dot" w:pos="9615"/>
        </w:tabs>
        <w:rPr>
          <w:rFonts w:asciiTheme="minorHAnsi" w:eastAsiaTheme="minorEastAsia" w:hAnsiTheme="minorHAnsi" w:cstheme="minorBidi"/>
          <w:noProof/>
          <w:sz w:val="22"/>
          <w:szCs w:val="22"/>
        </w:rPr>
      </w:pPr>
      <w:hyperlink w:anchor="_Toc521763084" w:history="1">
        <w:r w:rsidR="00C23711" w:rsidRPr="00C839B3">
          <w:rPr>
            <w:rStyle w:val="Hiperveza"/>
            <w:noProof/>
          </w:rPr>
          <w:t>1.3</w:t>
        </w:r>
        <w:r w:rsidR="00C23711">
          <w:rPr>
            <w:rFonts w:asciiTheme="minorHAnsi" w:eastAsiaTheme="minorEastAsia" w:hAnsiTheme="minorHAnsi" w:cstheme="minorBidi"/>
            <w:noProof/>
            <w:sz w:val="22"/>
            <w:szCs w:val="22"/>
          </w:rPr>
          <w:tab/>
        </w:r>
        <w:r w:rsidR="00C23711" w:rsidRPr="00C839B3">
          <w:rPr>
            <w:rStyle w:val="Hiperveza"/>
            <w:noProof/>
          </w:rPr>
          <w:t>Popis gospodarskih subjekata s kojima je naručitelj u sukobu interesa</w:t>
        </w:r>
        <w:r w:rsidR="00C23711">
          <w:rPr>
            <w:noProof/>
            <w:webHidden/>
          </w:rPr>
          <w:tab/>
        </w:r>
        <w:r w:rsidR="00C23711">
          <w:rPr>
            <w:noProof/>
            <w:webHidden/>
          </w:rPr>
          <w:fldChar w:fldCharType="begin"/>
        </w:r>
        <w:r w:rsidR="00C23711">
          <w:rPr>
            <w:noProof/>
            <w:webHidden/>
          </w:rPr>
          <w:instrText xml:space="preserve"> PAGEREF _Toc521763084 \h </w:instrText>
        </w:r>
        <w:r w:rsidR="00C23711">
          <w:rPr>
            <w:noProof/>
            <w:webHidden/>
          </w:rPr>
        </w:r>
        <w:r w:rsidR="00C23711">
          <w:rPr>
            <w:noProof/>
            <w:webHidden/>
          </w:rPr>
          <w:fldChar w:fldCharType="separate"/>
        </w:r>
        <w:r w:rsidR="00C23711">
          <w:rPr>
            <w:noProof/>
            <w:webHidden/>
          </w:rPr>
          <w:t>4</w:t>
        </w:r>
        <w:r w:rsidR="00C23711">
          <w:rPr>
            <w:noProof/>
            <w:webHidden/>
          </w:rPr>
          <w:fldChar w:fldCharType="end"/>
        </w:r>
      </w:hyperlink>
    </w:p>
    <w:p w:rsidR="00C23711" w:rsidRDefault="00845C9B">
      <w:pPr>
        <w:pStyle w:val="Sadraj2"/>
        <w:tabs>
          <w:tab w:val="left" w:pos="880"/>
          <w:tab w:val="right" w:leader="dot" w:pos="9615"/>
        </w:tabs>
        <w:rPr>
          <w:rFonts w:asciiTheme="minorHAnsi" w:eastAsiaTheme="minorEastAsia" w:hAnsiTheme="minorHAnsi" w:cstheme="minorBidi"/>
          <w:noProof/>
          <w:sz w:val="22"/>
          <w:szCs w:val="22"/>
        </w:rPr>
      </w:pPr>
      <w:hyperlink w:anchor="_Toc521763085" w:history="1">
        <w:r w:rsidR="00C23711" w:rsidRPr="00C839B3">
          <w:rPr>
            <w:rStyle w:val="Hiperveza"/>
            <w:noProof/>
          </w:rPr>
          <w:t>1.4</w:t>
        </w:r>
        <w:r w:rsidR="00C23711">
          <w:rPr>
            <w:rFonts w:asciiTheme="minorHAnsi" w:eastAsiaTheme="minorEastAsia" w:hAnsiTheme="minorHAnsi" w:cstheme="minorBidi"/>
            <w:noProof/>
            <w:sz w:val="22"/>
            <w:szCs w:val="22"/>
          </w:rPr>
          <w:tab/>
        </w:r>
        <w:r w:rsidR="00C23711" w:rsidRPr="00C839B3">
          <w:rPr>
            <w:rStyle w:val="Hiperveza"/>
            <w:noProof/>
          </w:rPr>
          <w:t>Evidencijski broj nabave</w:t>
        </w:r>
        <w:r w:rsidR="00C23711">
          <w:rPr>
            <w:noProof/>
            <w:webHidden/>
          </w:rPr>
          <w:tab/>
        </w:r>
        <w:r w:rsidR="00C23711">
          <w:rPr>
            <w:noProof/>
            <w:webHidden/>
          </w:rPr>
          <w:fldChar w:fldCharType="begin"/>
        </w:r>
        <w:r w:rsidR="00C23711">
          <w:rPr>
            <w:noProof/>
            <w:webHidden/>
          </w:rPr>
          <w:instrText xml:space="preserve"> PAGEREF _Toc521763085 \h </w:instrText>
        </w:r>
        <w:r w:rsidR="00C23711">
          <w:rPr>
            <w:noProof/>
            <w:webHidden/>
          </w:rPr>
        </w:r>
        <w:r w:rsidR="00C23711">
          <w:rPr>
            <w:noProof/>
            <w:webHidden/>
          </w:rPr>
          <w:fldChar w:fldCharType="separate"/>
        </w:r>
        <w:r w:rsidR="00C23711">
          <w:rPr>
            <w:noProof/>
            <w:webHidden/>
          </w:rPr>
          <w:t>4</w:t>
        </w:r>
        <w:r w:rsidR="00C23711">
          <w:rPr>
            <w:noProof/>
            <w:webHidden/>
          </w:rPr>
          <w:fldChar w:fldCharType="end"/>
        </w:r>
      </w:hyperlink>
    </w:p>
    <w:p w:rsidR="00C23711" w:rsidRDefault="00845C9B">
      <w:pPr>
        <w:pStyle w:val="Sadraj2"/>
        <w:tabs>
          <w:tab w:val="left" w:pos="880"/>
          <w:tab w:val="right" w:leader="dot" w:pos="9615"/>
        </w:tabs>
        <w:rPr>
          <w:rFonts w:asciiTheme="minorHAnsi" w:eastAsiaTheme="minorEastAsia" w:hAnsiTheme="minorHAnsi" w:cstheme="minorBidi"/>
          <w:noProof/>
          <w:sz w:val="22"/>
          <w:szCs w:val="22"/>
        </w:rPr>
      </w:pPr>
      <w:hyperlink w:anchor="_Toc521763086" w:history="1">
        <w:r w:rsidR="00C23711" w:rsidRPr="00C839B3">
          <w:rPr>
            <w:rStyle w:val="Hiperveza"/>
            <w:noProof/>
          </w:rPr>
          <w:t>1.5</w:t>
        </w:r>
        <w:r w:rsidR="00C23711">
          <w:rPr>
            <w:rFonts w:asciiTheme="minorHAnsi" w:eastAsiaTheme="minorEastAsia" w:hAnsiTheme="minorHAnsi" w:cstheme="minorBidi"/>
            <w:noProof/>
            <w:sz w:val="22"/>
            <w:szCs w:val="22"/>
          </w:rPr>
          <w:tab/>
        </w:r>
        <w:r w:rsidR="00C23711" w:rsidRPr="00C839B3">
          <w:rPr>
            <w:rStyle w:val="Hiperveza"/>
            <w:noProof/>
          </w:rPr>
          <w:t>Vrsta postupka nabave</w:t>
        </w:r>
        <w:r w:rsidR="00C23711">
          <w:rPr>
            <w:noProof/>
            <w:webHidden/>
          </w:rPr>
          <w:tab/>
        </w:r>
        <w:r w:rsidR="00C23711">
          <w:rPr>
            <w:noProof/>
            <w:webHidden/>
          </w:rPr>
          <w:fldChar w:fldCharType="begin"/>
        </w:r>
        <w:r w:rsidR="00C23711">
          <w:rPr>
            <w:noProof/>
            <w:webHidden/>
          </w:rPr>
          <w:instrText xml:space="preserve"> PAGEREF _Toc521763086 \h </w:instrText>
        </w:r>
        <w:r w:rsidR="00C23711">
          <w:rPr>
            <w:noProof/>
            <w:webHidden/>
          </w:rPr>
        </w:r>
        <w:r w:rsidR="00C23711">
          <w:rPr>
            <w:noProof/>
            <w:webHidden/>
          </w:rPr>
          <w:fldChar w:fldCharType="separate"/>
        </w:r>
        <w:r w:rsidR="00C23711">
          <w:rPr>
            <w:noProof/>
            <w:webHidden/>
          </w:rPr>
          <w:t>4</w:t>
        </w:r>
        <w:r w:rsidR="00C23711">
          <w:rPr>
            <w:noProof/>
            <w:webHidden/>
          </w:rPr>
          <w:fldChar w:fldCharType="end"/>
        </w:r>
      </w:hyperlink>
    </w:p>
    <w:p w:rsidR="00C23711" w:rsidRDefault="00845C9B">
      <w:pPr>
        <w:pStyle w:val="Sadraj2"/>
        <w:tabs>
          <w:tab w:val="left" w:pos="880"/>
          <w:tab w:val="right" w:leader="dot" w:pos="9615"/>
        </w:tabs>
        <w:rPr>
          <w:rFonts w:asciiTheme="minorHAnsi" w:eastAsiaTheme="minorEastAsia" w:hAnsiTheme="minorHAnsi" w:cstheme="minorBidi"/>
          <w:noProof/>
          <w:sz w:val="22"/>
          <w:szCs w:val="22"/>
        </w:rPr>
      </w:pPr>
      <w:hyperlink w:anchor="_Toc521763087" w:history="1">
        <w:r w:rsidR="00C23711" w:rsidRPr="00C839B3">
          <w:rPr>
            <w:rStyle w:val="Hiperveza"/>
            <w:noProof/>
          </w:rPr>
          <w:t>1.6</w:t>
        </w:r>
        <w:r w:rsidR="00C23711">
          <w:rPr>
            <w:rFonts w:asciiTheme="minorHAnsi" w:eastAsiaTheme="minorEastAsia" w:hAnsiTheme="minorHAnsi" w:cstheme="minorBidi"/>
            <w:noProof/>
            <w:sz w:val="22"/>
            <w:szCs w:val="22"/>
          </w:rPr>
          <w:tab/>
        </w:r>
        <w:r w:rsidR="00C23711" w:rsidRPr="00C839B3">
          <w:rPr>
            <w:rStyle w:val="Hiperveza"/>
            <w:noProof/>
          </w:rPr>
          <w:t>Vrsta ugovora o nabavi</w:t>
        </w:r>
        <w:r w:rsidR="00C23711">
          <w:rPr>
            <w:noProof/>
            <w:webHidden/>
          </w:rPr>
          <w:tab/>
        </w:r>
        <w:r w:rsidR="00C23711">
          <w:rPr>
            <w:noProof/>
            <w:webHidden/>
          </w:rPr>
          <w:fldChar w:fldCharType="begin"/>
        </w:r>
        <w:r w:rsidR="00C23711">
          <w:rPr>
            <w:noProof/>
            <w:webHidden/>
          </w:rPr>
          <w:instrText xml:space="preserve"> PAGEREF _Toc521763087 \h </w:instrText>
        </w:r>
        <w:r w:rsidR="00C23711">
          <w:rPr>
            <w:noProof/>
            <w:webHidden/>
          </w:rPr>
        </w:r>
        <w:r w:rsidR="00C23711">
          <w:rPr>
            <w:noProof/>
            <w:webHidden/>
          </w:rPr>
          <w:fldChar w:fldCharType="separate"/>
        </w:r>
        <w:r w:rsidR="00C23711">
          <w:rPr>
            <w:noProof/>
            <w:webHidden/>
          </w:rPr>
          <w:t>4</w:t>
        </w:r>
        <w:r w:rsidR="00C23711">
          <w:rPr>
            <w:noProof/>
            <w:webHidden/>
          </w:rPr>
          <w:fldChar w:fldCharType="end"/>
        </w:r>
      </w:hyperlink>
    </w:p>
    <w:p w:rsidR="00C23711" w:rsidRDefault="00845C9B">
      <w:pPr>
        <w:pStyle w:val="Sadraj2"/>
        <w:tabs>
          <w:tab w:val="left" w:pos="880"/>
          <w:tab w:val="right" w:leader="dot" w:pos="9615"/>
        </w:tabs>
        <w:rPr>
          <w:rFonts w:asciiTheme="minorHAnsi" w:eastAsiaTheme="minorEastAsia" w:hAnsiTheme="minorHAnsi" w:cstheme="minorBidi"/>
          <w:noProof/>
          <w:sz w:val="22"/>
          <w:szCs w:val="22"/>
        </w:rPr>
      </w:pPr>
      <w:hyperlink w:anchor="_Toc521763088" w:history="1">
        <w:r w:rsidR="00C23711" w:rsidRPr="00C839B3">
          <w:rPr>
            <w:rStyle w:val="Hiperveza"/>
            <w:noProof/>
          </w:rPr>
          <w:t>1.7</w:t>
        </w:r>
        <w:r w:rsidR="00C23711">
          <w:rPr>
            <w:rFonts w:asciiTheme="minorHAnsi" w:eastAsiaTheme="minorEastAsia" w:hAnsiTheme="minorHAnsi" w:cstheme="minorBidi"/>
            <w:noProof/>
            <w:sz w:val="22"/>
            <w:szCs w:val="22"/>
          </w:rPr>
          <w:tab/>
        </w:r>
        <w:r w:rsidR="00C23711" w:rsidRPr="00C839B3">
          <w:rPr>
            <w:rStyle w:val="Hiperveza"/>
            <w:noProof/>
          </w:rPr>
          <w:t>Procijenjena vrijednost nabave</w:t>
        </w:r>
        <w:r w:rsidR="00C23711">
          <w:rPr>
            <w:noProof/>
            <w:webHidden/>
          </w:rPr>
          <w:tab/>
        </w:r>
        <w:r w:rsidR="00C23711">
          <w:rPr>
            <w:noProof/>
            <w:webHidden/>
          </w:rPr>
          <w:fldChar w:fldCharType="begin"/>
        </w:r>
        <w:r w:rsidR="00C23711">
          <w:rPr>
            <w:noProof/>
            <w:webHidden/>
          </w:rPr>
          <w:instrText xml:space="preserve"> PAGEREF _Toc521763088 \h </w:instrText>
        </w:r>
        <w:r w:rsidR="00C23711">
          <w:rPr>
            <w:noProof/>
            <w:webHidden/>
          </w:rPr>
        </w:r>
        <w:r w:rsidR="00C23711">
          <w:rPr>
            <w:noProof/>
            <w:webHidden/>
          </w:rPr>
          <w:fldChar w:fldCharType="separate"/>
        </w:r>
        <w:r w:rsidR="00C23711">
          <w:rPr>
            <w:noProof/>
            <w:webHidden/>
          </w:rPr>
          <w:t>4</w:t>
        </w:r>
        <w:r w:rsidR="00C23711">
          <w:rPr>
            <w:noProof/>
            <w:webHidden/>
          </w:rPr>
          <w:fldChar w:fldCharType="end"/>
        </w:r>
      </w:hyperlink>
    </w:p>
    <w:p w:rsidR="00C23711" w:rsidRDefault="00845C9B">
      <w:pPr>
        <w:pStyle w:val="Sadraj2"/>
        <w:tabs>
          <w:tab w:val="left" w:pos="880"/>
          <w:tab w:val="right" w:leader="dot" w:pos="9615"/>
        </w:tabs>
        <w:rPr>
          <w:rFonts w:asciiTheme="minorHAnsi" w:eastAsiaTheme="minorEastAsia" w:hAnsiTheme="minorHAnsi" w:cstheme="minorBidi"/>
          <w:noProof/>
          <w:sz w:val="22"/>
          <w:szCs w:val="22"/>
        </w:rPr>
      </w:pPr>
      <w:hyperlink w:anchor="_Toc521763089" w:history="1">
        <w:r w:rsidR="00C23711" w:rsidRPr="00C839B3">
          <w:rPr>
            <w:rStyle w:val="Hiperveza"/>
            <w:noProof/>
          </w:rPr>
          <w:t>1.8</w:t>
        </w:r>
        <w:r w:rsidR="00C23711">
          <w:rPr>
            <w:rFonts w:asciiTheme="minorHAnsi" w:eastAsiaTheme="minorEastAsia" w:hAnsiTheme="minorHAnsi" w:cstheme="minorBidi"/>
            <w:noProof/>
            <w:sz w:val="22"/>
            <w:szCs w:val="22"/>
          </w:rPr>
          <w:tab/>
        </w:r>
        <w:r w:rsidR="00C23711" w:rsidRPr="00C839B3">
          <w:rPr>
            <w:rStyle w:val="Hiperveza"/>
            <w:noProof/>
          </w:rPr>
          <w:t>Početak postupka nabave</w:t>
        </w:r>
        <w:r w:rsidR="00C23711">
          <w:rPr>
            <w:noProof/>
            <w:webHidden/>
          </w:rPr>
          <w:tab/>
        </w:r>
        <w:r w:rsidR="00C23711">
          <w:rPr>
            <w:noProof/>
            <w:webHidden/>
          </w:rPr>
          <w:fldChar w:fldCharType="begin"/>
        </w:r>
        <w:r w:rsidR="00C23711">
          <w:rPr>
            <w:noProof/>
            <w:webHidden/>
          </w:rPr>
          <w:instrText xml:space="preserve"> PAGEREF _Toc521763089 \h </w:instrText>
        </w:r>
        <w:r w:rsidR="00C23711">
          <w:rPr>
            <w:noProof/>
            <w:webHidden/>
          </w:rPr>
        </w:r>
        <w:r w:rsidR="00C23711">
          <w:rPr>
            <w:noProof/>
            <w:webHidden/>
          </w:rPr>
          <w:fldChar w:fldCharType="separate"/>
        </w:r>
        <w:r w:rsidR="00C23711">
          <w:rPr>
            <w:noProof/>
            <w:webHidden/>
          </w:rPr>
          <w:t>4</w:t>
        </w:r>
        <w:r w:rsidR="00C23711">
          <w:rPr>
            <w:noProof/>
            <w:webHidden/>
          </w:rPr>
          <w:fldChar w:fldCharType="end"/>
        </w:r>
      </w:hyperlink>
    </w:p>
    <w:p w:rsidR="00C23711" w:rsidRDefault="00845C9B">
      <w:pPr>
        <w:pStyle w:val="Sadraj2"/>
        <w:tabs>
          <w:tab w:val="left" w:pos="880"/>
          <w:tab w:val="right" w:leader="dot" w:pos="9615"/>
        </w:tabs>
        <w:rPr>
          <w:rFonts w:asciiTheme="minorHAnsi" w:eastAsiaTheme="minorEastAsia" w:hAnsiTheme="minorHAnsi" w:cstheme="minorBidi"/>
          <w:noProof/>
          <w:sz w:val="22"/>
          <w:szCs w:val="22"/>
        </w:rPr>
      </w:pPr>
      <w:hyperlink w:anchor="_Toc521763090" w:history="1">
        <w:r w:rsidR="00C23711" w:rsidRPr="00C839B3">
          <w:rPr>
            <w:rStyle w:val="Hiperveza"/>
            <w:noProof/>
          </w:rPr>
          <w:t>1.9</w:t>
        </w:r>
        <w:r w:rsidR="00C23711">
          <w:rPr>
            <w:rFonts w:asciiTheme="minorHAnsi" w:eastAsiaTheme="minorEastAsia" w:hAnsiTheme="minorHAnsi" w:cstheme="minorBidi"/>
            <w:noProof/>
            <w:sz w:val="22"/>
            <w:szCs w:val="22"/>
          </w:rPr>
          <w:tab/>
        </w:r>
        <w:r w:rsidR="00C23711" w:rsidRPr="00C839B3">
          <w:rPr>
            <w:rStyle w:val="Hiperveza"/>
            <w:noProof/>
          </w:rPr>
          <w:t>Objašnjenja i izmjene dokumentacije za nadmetanje</w:t>
        </w:r>
        <w:r w:rsidR="00C23711">
          <w:rPr>
            <w:noProof/>
            <w:webHidden/>
          </w:rPr>
          <w:tab/>
        </w:r>
        <w:r w:rsidR="00C23711">
          <w:rPr>
            <w:noProof/>
            <w:webHidden/>
          </w:rPr>
          <w:fldChar w:fldCharType="begin"/>
        </w:r>
        <w:r w:rsidR="00C23711">
          <w:rPr>
            <w:noProof/>
            <w:webHidden/>
          </w:rPr>
          <w:instrText xml:space="preserve"> PAGEREF _Toc521763090 \h </w:instrText>
        </w:r>
        <w:r w:rsidR="00C23711">
          <w:rPr>
            <w:noProof/>
            <w:webHidden/>
          </w:rPr>
        </w:r>
        <w:r w:rsidR="00C23711">
          <w:rPr>
            <w:noProof/>
            <w:webHidden/>
          </w:rPr>
          <w:fldChar w:fldCharType="separate"/>
        </w:r>
        <w:r w:rsidR="00C23711">
          <w:rPr>
            <w:noProof/>
            <w:webHidden/>
          </w:rPr>
          <w:t>5</w:t>
        </w:r>
        <w:r w:rsidR="00C23711">
          <w:rPr>
            <w:noProof/>
            <w:webHidden/>
          </w:rPr>
          <w:fldChar w:fldCharType="end"/>
        </w:r>
      </w:hyperlink>
    </w:p>
    <w:p w:rsidR="00C23711" w:rsidRDefault="00845C9B">
      <w:pPr>
        <w:pStyle w:val="Sadraj1"/>
        <w:rPr>
          <w:rFonts w:asciiTheme="minorHAnsi" w:eastAsiaTheme="minorEastAsia" w:hAnsiTheme="minorHAnsi" w:cstheme="minorBidi"/>
          <w:b w:val="0"/>
          <w:sz w:val="22"/>
          <w:szCs w:val="22"/>
        </w:rPr>
      </w:pPr>
      <w:hyperlink w:anchor="_Toc521763091" w:history="1">
        <w:r w:rsidR="00C23711" w:rsidRPr="00C839B3">
          <w:rPr>
            <w:rStyle w:val="Hiperveza"/>
          </w:rPr>
          <w:t>2</w:t>
        </w:r>
        <w:r w:rsidR="00C23711">
          <w:rPr>
            <w:rFonts w:asciiTheme="minorHAnsi" w:eastAsiaTheme="minorEastAsia" w:hAnsiTheme="minorHAnsi" w:cstheme="minorBidi"/>
            <w:b w:val="0"/>
            <w:sz w:val="22"/>
            <w:szCs w:val="22"/>
          </w:rPr>
          <w:tab/>
        </w:r>
        <w:r w:rsidR="00C23711" w:rsidRPr="00C839B3">
          <w:rPr>
            <w:rStyle w:val="Hiperveza"/>
          </w:rPr>
          <w:t>PODACI O PREDMETU NABAVE</w:t>
        </w:r>
        <w:r w:rsidR="00C23711">
          <w:rPr>
            <w:webHidden/>
          </w:rPr>
          <w:tab/>
        </w:r>
        <w:r w:rsidR="00C23711">
          <w:rPr>
            <w:webHidden/>
          </w:rPr>
          <w:fldChar w:fldCharType="begin"/>
        </w:r>
        <w:r w:rsidR="00C23711">
          <w:rPr>
            <w:webHidden/>
          </w:rPr>
          <w:instrText xml:space="preserve"> PAGEREF _Toc521763091 \h </w:instrText>
        </w:r>
        <w:r w:rsidR="00C23711">
          <w:rPr>
            <w:webHidden/>
          </w:rPr>
        </w:r>
        <w:r w:rsidR="00C23711">
          <w:rPr>
            <w:webHidden/>
          </w:rPr>
          <w:fldChar w:fldCharType="separate"/>
        </w:r>
        <w:r w:rsidR="00C23711">
          <w:rPr>
            <w:webHidden/>
          </w:rPr>
          <w:t>5</w:t>
        </w:r>
        <w:r w:rsidR="00C23711">
          <w:rPr>
            <w:webHidden/>
          </w:rPr>
          <w:fldChar w:fldCharType="end"/>
        </w:r>
      </w:hyperlink>
    </w:p>
    <w:p w:rsidR="00C23711" w:rsidRDefault="00845C9B">
      <w:pPr>
        <w:pStyle w:val="Sadraj2"/>
        <w:tabs>
          <w:tab w:val="left" w:pos="880"/>
          <w:tab w:val="right" w:leader="dot" w:pos="9615"/>
        </w:tabs>
        <w:rPr>
          <w:rFonts w:asciiTheme="minorHAnsi" w:eastAsiaTheme="minorEastAsia" w:hAnsiTheme="minorHAnsi" w:cstheme="minorBidi"/>
          <w:noProof/>
          <w:sz w:val="22"/>
          <w:szCs w:val="22"/>
        </w:rPr>
      </w:pPr>
      <w:hyperlink w:anchor="_Toc521763092" w:history="1">
        <w:r w:rsidR="00C23711" w:rsidRPr="00C839B3">
          <w:rPr>
            <w:rStyle w:val="Hiperveza"/>
            <w:noProof/>
          </w:rPr>
          <w:t>2.1</w:t>
        </w:r>
        <w:r w:rsidR="00C23711">
          <w:rPr>
            <w:rFonts w:asciiTheme="minorHAnsi" w:eastAsiaTheme="minorEastAsia" w:hAnsiTheme="minorHAnsi" w:cstheme="minorBidi"/>
            <w:noProof/>
            <w:sz w:val="22"/>
            <w:szCs w:val="22"/>
          </w:rPr>
          <w:tab/>
        </w:r>
        <w:r w:rsidR="00C23711" w:rsidRPr="00C839B3">
          <w:rPr>
            <w:rStyle w:val="Hiperveza"/>
            <w:noProof/>
          </w:rPr>
          <w:t>Opis predmeta nabave</w:t>
        </w:r>
        <w:r w:rsidR="00C23711">
          <w:rPr>
            <w:noProof/>
            <w:webHidden/>
          </w:rPr>
          <w:tab/>
        </w:r>
        <w:r w:rsidR="00C23711">
          <w:rPr>
            <w:noProof/>
            <w:webHidden/>
          </w:rPr>
          <w:fldChar w:fldCharType="begin"/>
        </w:r>
        <w:r w:rsidR="00C23711">
          <w:rPr>
            <w:noProof/>
            <w:webHidden/>
          </w:rPr>
          <w:instrText xml:space="preserve"> PAGEREF _Toc521763092 \h </w:instrText>
        </w:r>
        <w:r w:rsidR="00C23711">
          <w:rPr>
            <w:noProof/>
            <w:webHidden/>
          </w:rPr>
        </w:r>
        <w:r w:rsidR="00C23711">
          <w:rPr>
            <w:noProof/>
            <w:webHidden/>
          </w:rPr>
          <w:fldChar w:fldCharType="separate"/>
        </w:r>
        <w:r w:rsidR="00C23711">
          <w:rPr>
            <w:noProof/>
            <w:webHidden/>
          </w:rPr>
          <w:t>5</w:t>
        </w:r>
        <w:r w:rsidR="00C23711">
          <w:rPr>
            <w:noProof/>
            <w:webHidden/>
          </w:rPr>
          <w:fldChar w:fldCharType="end"/>
        </w:r>
      </w:hyperlink>
    </w:p>
    <w:p w:rsidR="00C23711" w:rsidRDefault="00845C9B">
      <w:pPr>
        <w:pStyle w:val="Sadraj2"/>
        <w:tabs>
          <w:tab w:val="left" w:pos="880"/>
          <w:tab w:val="right" w:leader="dot" w:pos="9615"/>
        </w:tabs>
        <w:rPr>
          <w:rFonts w:asciiTheme="minorHAnsi" w:eastAsiaTheme="minorEastAsia" w:hAnsiTheme="minorHAnsi" w:cstheme="minorBidi"/>
          <w:noProof/>
          <w:sz w:val="22"/>
          <w:szCs w:val="22"/>
        </w:rPr>
      </w:pPr>
      <w:hyperlink w:anchor="_Toc521763093" w:history="1">
        <w:r w:rsidR="00C23711" w:rsidRPr="00C839B3">
          <w:rPr>
            <w:rStyle w:val="Hiperveza"/>
            <w:noProof/>
          </w:rPr>
          <w:t>2.2</w:t>
        </w:r>
        <w:r w:rsidR="00C23711">
          <w:rPr>
            <w:rFonts w:asciiTheme="minorHAnsi" w:eastAsiaTheme="minorEastAsia" w:hAnsiTheme="minorHAnsi" w:cstheme="minorBidi"/>
            <w:noProof/>
            <w:sz w:val="22"/>
            <w:szCs w:val="22"/>
          </w:rPr>
          <w:tab/>
        </w:r>
        <w:r w:rsidR="00C23711" w:rsidRPr="00C839B3">
          <w:rPr>
            <w:rStyle w:val="Hiperveza"/>
            <w:noProof/>
          </w:rPr>
          <w:t>Opis i oznaka grupa predmeta nabave</w:t>
        </w:r>
        <w:r w:rsidR="00C23711">
          <w:rPr>
            <w:noProof/>
            <w:webHidden/>
          </w:rPr>
          <w:tab/>
        </w:r>
        <w:r w:rsidR="00C23711">
          <w:rPr>
            <w:noProof/>
            <w:webHidden/>
          </w:rPr>
          <w:fldChar w:fldCharType="begin"/>
        </w:r>
        <w:r w:rsidR="00C23711">
          <w:rPr>
            <w:noProof/>
            <w:webHidden/>
          </w:rPr>
          <w:instrText xml:space="preserve"> PAGEREF _Toc521763093 \h </w:instrText>
        </w:r>
        <w:r w:rsidR="00C23711">
          <w:rPr>
            <w:noProof/>
            <w:webHidden/>
          </w:rPr>
        </w:r>
        <w:r w:rsidR="00C23711">
          <w:rPr>
            <w:noProof/>
            <w:webHidden/>
          </w:rPr>
          <w:fldChar w:fldCharType="separate"/>
        </w:r>
        <w:r w:rsidR="00C23711">
          <w:rPr>
            <w:noProof/>
            <w:webHidden/>
          </w:rPr>
          <w:t>5</w:t>
        </w:r>
        <w:r w:rsidR="00C23711">
          <w:rPr>
            <w:noProof/>
            <w:webHidden/>
          </w:rPr>
          <w:fldChar w:fldCharType="end"/>
        </w:r>
      </w:hyperlink>
    </w:p>
    <w:p w:rsidR="00C23711" w:rsidRDefault="00845C9B">
      <w:pPr>
        <w:pStyle w:val="Sadraj2"/>
        <w:tabs>
          <w:tab w:val="left" w:pos="880"/>
          <w:tab w:val="right" w:leader="dot" w:pos="9615"/>
        </w:tabs>
        <w:rPr>
          <w:rFonts w:asciiTheme="minorHAnsi" w:eastAsiaTheme="minorEastAsia" w:hAnsiTheme="minorHAnsi" w:cstheme="minorBidi"/>
          <w:noProof/>
          <w:sz w:val="22"/>
          <w:szCs w:val="22"/>
        </w:rPr>
      </w:pPr>
      <w:hyperlink w:anchor="_Toc521763094" w:history="1">
        <w:r w:rsidR="00C23711" w:rsidRPr="00C839B3">
          <w:rPr>
            <w:rStyle w:val="Hiperveza"/>
            <w:noProof/>
          </w:rPr>
          <w:t>2.3</w:t>
        </w:r>
        <w:r w:rsidR="00C23711">
          <w:rPr>
            <w:rFonts w:asciiTheme="minorHAnsi" w:eastAsiaTheme="minorEastAsia" w:hAnsiTheme="minorHAnsi" w:cstheme="minorBidi"/>
            <w:noProof/>
            <w:sz w:val="22"/>
            <w:szCs w:val="22"/>
          </w:rPr>
          <w:tab/>
        </w:r>
        <w:r w:rsidR="00C23711" w:rsidRPr="00C839B3">
          <w:rPr>
            <w:rStyle w:val="Hiperveza"/>
            <w:noProof/>
          </w:rPr>
          <w:t>Količina predmeta nabave</w:t>
        </w:r>
        <w:r w:rsidR="00C23711">
          <w:rPr>
            <w:noProof/>
            <w:webHidden/>
          </w:rPr>
          <w:tab/>
        </w:r>
        <w:r w:rsidR="00C23711">
          <w:rPr>
            <w:noProof/>
            <w:webHidden/>
          </w:rPr>
          <w:fldChar w:fldCharType="begin"/>
        </w:r>
        <w:r w:rsidR="00C23711">
          <w:rPr>
            <w:noProof/>
            <w:webHidden/>
          </w:rPr>
          <w:instrText xml:space="preserve"> PAGEREF _Toc521763094 \h </w:instrText>
        </w:r>
        <w:r w:rsidR="00C23711">
          <w:rPr>
            <w:noProof/>
            <w:webHidden/>
          </w:rPr>
        </w:r>
        <w:r w:rsidR="00C23711">
          <w:rPr>
            <w:noProof/>
            <w:webHidden/>
          </w:rPr>
          <w:fldChar w:fldCharType="separate"/>
        </w:r>
        <w:r w:rsidR="00C23711">
          <w:rPr>
            <w:noProof/>
            <w:webHidden/>
          </w:rPr>
          <w:t>5</w:t>
        </w:r>
        <w:r w:rsidR="00C23711">
          <w:rPr>
            <w:noProof/>
            <w:webHidden/>
          </w:rPr>
          <w:fldChar w:fldCharType="end"/>
        </w:r>
      </w:hyperlink>
    </w:p>
    <w:p w:rsidR="00C23711" w:rsidRDefault="00845C9B">
      <w:pPr>
        <w:pStyle w:val="Sadraj2"/>
        <w:tabs>
          <w:tab w:val="left" w:pos="880"/>
          <w:tab w:val="right" w:leader="dot" w:pos="9615"/>
        </w:tabs>
        <w:rPr>
          <w:rFonts w:asciiTheme="minorHAnsi" w:eastAsiaTheme="minorEastAsia" w:hAnsiTheme="minorHAnsi" w:cstheme="minorBidi"/>
          <w:noProof/>
          <w:sz w:val="22"/>
          <w:szCs w:val="22"/>
        </w:rPr>
      </w:pPr>
      <w:hyperlink w:anchor="_Toc521763095" w:history="1">
        <w:r w:rsidR="00C23711" w:rsidRPr="00C839B3">
          <w:rPr>
            <w:rStyle w:val="Hiperveza"/>
            <w:noProof/>
          </w:rPr>
          <w:t>2.4</w:t>
        </w:r>
        <w:r w:rsidR="00C23711">
          <w:rPr>
            <w:rFonts w:asciiTheme="minorHAnsi" w:eastAsiaTheme="minorEastAsia" w:hAnsiTheme="minorHAnsi" w:cstheme="minorBidi"/>
            <w:noProof/>
            <w:sz w:val="22"/>
            <w:szCs w:val="22"/>
          </w:rPr>
          <w:tab/>
        </w:r>
        <w:r w:rsidR="00C23711" w:rsidRPr="00C839B3">
          <w:rPr>
            <w:rStyle w:val="Hiperveza"/>
            <w:noProof/>
          </w:rPr>
          <w:t>Tehničke specifikacije</w:t>
        </w:r>
        <w:r w:rsidR="00C23711">
          <w:rPr>
            <w:noProof/>
            <w:webHidden/>
          </w:rPr>
          <w:tab/>
        </w:r>
        <w:r w:rsidR="00C23711">
          <w:rPr>
            <w:noProof/>
            <w:webHidden/>
          </w:rPr>
          <w:fldChar w:fldCharType="begin"/>
        </w:r>
        <w:r w:rsidR="00C23711">
          <w:rPr>
            <w:noProof/>
            <w:webHidden/>
          </w:rPr>
          <w:instrText xml:space="preserve"> PAGEREF _Toc521763095 \h </w:instrText>
        </w:r>
        <w:r w:rsidR="00C23711">
          <w:rPr>
            <w:noProof/>
            <w:webHidden/>
          </w:rPr>
        </w:r>
        <w:r w:rsidR="00C23711">
          <w:rPr>
            <w:noProof/>
            <w:webHidden/>
          </w:rPr>
          <w:fldChar w:fldCharType="separate"/>
        </w:r>
        <w:r w:rsidR="00C23711">
          <w:rPr>
            <w:noProof/>
            <w:webHidden/>
          </w:rPr>
          <w:t>5</w:t>
        </w:r>
        <w:r w:rsidR="00C23711">
          <w:rPr>
            <w:noProof/>
            <w:webHidden/>
          </w:rPr>
          <w:fldChar w:fldCharType="end"/>
        </w:r>
      </w:hyperlink>
    </w:p>
    <w:p w:rsidR="00C23711" w:rsidRDefault="00845C9B">
      <w:pPr>
        <w:pStyle w:val="Sadraj2"/>
        <w:tabs>
          <w:tab w:val="left" w:pos="880"/>
          <w:tab w:val="right" w:leader="dot" w:pos="9615"/>
        </w:tabs>
        <w:rPr>
          <w:rFonts w:asciiTheme="minorHAnsi" w:eastAsiaTheme="minorEastAsia" w:hAnsiTheme="minorHAnsi" w:cstheme="minorBidi"/>
          <w:noProof/>
          <w:sz w:val="22"/>
          <w:szCs w:val="22"/>
        </w:rPr>
      </w:pPr>
      <w:hyperlink w:anchor="_Toc521763096" w:history="1">
        <w:r w:rsidR="00C23711" w:rsidRPr="00C839B3">
          <w:rPr>
            <w:rStyle w:val="Hiperveza"/>
            <w:noProof/>
          </w:rPr>
          <w:t>2.5</w:t>
        </w:r>
        <w:r w:rsidR="00C23711">
          <w:rPr>
            <w:rFonts w:asciiTheme="minorHAnsi" w:eastAsiaTheme="minorEastAsia" w:hAnsiTheme="minorHAnsi" w:cstheme="minorBidi"/>
            <w:noProof/>
            <w:sz w:val="22"/>
            <w:szCs w:val="22"/>
          </w:rPr>
          <w:tab/>
        </w:r>
        <w:r w:rsidR="00C23711" w:rsidRPr="00C839B3">
          <w:rPr>
            <w:rStyle w:val="Hiperveza"/>
            <w:noProof/>
          </w:rPr>
          <w:t>Mjesto isporuke robe: Sisak, Petrinja, Kloštar Ivanić, Popovača, Kutina i Kravarsko.</w:t>
        </w:r>
        <w:r w:rsidR="00C23711">
          <w:rPr>
            <w:noProof/>
            <w:webHidden/>
          </w:rPr>
          <w:tab/>
        </w:r>
        <w:r w:rsidR="00C23711">
          <w:rPr>
            <w:noProof/>
            <w:webHidden/>
          </w:rPr>
          <w:fldChar w:fldCharType="begin"/>
        </w:r>
        <w:r w:rsidR="00C23711">
          <w:rPr>
            <w:noProof/>
            <w:webHidden/>
          </w:rPr>
          <w:instrText xml:space="preserve"> PAGEREF _Toc521763096 \h </w:instrText>
        </w:r>
        <w:r w:rsidR="00C23711">
          <w:rPr>
            <w:noProof/>
            <w:webHidden/>
          </w:rPr>
        </w:r>
        <w:r w:rsidR="00C23711">
          <w:rPr>
            <w:noProof/>
            <w:webHidden/>
          </w:rPr>
          <w:fldChar w:fldCharType="separate"/>
        </w:r>
        <w:r w:rsidR="00C23711">
          <w:rPr>
            <w:noProof/>
            <w:webHidden/>
          </w:rPr>
          <w:t>6</w:t>
        </w:r>
        <w:r w:rsidR="00C23711">
          <w:rPr>
            <w:noProof/>
            <w:webHidden/>
          </w:rPr>
          <w:fldChar w:fldCharType="end"/>
        </w:r>
      </w:hyperlink>
    </w:p>
    <w:p w:rsidR="00C23711" w:rsidRDefault="00845C9B">
      <w:pPr>
        <w:pStyle w:val="Sadraj2"/>
        <w:tabs>
          <w:tab w:val="left" w:pos="880"/>
          <w:tab w:val="right" w:leader="dot" w:pos="9615"/>
        </w:tabs>
        <w:rPr>
          <w:rFonts w:asciiTheme="minorHAnsi" w:eastAsiaTheme="minorEastAsia" w:hAnsiTheme="minorHAnsi" w:cstheme="minorBidi"/>
          <w:noProof/>
          <w:sz w:val="22"/>
          <w:szCs w:val="22"/>
        </w:rPr>
      </w:pPr>
      <w:hyperlink w:anchor="_Toc521763097" w:history="1">
        <w:r w:rsidR="00C23711" w:rsidRPr="00C839B3">
          <w:rPr>
            <w:rStyle w:val="Hiperveza"/>
            <w:noProof/>
          </w:rPr>
          <w:t>2.6</w:t>
        </w:r>
        <w:r w:rsidR="00C23711">
          <w:rPr>
            <w:rFonts w:asciiTheme="minorHAnsi" w:eastAsiaTheme="minorEastAsia" w:hAnsiTheme="minorHAnsi" w:cstheme="minorBidi"/>
            <w:noProof/>
            <w:sz w:val="22"/>
            <w:szCs w:val="22"/>
          </w:rPr>
          <w:tab/>
        </w:r>
        <w:r w:rsidR="00C23711" w:rsidRPr="00C839B3">
          <w:rPr>
            <w:rStyle w:val="Hiperveza"/>
            <w:noProof/>
          </w:rPr>
          <w:t>Rok, količina i način isporuke robe</w:t>
        </w:r>
        <w:r w:rsidR="00C23711">
          <w:rPr>
            <w:noProof/>
            <w:webHidden/>
          </w:rPr>
          <w:tab/>
        </w:r>
        <w:r w:rsidR="00C23711">
          <w:rPr>
            <w:noProof/>
            <w:webHidden/>
          </w:rPr>
          <w:fldChar w:fldCharType="begin"/>
        </w:r>
        <w:r w:rsidR="00C23711">
          <w:rPr>
            <w:noProof/>
            <w:webHidden/>
          </w:rPr>
          <w:instrText xml:space="preserve"> PAGEREF _Toc521763097 \h </w:instrText>
        </w:r>
        <w:r w:rsidR="00C23711">
          <w:rPr>
            <w:noProof/>
            <w:webHidden/>
          </w:rPr>
        </w:r>
        <w:r w:rsidR="00C23711">
          <w:rPr>
            <w:noProof/>
            <w:webHidden/>
          </w:rPr>
          <w:fldChar w:fldCharType="separate"/>
        </w:r>
        <w:r w:rsidR="00C23711">
          <w:rPr>
            <w:noProof/>
            <w:webHidden/>
          </w:rPr>
          <w:t>6</w:t>
        </w:r>
        <w:r w:rsidR="00C23711">
          <w:rPr>
            <w:noProof/>
            <w:webHidden/>
          </w:rPr>
          <w:fldChar w:fldCharType="end"/>
        </w:r>
      </w:hyperlink>
    </w:p>
    <w:p w:rsidR="00C23711" w:rsidRDefault="00845C9B">
      <w:pPr>
        <w:pStyle w:val="Sadraj1"/>
        <w:rPr>
          <w:rFonts w:asciiTheme="minorHAnsi" w:eastAsiaTheme="minorEastAsia" w:hAnsiTheme="minorHAnsi" w:cstheme="minorBidi"/>
          <w:b w:val="0"/>
          <w:sz w:val="22"/>
          <w:szCs w:val="22"/>
        </w:rPr>
      </w:pPr>
      <w:hyperlink w:anchor="_Toc521763098" w:history="1">
        <w:r w:rsidR="00C23711" w:rsidRPr="00C839B3">
          <w:rPr>
            <w:rStyle w:val="Hiperveza"/>
          </w:rPr>
          <w:t>3</w:t>
        </w:r>
        <w:r w:rsidR="00C23711">
          <w:rPr>
            <w:rFonts w:asciiTheme="minorHAnsi" w:eastAsiaTheme="minorEastAsia" w:hAnsiTheme="minorHAnsi" w:cstheme="minorBidi"/>
            <w:b w:val="0"/>
            <w:sz w:val="22"/>
            <w:szCs w:val="22"/>
          </w:rPr>
          <w:tab/>
        </w:r>
        <w:r w:rsidR="00C23711" w:rsidRPr="00C839B3">
          <w:rPr>
            <w:rStyle w:val="Hiperveza"/>
          </w:rPr>
          <w:t>RAZLOZI  ISKLJUČENJA PONUDITELJA</w:t>
        </w:r>
        <w:r w:rsidR="00C23711">
          <w:rPr>
            <w:webHidden/>
          </w:rPr>
          <w:tab/>
        </w:r>
        <w:r w:rsidR="00C23711">
          <w:rPr>
            <w:webHidden/>
          </w:rPr>
          <w:fldChar w:fldCharType="begin"/>
        </w:r>
        <w:r w:rsidR="00C23711">
          <w:rPr>
            <w:webHidden/>
          </w:rPr>
          <w:instrText xml:space="preserve"> PAGEREF _Toc521763098 \h </w:instrText>
        </w:r>
        <w:r w:rsidR="00C23711">
          <w:rPr>
            <w:webHidden/>
          </w:rPr>
        </w:r>
        <w:r w:rsidR="00C23711">
          <w:rPr>
            <w:webHidden/>
          </w:rPr>
          <w:fldChar w:fldCharType="separate"/>
        </w:r>
        <w:r w:rsidR="00C23711">
          <w:rPr>
            <w:webHidden/>
          </w:rPr>
          <w:t>6</w:t>
        </w:r>
        <w:r w:rsidR="00C23711">
          <w:rPr>
            <w:webHidden/>
          </w:rPr>
          <w:fldChar w:fldCharType="end"/>
        </w:r>
      </w:hyperlink>
    </w:p>
    <w:p w:rsidR="00C23711" w:rsidRDefault="00845C9B">
      <w:pPr>
        <w:pStyle w:val="Sadraj2"/>
        <w:tabs>
          <w:tab w:val="right" w:leader="dot" w:pos="9615"/>
        </w:tabs>
        <w:rPr>
          <w:rFonts w:asciiTheme="minorHAnsi" w:eastAsiaTheme="minorEastAsia" w:hAnsiTheme="minorHAnsi" w:cstheme="minorBidi"/>
          <w:noProof/>
          <w:sz w:val="22"/>
          <w:szCs w:val="22"/>
        </w:rPr>
      </w:pPr>
      <w:hyperlink w:anchor="_Toc521763099" w:history="1">
        <w:r w:rsidR="00C23711" w:rsidRPr="00C839B3">
          <w:rPr>
            <w:rStyle w:val="Hiperveza"/>
            <w:noProof/>
          </w:rPr>
          <w:t>Gospodarski subjekt isključuje se iz postupka nabave:</w:t>
        </w:r>
        <w:r w:rsidR="00C23711">
          <w:rPr>
            <w:noProof/>
            <w:webHidden/>
          </w:rPr>
          <w:tab/>
        </w:r>
        <w:r w:rsidR="00C23711">
          <w:rPr>
            <w:noProof/>
            <w:webHidden/>
          </w:rPr>
          <w:fldChar w:fldCharType="begin"/>
        </w:r>
        <w:r w:rsidR="00C23711">
          <w:rPr>
            <w:noProof/>
            <w:webHidden/>
          </w:rPr>
          <w:instrText xml:space="preserve"> PAGEREF _Toc521763099 \h </w:instrText>
        </w:r>
        <w:r w:rsidR="00C23711">
          <w:rPr>
            <w:noProof/>
            <w:webHidden/>
          </w:rPr>
        </w:r>
        <w:r w:rsidR="00C23711">
          <w:rPr>
            <w:noProof/>
            <w:webHidden/>
          </w:rPr>
          <w:fldChar w:fldCharType="separate"/>
        </w:r>
        <w:r w:rsidR="00C23711">
          <w:rPr>
            <w:noProof/>
            <w:webHidden/>
          </w:rPr>
          <w:t>6</w:t>
        </w:r>
        <w:r w:rsidR="00C23711">
          <w:rPr>
            <w:noProof/>
            <w:webHidden/>
          </w:rPr>
          <w:fldChar w:fldCharType="end"/>
        </w:r>
      </w:hyperlink>
    </w:p>
    <w:p w:rsidR="00C23711" w:rsidRDefault="00845C9B">
      <w:pPr>
        <w:pStyle w:val="Sadraj1"/>
        <w:rPr>
          <w:rFonts w:asciiTheme="minorHAnsi" w:eastAsiaTheme="minorEastAsia" w:hAnsiTheme="minorHAnsi" w:cstheme="minorBidi"/>
          <w:b w:val="0"/>
          <w:sz w:val="22"/>
          <w:szCs w:val="22"/>
        </w:rPr>
      </w:pPr>
      <w:hyperlink w:anchor="_Toc521763100" w:history="1">
        <w:r w:rsidR="00C23711" w:rsidRPr="00C839B3">
          <w:rPr>
            <w:rStyle w:val="Hiperveza"/>
          </w:rPr>
          <w:t>4</w:t>
        </w:r>
        <w:r w:rsidR="00C23711">
          <w:rPr>
            <w:rFonts w:asciiTheme="minorHAnsi" w:eastAsiaTheme="minorEastAsia" w:hAnsiTheme="minorHAnsi" w:cstheme="minorBidi"/>
            <w:b w:val="0"/>
            <w:sz w:val="22"/>
            <w:szCs w:val="22"/>
          </w:rPr>
          <w:tab/>
        </w:r>
        <w:r w:rsidR="00C23711" w:rsidRPr="00C839B3">
          <w:rPr>
            <w:rStyle w:val="Hiperveza"/>
          </w:rPr>
          <w:t>ODREDBE O SPOSOBNOSTI PONUDITELJA</w:t>
        </w:r>
        <w:r w:rsidR="00C23711">
          <w:rPr>
            <w:webHidden/>
          </w:rPr>
          <w:tab/>
        </w:r>
        <w:r w:rsidR="00C23711">
          <w:rPr>
            <w:webHidden/>
          </w:rPr>
          <w:fldChar w:fldCharType="begin"/>
        </w:r>
        <w:r w:rsidR="00C23711">
          <w:rPr>
            <w:webHidden/>
          </w:rPr>
          <w:instrText xml:space="preserve"> PAGEREF _Toc521763100 \h </w:instrText>
        </w:r>
        <w:r w:rsidR="00C23711">
          <w:rPr>
            <w:webHidden/>
          </w:rPr>
        </w:r>
        <w:r w:rsidR="00C23711">
          <w:rPr>
            <w:webHidden/>
          </w:rPr>
          <w:fldChar w:fldCharType="separate"/>
        </w:r>
        <w:r w:rsidR="00C23711">
          <w:rPr>
            <w:webHidden/>
          </w:rPr>
          <w:t>7</w:t>
        </w:r>
        <w:r w:rsidR="00C23711">
          <w:rPr>
            <w:webHidden/>
          </w:rPr>
          <w:fldChar w:fldCharType="end"/>
        </w:r>
      </w:hyperlink>
    </w:p>
    <w:p w:rsidR="00C23711" w:rsidRDefault="00845C9B">
      <w:pPr>
        <w:pStyle w:val="Sadraj2"/>
        <w:tabs>
          <w:tab w:val="left" w:pos="880"/>
          <w:tab w:val="right" w:leader="dot" w:pos="9615"/>
        </w:tabs>
        <w:rPr>
          <w:rFonts w:asciiTheme="minorHAnsi" w:eastAsiaTheme="minorEastAsia" w:hAnsiTheme="minorHAnsi" w:cstheme="minorBidi"/>
          <w:noProof/>
          <w:sz w:val="22"/>
          <w:szCs w:val="22"/>
        </w:rPr>
      </w:pPr>
      <w:hyperlink w:anchor="_Toc521763101" w:history="1">
        <w:r w:rsidR="00C23711" w:rsidRPr="00C839B3">
          <w:rPr>
            <w:rStyle w:val="Hiperveza"/>
            <w:noProof/>
          </w:rPr>
          <w:t>4.1</w:t>
        </w:r>
        <w:r w:rsidR="00C23711">
          <w:rPr>
            <w:rFonts w:asciiTheme="minorHAnsi" w:eastAsiaTheme="minorEastAsia" w:hAnsiTheme="minorHAnsi" w:cstheme="minorBidi"/>
            <w:noProof/>
            <w:sz w:val="22"/>
            <w:szCs w:val="22"/>
          </w:rPr>
          <w:tab/>
        </w:r>
        <w:r w:rsidR="00C23711" w:rsidRPr="00C839B3">
          <w:rPr>
            <w:rStyle w:val="Hiperveza"/>
            <w:noProof/>
          </w:rPr>
          <w:t>Pravna i poslovna sposobnost</w:t>
        </w:r>
        <w:r w:rsidR="00C23711">
          <w:rPr>
            <w:noProof/>
            <w:webHidden/>
          </w:rPr>
          <w:tab/>
        </w:r>
        <w:r w:rsidR="00C23711">
          <w:rPr>
            <w:noProof/>
            <w:webHidden/>
          </w:rPr>
          <w:fldChar w:fldCharType="begin"/>
        </w:r>
        <w:r w:rsidR="00C23711">
          <w:rPr>
            <w:noProof/>
            <w:webHidden/>
          </w:rPr>
          <w:instrText xml:space="preserve"> PAGEREF _Toc521763101 \h </w:instrText>
        </w:r>
        <w:r w:rsidR="00C23711">
          <w:rPr>
            <w:noProof/>
            <w:webHidden/>
          </w:rPr>
        </w:r>
        <w:r w:rsidR="00C23711">
          <w:rPr>
            <w:noProof/>
            <w:webHidden/>
          </w:rPr>
          <w:fldChar w:fldCharType="separate"/>
        </w:r>
        <w:r w:rsidR="00C23711">
          <w:rPr>
            <w:noProof/>
            <w:webHidden/>
          </w:rPr>
          <w:t>7</w:t>
        </w:r>
        <w:r w:rsidR="00C23711">
          <w:rPr>
            <w:noProof/>
            <w:webHidden/>
          </w:rPr>
          <w:fldChar w:fldCharType="end"/>
        </w:r>
      </w:hyperlink>
    </w:p>
    <w:p w:rsidR="00C23711" w:rsidRDefault="00845C9B">
      <w:pPr>
        <w:pStyle w:val="Sadraj2"/>
        <w:tabs>
          <w:tab w:val="left" w:pos="880"/>
          <w:tab w:val="right" w:leader="dot" w:pos="9615"/>
        </w:tabs>
        <w:rPr>
          <w:rFonts w:asciiTheme="minorHAnsi" w:eastAsiaTheme="minorEastAsia" w:hAnsiTheme="minorHAnsi" w:cstheme="minorBidi"/>
          <w:noProof/>
          <w:sz w:val="22"/>
          <w:szCs w:val="22"/>
        </w:rPr>
      </w:pPr>
      <w:hyperlink w:anchor="_Toc521763102" w:history="1">
        <w:r w:rsidR="00C23711" w:rsidRPr="00C839B3">
          <w:rPr>
            <w:rStyle w:val="Hiperveza"/>
            <w:noProof/>
          </w:rPr>
          <w:t>4.2</w:t>
        </w:r>
        <w:r w:rsidR="00C23711">
          <w:rPr>
            <w:rFonts w:asciiTheme="minorHAnsi" w:eastAsiaTheme="minorEastAsia" w:hAnsiTheme="minorHAnsi" w:cstheme="minorBidi"/>
            <w:noProof/>
            <w:sz w:val="22"/>
            <w:szCs w:val="22"/>
          </w:rPr>
          <w:tab/>
        </w:r>
        <w:r w:rsidR="00C23711" w:rsidRPr="00C839B3">
          <w:rPr>
            <w:rStyle w:val="Hiperveza"/>
            <w:noProof/>
          </w:rPr>
          <w:t>Financijska sposobnost</w:t>
        </w:r>
        <w:r w:rsidR="00C23711">
          <w:rPr>
            <w:noProof/>
            <w:webHidden/>
          </w:rPr>
          <w:tab/>
        </w:r>
        <w:r w:rsidR="00C23711">
          <w:rPr>
            <w:noProof/>
            <w:webHidden/>
          </w:rPr>
          <w:fldChar w:fldCharType="begin"/>
        </w:r>
        <w:r w:rsidR="00C23711">
          <w:rPr>
            <w:noProof/>
            <w:webHidden/>
          </w:rPr>
          <w:instrText xml:space="preserve"> PAGEREF _Toc521763102 \h </w:instrText>
        </w:r>
        <w:r w:rsidR="00C23711">
          <w:rPr>
            <w:noProof/>
            <w:webHidden/>
          </w:rPr>
        </w:r>
        <w:r w:rsidR="00C23711">
          <w:rPr>
            <w:noProof/>
            <w:webHidden/>
          </w:rPr>
          <w:fldChar w:fldCharType="separate"/>
        </w:r>
        <w:r w:rsidR="00C23711">
          <w:rPr>
            <w:noProof/>
            <w:webHidden/>
          </w:rPr>
          <w:t>8</w:t>
        </w:r>
        <w:r w:rsidR="00C23711">
          <w:rPr>
            <w:noProof/>
            <w:webHidden/>
          </w:rPr>
          <w:fldChar w:fldCharType="end"/>
        </w:r>
      </w:hyperlink>
    </w:p>
    <w:p w:rsidR="00C23711" w:rsidRDefault="00845C9B">
      <w:pPr>
        <w:pStyle w:val="Sadraj2"/>
        <w:tabs>
          <w:tab w:val="left" w:pos="880"/>
          <w:tab w:val="right" w:leader="dot" w:pos="9615"/>
        </w:tabs>
        <w:rPr>
          <w:rFonts w:asciiTheme="minorHAnsi" w:eastAsiaTheme="minorEastAsia" w:hAnsiTheme="minorHAnsi" w:cstheme="minorBidi"/>
          <w:noProof/>
          <w:sz w:val="22"/>
          <w:szCs w:val="22"/>
        </w:rPr>
      </w:pPr>
      <w:hyperlink w:anchor="_Toc521763103" w:history="1">
        <w:r w:rsidR="00C23711" w:rsidRPr="00C839B3">
          <w:rPr>
            <w:rStyle w:val="Hiperveza"/>
            <w:noProof/>
          </w:rPr>
          <w:t>4.3</w:t>
        </w:r>
        <w:r w:rsidR="00C23711">
          <w:rPr>
            <w:rFonts w:asciiTheme="minorHAnsi" w:eastAsiaTheme="minorEastAsia" w:hAnsiTheme="minorHAnsi" w:cstheme="minorBidi"/>
            <w:noProof/>
            <w:sz w:val="22"/>
            <w:szCs w:val="22"/>
          </w:rPr>
          <w:tab/>
        </w:r>
        <w:r w:rsidR="00C23711" w:rsidRPr="00C839B3">
          <w:rPr>
            <w:rStyle w:val="Hiperveza"/>
            <w:noProof/>
          </w:rPr>
          <w:t>Tehnička i stručna sposobnost</w:t>
        </w:r>
        <w:r w:rsidR="00C23711">
          <w:rPr>
            <w:noProof/>
            <w:webHidden/>
          </w:rPr>
          <w:tab/>
        </w:r>
        <w:r w:rsidR="00C23711">
          <w:rPr>
            <w:noProof/>
            <w:webHidden/>
          </w:rPr>
          <w:fldChar w:fldCharType="begin"/>
        </w:r>
        <w:r w:rsidR="00C23711">
          <w:rPr>
            <w:noProof/>
            <w:webHidden/>
          </w:rPr>
          <w:instrText xml:space="preserve"> PAGEREF _Toc521763103 \h </w:instrText>
        </w:r>
        <w:r w:rsidR="00C23711">
          <w:rPr>
            <w:noProof/>
            <w:webHidden/>
          </w:rPr>
        </w:r>
        <w:r w:rsidR="00C23711">
          <w:rPr>
            <w:noProof/>
            <w:webHidden/>
          </w:rPr>
          <w:fldChar w:fldCharType="separate"/>
        </w:r>
        <w:r w:rsidR="00C23711">
          <w:rPr>
            <w:noProof/>
            <w:webHidden/>
          </w:rPr>
          <w:t>8</w:t>
        </w:r>
        <w:r w:rsidR="00C23711">
          <w:rPr>
            <w:noProof/>
            <w:webHidden/>
          </w:rPr>
          <w:fldChar w:fldCharType="end"/>
        </w:r>
      </w:hyperlink>
    </w:p>
    <w:p w:rsidR="00C23711" w:rsidRDefault="00845C9B">
      <w:pPr>
        <w:pStyle w:val="Sadraj2"/>
        <w:tabs>
          <w:tab w:val="left" w:pos="880"/>
          <w:tab w:val="right" w:leader="dot" w:pos="9615"/>
        </w:tabs>
        <w:rPr>
          <w:rFonts w:asciiTheme="minorHAnsi" w:eastAsiaTheme="minorEastAsia" w:hAnsiTheme="minorHAnsi" w:cstheme="minorBidi"/>
          <w:noProof/>
          <w:sz w:val="22"/>
          <w:szCs w:val="22"/>
        </w:rPr>
      </w:pPr>
      <w:hyperlink w:anchor="_Toc521763104" w:history="1">
        <w:r w:rsidR="00C23711" w:rsidRPr="00C839B3">
          <w:rPr>
            <w:rStyle w:val="Hiperveza"/>
            <w:noProof/>
          </w:rPr>
          <w:t>4.4</w:t>
        </w:r>
        <w:r w:rsidR="00C23711">
          <w:rPr>
            <w:rFonts w:asciiTheme="minorHAnsi" w:eastAsiaTheme="minorEastAsia" w:hAnsiTheme="minorHAnsi" w:cstheme="minorBidi"/>
            <w:noProof/>
            <w:sz w:val="22"/>
            <w:szCs w:val="22"/>
          </w:rPr>
          <w:tab/>
        </w:r>
        <w:r w:rsidR="00C23711" w:rsidRPr="00C839B3">
          <w:rPr>
            <w:rStyle w:val="Hiperveza"/>
            <w:noProof/>
          </w:rPr>
          <w:t>Pravila dostavljanja dokumenata</w:t>
        </w:r>
        <w:r w:rsidR="00C23711">
          <w:rPr>
            <w:noProof/>
            <w:webHidden/>
          </w:rPr>
          <w:tab/>
        </w:r>
        <w:r w:rsidR="00C23711">
          <w:rPr>
            <w:noProof/>
            <w:webHidden/>
          </w:rPr>
          <w:fldChar w:fldCharType="begin"/>
        </w:r>
        <w:r w:rsidR="00C23711">
          <w:rPr>
            <w:noProof/>
            <w:webHidden/>
          </w:rPr>
          <w:instrText xml:space="preserve"> PAGEREF _Toc521763104 \h </w:instrText>
        </w:r>
        <w:r w:rsidR="00C23711">
          <w:rPr>
            <w:noProof/>
            <w:webHidden/>
          </w:rPr>
        </w:r>
        <w:r w:rsidR="00C23711">
          <w:rPr>
            <w:noProof/>
            <w:webHidden/>
          </w:rPr>
          <w:fldChar w:fldCharType="separate"/>
        </w:r>
        <w:r w:rsidR="00C23711">
          <w:rPr>
            <w:noProof/>
            <w:webHidden/>
          </w:rPr>
          <w:t>9</w:t>
        </w:r>
        <w:r w:rsidR="00C23711">
          <w:rPr>
            <w:noProof/>
            <w:webHidden/>
          </w:rPr>
          <w:fldChar w:fldCharType="end"/>
        </w:r>
      </w:hyperlink>
    </w:p>
    <w:p w:rsidR="00C23711" w:rsidRDefault="00845C9B">
      <w:pPr>
        <w:pStyle w:val="Sadraj2"/>
        <w:tabs>
          <w:tab w:val="left" w:pos="880"/>
          <w:tab w:val="right" w:leader="dot" w:pos="9615"/>
        </w:tabs>
        <w:rPr>
          <w:rFonts w:asciiTheme="minorHAnsi" w:eastAsiaTheme="minorEastAsia" w:hAnsiTheme="minorHAnsi" w:cstheme="minorBidi"/>
          <w:noProof/>
          <w:sz w:val="22"/>
          <w:szCs w:val="22"/>
        </w:rPr>
      </w:pPr>
      <w:hyperlink w:anchor="_Toc521763105" w:history="1">
        <w:r w:rsidR="00C23711" w:rsidRPr="00C839B3">
          <w:rPr>
            <w:rStyle w:val="Hiperveza"/>
            <w:noProof/>
          </w:rPr>
          <w:t>4.5</w:t>
        </w:r>
        <w:r w:rsidR="00C23711">
          <w:rPr>
            <w:rFonts w:asciiTheme="minorHAnsi" w:eastAsiaTheme="minorEastAsia" w:hAnsiTheme="minorHAnsi" w:cstheme="minorBidi"/>
            <w:noProof/>
            <w:sz w:val="22"/>
            <w:szCs w:val="22"/>
          </w:rPr>
          <w:tab/>
        </w:r>
        <w:r w:rsidR="00C23711" w:rsidRPr="00C839B3">
          <w:rPr>
            <w:rStyle w:val="Hiperveza"/>
            <w:noProof/>
          </w:rPr>
          <w:t>Uvjeti sposobnosti u slučaju zajednice ponuditelja</w:t>
        </w:r>
        <w:r w:rsidR="00C23711">
          <w:rPr>
            <w:noProof/>
            <w:webHidden/>
          </w:rPr>
          <w:tab/>
        </w:r>
        <w:r w:rsidR="00C23711">
          <w:rPr>
            <w:noProof/>
            <w:webHidden/>
          </w:rPr>
          <w:fldChar w:fldCharType="begin"/>
        </w:r>
        <w:r w:rsidR="00C23711">
          <w:rPr>
            <w:noProof/>
            <w:webHidden/>
          </w:rPr>
          <w:instrText xml:space="preserve"> PAGEREF _Toc521763105 \h </w:instrText>
        </w:r>
        <w:r w:rsidR="00C23711">
          <w:rPr>
            <w:noProof/>
            <w:webHidden/>
          </w:rPr>
        </w:r>
        <w:r w:rsidR="00C23711">
          <w:rPr>
            <w:noProof/>
            <w:webHidden/>
          </w:rPr>
          <w:fldChar w:fldCharType="separate"/>
        </w:r>
        <w:r w:rsidR="00C23711">
          <w:rPr>
            <w:noProof/>
            <w:webHidden/>
          </w:rPr>
          <w:t>9</w:t>
        </w:r>
        <w:r w:rsidR="00C23711">
          <w:rPr>
            <w:noProof/>
            <w:webHidden/>
          </w:rPr>
          <w:fldChar w:fldCharType="end"/>
        </w:r>
      </w:hyperlink>
    </w:p>
    <w:p w:rsidR="00C23711" w:rsidRDefault="00845C9B">
      <w:pPr>
        <w:pStyle w:val="Sadraj1"/>
        <w:rPr>
          <w:rFonts w:asciiTheme="minorHAnsi" w:eastAsiaTheme="minorEastAsia" w:hAnsiTheme="minorHAnsi" w:cstheme="minorBidi"/>
          <w:b w:val="0"/>
          <w:sz w:val="22"/>
          <w:szCs w:val="22"/>
        </w:rPr>
      </w:pPr>
      <w:hyperlink w:anchor="_Toc521763106" w:history="1">
        <w:r w:rsidR="00C23711" w:rsidRPr="00C839B3">
          <w:rPr>
            <w:rStyle w:val="Hiperveza"/>
          </w:rPr>
          <w:t>5</w:t>
        </w:r>
        <w:r w:rsidR="00C23711">
          <w:rPr>
            <w:rFonts w:asciiTheme="minorHAnsi" w:eastAsiaTheme="minorEastAsia" w:hAnsiTheme="minorHAnsi" w:cstheme="minorBidi"/>
            <w:b w:val="0"/>
            <w:sz w:val="22"/>
            <w:szCs w:val="22"/>
          </w:rPr>
          <w:tab/>
        </w:r>
        <w:r w:rsidR="00C23711" w:rsidRPr="00C839B3">
          <w:rPr>
            <w:rStyle w:val="Hiperveza"/>
          </w:rPr>
          <w:t>PODACI O PONUDI</w:t>
        </w:r>
        <w:r w:rsidR="00C23711">
          <w:rPr>
            <w:webHidden/>
          </w:rPr>
          <w:tab/>
        </w:r>
        <w:r w:rsidR="00C23711">
          <w:rPr>
            <w:webHidden/>
          </w:rPr>
          <w:fldChar w:fldCharType="begin"/>
        </w:r>
        <w:r w:rsidR="00C23711">
          <w:rPr>
            <w:webHidden/>
          </w:rPr>
          <w:instrText xml:space="preserve"> PAGEREF _Toc521763106 \h </w:instrText>
        </w:r>
        <w:r w:rsidR="00C23711">
          <w:rPr>
            <w:webHidden/>
          </w:rPr>
        </w:r>
        <w:r w:rsidR="00C23711">
          <w:rPr>
            <w:webHidden/>
          </w:rPr>
          <w:fldChar w:fldCharType="separate"/>
        </w:r>
        <w:r w:rsidR="00C23711">
          <w:rPr>
            <w:webHidden/>
          </w:rPr>
          <w:t>9</w:t>
        </w:r>
        <w:r w:rsidR="00C23711">
          <w:rPr>
            <w:webHidden/>
          </w:rPr>
          <w:fldChar w:fldCharType="end"/>
        </w:r>
      </w:hyperlink>
    </w:p>
    <w:p w:rsidR="00C23711" w:rsidRDefault="00845C9B">
      <w:pPr>
        <w:pStyle w:val="Sadraj2"/>
        <w:tabs>
          <w:tab w:val="left" w:pos="880"/>
          <w:tab w:val="right" w:leader="dot" w:pos="9615"/>
        </w:tabs>
        <w:rPr>
          <w:rFonts w:asciiTheme="minorHAnsi" w:eastAsiaTheme="minorEastAsia" w:hAnsiTheme="minorHAnsi" w:cstheme="minorBidi"/>
          <w:noProof/>
          <w:sz w:val="22"/>
          <w:szCs w:val="22"/>
        </w:rPr>
      </w:pPr>
      <w:hyperlink w:anchor="_Toc521763107" w:history="1">
        <w:r w:rsidR="00C23711" w:rsidRPr="00C839B3">
          <w:rPr>
            <w:rStyle w:val="Hiperveza"/>
            <w:noProof/>
          </w:rPr>
          <w:t>5.1</w:t>
        </w:r>
        <w:r w:rsidR="00C23711">
          <w:rPr>
            <w:rFonts w:asciiTheme="minorHAnsi" w:eastAsiaTheme="minorEastAsia" w:hAnsiTheme="minorHAnsi" w:cstheme="minorBidi"/>
            <w:noProof/>
            <w:sz w:val="22"/>
            <w:szCs w:val="22"/>
          </w:rPr>
          <w:tab/>
        </w:r>
        <w:r w:rsidR="00C23711" w:rsidRPr="00C839B3">
          <w:rPr>
            <w:rStyle w:val="Hiperveza"/>
            <w:noProof/>
          </w:rPr>
          <w:t>Sadržaj ponude</w:t>
        </w:r>
        <w:r w:rsidR="00C23711">
          <w:rPr>
            <w:noProof/>
            <w:webHidden/>
          </w:rPr>
          <w:tab/>
        </w:r>
        <w:r w:rsidR="00C23711">
          <w:rPr>
            <w:noProof/>
            <w:webHidden/>
          </w:rPr>
          <w:fldChar w:fldCharType="begin"/>
        </w:r>
        <w:r w:rsidR="00C23711">
          <w:rPr>
            <w:noProof/>
            <w:webHidden/>
          </w:rPr>
          <w:instrText xml:space="preserve"> PAGEREF _Toc521763107 \h </w:instrText>
        </w:r>
        <w:r w:rsidR="00C23711">
          <w:rPr>
            <w:noProof/>
            <w:webHidden/>
          </w:rPr>
        </w:r>
        <w:r w:rsidR="00C23711">
          <w:rPr>
            <w:noProof/>
            <w:webHidden/>
          </w:rPr>
          <w:fldChar w:fldCharType="separate"/>
        </w:r>
        <w:r w:rsidR="00C23711">
          <w:rPr>
            <w:noProof/>
            <w:webHidden/>
          </w:rPr>
          <w:t>9</w:t>
        </w:r>
        <w:r w:rsidR="00C23711">
          <w:rPr>
            <w:noProof/>
            <w:webHidden/>
          </w:rPr>
          <w:fldChar w:fldCharType="end"/>
        </w:r>
      </w:hyperlink>
    </w:p>
    <w:p w:rsidR="00C23711" w:rsidRDefault="00845C9B">
      <w:pPr>
        <w:pStyle w:val="Sadraj2"/>
        <w:tabs>
          <w:tab w:val="left" w:pos="880"/>
          <w:tab w:val="right" w:leader="dot" w:pos="9615"/>
        </w:tabs>
        <w:rPr>
          <w:rFonts w:asciiTheme="minorHAnsi" w:eastAsiaTheme="minorEastAsia" w:hAnsiTheme="minorHAnsi" w:cstheme="minorBidi"/>
          <w:noProof/>
          <w:sz w:val="22"/>
          <w:szCs w:val="22"/>
        </w:rPr>
      </w:pPr>
      <w:hyperlink w:anchor="_Toc521763108" w:history="1">
        <w:r w:rsidR="00C23711" w:rsidRPr="00C839B3">
          <w:rPr>
            <w:rStyle w:val="Hiperveza"/>
            <w:noProof/>
          </w:rPr>
          <w:t>5.2</w:t>
        </w:r>
        <w:r w:rsidR="00C23711">
          <w:rPr>
            <w:rFonts w:asciiTheme="minorHAnsi" w:eastAsiaTheme="minorEastAsia" w:hAnsiTheme="minorHAnsi" w:cstheme="minorBidi"/>
            <w:noProof/>
            <w:sz w:val="22"/>
            <w:szCs w:val="22"/>
          </w:rPr>
          <w:tab/>
        </w:r>
        <w:r w:rsidR="00C23711" w:rsidRPr="00C839B3">
          <w:rPr>
            <w:rStyle w:val="Hiperveza"/>
            <w:noProof/>
          </w:rPr>
          <w:t>Način izrade ponude</w:t>
        </w:r>
        <w:r w:rsidR="00C23711">
          <w:rPr>
            <w:noProof/>
            <w:webHidden/>
          </w:rPr>
          <w:tab/>
        </w:r>
        <w:r w:rsidR="00C23711">
          <w:rPr>
            <w:noProof/>
            <w:webHidden/>
          </w:rPr>
          <w:fldChar w:fldCharType="begin"/>
        </w:r>
        <w:r w:rsidR="00C23711">
          <w:rPr>
            <w:noProof/>
            <w:webHidden/>
          </w:rPr>
          <w:instrText xml:space="preserve"> PAGEREF _Toc521763108 \h </w:instrText>
        </w:r>
        <w:r w:rsidR="00C23711">
          <w:rPr>
            <w:noProof/>
            <w:webHidden/>
          </w:rPr>
        </w:r>
        <w:r w:rsidR="00C23711">
          <w:rPr>
            <w:noProof/>
            <w:webHidden/>
          </w:rPr>
          <w:fldChar w:fldCharType="separate"/>
        </w:r>
        <w:r w:rsidR="00C23711">
          <w:rPr>
            <w:noProof/>
            <w:webHidden/>
          </w:rPr>
          <w:t>10</w:t>
        </w:r>
        <w:r w:rsidR="00C23711">
          <w:rPr>
            <w:noProof/>
            <w:webHidden/>
          </w:rPr>
          <w:fldChar w:fldCharType="end"/>
        </w:r>
      </w:hyperlink>
    </w:p>
    <w:p w:rsidR="00C23711" w:rsidRDefault="00845C9B">
      <w:pPr>
        <w:pStyle w:val="Sadraj2"/>
        <w:tabs>
          <w:tab w:val="left" w:pos="880"/>
          <w:tab w:val="right" w:leader="dot" w:pos="9615"/>
        </w:tabs>
        <w:rPr>
          <w:rFonts w:asciiTheme="minorHAnsi" w:eastAsiaTheme="minorEastAsia" w:hAnsiTheme="minorHAnsi" w:cstheme="minorBidi"/>
          <w:noProof/>
          <w:sz w:val="22"/>
          <w:szCs w:val="22"/>
        </w:rPr>
      </w:pPr>
      <w:hyperlink w:anchor="_Toc521763109" w:history="1">
        <w:r w:rsidR="00C23711" w:rsidRPr="00C839B3">
          <w:rPr>
            <w:rStyle w:val="Hiperveza"/>
            <w:noProof/>
          </w:rPr>
          <w:t>5.3</w:t>
        </w:r>
        <w:r w:rsidR="00C23711">
          <w:rPr>
            <w:rFonts w:asciiTheme="minorHAnsi" w:eastAsiaTheme="minorEastAsia" w:hAnsiTheme="minorHAnsi" w:cstheme="minorBidi"/>
            <w:noProof/>
            <w:sz w:val="22"/>
            <w:szCs w:val="22"/>
          </w:rPr>
          <w:tab/>
        </w:r>
        <w:r w:rsidR="00C23711" w:rsidRPr="00C839B3">
          <w:rPr>
            <w:rStyle w:val="Hiperveza"/>
            <w:noProof/>
          </w:rPr>
          <w:t>Način određivanja cijene ponude</w:t>
        </w:r>
        <w:r w:rsidR="00C23711">
          <w:rPr>
            <w:noProof/>
            <w:webHidden/>
          </w:rPr>
          <w:tab/>
        </w:r>
        <w:r w:rsidR="00C23711">
          <w:rPr>
            <w:noProof/>
            <w:webHidden/>
          </w:rPr>
          <w:fldChar w:fldCharType="begin"/>
        </w:r>
        <w:r w:rsidR="00C23711">
          <w:rPr>
            <w:noProof/>
            <w:webHidden/>
          </w:rPr>
          <w:instrText xml:space="preserve"> PAGEREF _Toc521763109 \h </w:instrText>
        </w:r>
        <w:r w:rsidR="00C23711">
          <w:rPr>
            <w:noProof/>
            <w:webHidden/>
          </w:rPr>
        </w:r>
        <w:r w:rsidR="00C23711">
          <w:rPr>
            <w:noProof/>
            <w:webHidden/>
          </w:rPr>
          <w:fldChar w:fldCharType="separate"/>
        </w:r>
        <w:r w:rsidR="00C23711">
          <w:rPr>
            <w:noProof/>
            <w:webHidden/>
          </w:rPr>
          <w:t>10</w:t>
        </w:r>
        <w:r w:rsidR="00C23711">
          <w:rPr>
            <w:noProof/>
            <w:webHidden/>
          </w:rPr>
          <w:fldChar w:fldCharType="end"/>
        </w:r>
      </w:hyperlink>
    </w:p>
    <w:p w:rsidR="00C23711" w:rsidRDefault="00845C9B">
      <w:pPr>
        <w:pStyle w:val="Sadraj2"/>
        <w:tabs>
          <w:tab w:val="left" w:pos="880"/>
          <w:tab w:val="right" w:leader="dot" w:pos="9615"/>
        </w:tabs>
        <w:rPr>
          <w:rFonts w:asciiTheme="minorHAnsi" w:eastAsiaTheme="minorEastAsia" w:hAnsiTheme="minorHAnsi" w:cstheme="minorBidi"/>
          <w:noProof/>
          <w:sz w:val="22"/>
          <w:szCs w:val="22"/>
        </w:rPr>
      </w:pPr>
      <w:hyperlink w:anchor="_Toc521763110" w:history="1">
        <w:r w:rsidR="00C23711" w:rsidRPr="00C839B3">
          <w:rPr>
            <w:rStyle w:val="Hiperveza"/>
            <w:noProof/>
          </w:rPr>
          <w:t>5.4</w:t>
        </w:r>
        <w:r w:rsidR="00C23711">
          <w:rPr>
            <w:rFonts w:asciiTheme="minorHAnsi" w:eastAsiaTheme="minorEastAsia" w:hAnsiTheme="minorHAnsi" w:cstheme="minorBidi"/>
            <w:noProof/>
            <w:sz w:val="22"/>
            <w:szCs w:val="22"/>
          </w:rPr>
          <w:tab/>
        </w:r>
        <w:r w:rsidR="00C23711" w:rsidRPr="00C839B3">
          <w:rPr>
            <w:rStyle w:val="Hiperveza"/>
            <w:noProof/>
          </w:rPr>
          <w:t>Kriterij za odabir ponude</w:t>
        </w:r>
        <w:r w:rsidR="00C23711">
          <w:rPr>
            <w:noProof/>
            <w:webHidden/>
          </w:rPr>
          <w:tab/>
        </w:r>
        <w:r w:rsidR="00C23711">
          <w:rPr>
            <w:noProof/>
            <w:webHidden/>
          </w:rPr>
          <w:fldChar w:fldCharType="begin"/>
        </w:r>
        <w:r w:rsidR="00C23711">
          <w:rPr>
            <w:noProof/>
            <w:webHidden/>
          </w:rPr>
          <w:instrText xml:space="preserve"> PAGEREF _Toc521763110 \h </w:instrText>
        </w:r>
        <w:r w:rsidR="00C23711">
          <w:rPr>
            <w:noProof/>
            <w:webHidden/>
          </w:rPr>
        </w:r>
        <w:r w:rsidR="00C23711">
          <w:rPr>
            <w:noProof/>
            <w:webHidden/>
          </w:rPr>
          <w:fldChar w:fldCharType="separate"/>
        </w:r>
        <w:r w:rsidR="00C23711">
          <w:rPr>
            <w:noProof/>
            <w:webHidden/>
          </w:rPr>
          <w:t>11</w:t>
        </w:r>
        <w:r w:rsidR="00C23711">
          <w:rPr>
            <w:noProof/>
            <w:webHidden/>
          </w:rPr>
          <w:fldChar w:fldCharType="end"/>
        </w:r>
      </w:hyperlink>
    </w:p>
    <w:p w:rsidR="00C23711" w:rsidRDefault="00845C9B">
      <w:pPr>
        <w:pStyle w:val="Sadraj2"/>
        <w:tabs>
          <w:tab w:val="left" w:pos="880"/>
          <w:tab w:val="right" w:leader="dot" w:pos="9615"/>
        </w:tabs>
        <w:rPr>
          <w:rFonts w:asciiTheme="minorHAnsi" w:eastAsiaTheme="minorEastAsia" w:hAnsiTheme="minorHAnsi" w:cstheme="minorBidi"/>
          <w:noProof/>
          <w:sz w:val="22"/>
          <w:szCs w:val="22"/>
        </w:rPr>
      </w:pPr>
      <w:hyperlink w:anchor="_Toc521763111" w:history="1">
        <w:r w:rsidR="00C23711" w:rsidRPr="00C839B3">
          <w:rPr>
            <w:rStyle w:val="Hiperveza"/>
            <w:noProof/>
          </w:rPr>
          <w:t>5.5</w:t>
        </w:r>
        <w:r w:rsidR="00C23711">
          <w:rPr>
            <w:rFonts w:asciiTheme="minorHAnsi" w:eastAsiaTheme="minorEastAsia" w:hAnsiTheme="minorHAnsi" w:cstheme="minorBidi"/>
            <w:noProof/>
            <w:sz w:val="22"/>
            <w:szCs w:val="22"/>
          </w:rPr>
          <w:tab/>
        </w:r>
        <w:r w:rsidR="00C23711" w:rsidRPr="00C839B3">
          <w:rPr>
            <w:rStyle w:val="Hiperveza"/>
            <w:noProof/>
          </w:rPr>
          <w:t>Pojašnjenje i upotpunjavanje</w:t>
        </w:r>
        <w:r w:rsidR="00C23711">
          <w:rPr>
            <w:noProof/>
            <w:webHidden/>
          </w:rPr>
          <w:tab/>
        </w:r>
        <w:r w:rsidR="00C23711">
          <w:rPr>
            <w:noProof/>
            <w:webHidden/>
          </w:rPr>
          <w:fldChar w:fldCharType="begin"/>
        </w:r>
        <w:r w:rsidR="00C23711">
          <w:rPr>
            <w:noProof/>
            <w:webHidden/>
          </w:rPr>
          <w:instrText xml:space="preserve"> PAGEREF _Toc521763111 \h </w:instrText>
        </w:r>
        <w:r w:rsidR="00C23711">
          <w:rPr>
            <w:noProof/>
            <w:webHidden/>
          </w:rPr>
        </w:r>
        <w:r w:rsidR="00C23711">
          <w:rPr>
            <w:noProof/>
            <w:webHidden/>
          </w:rPr>
          <w:fldChar w:fldCharType="separate"/>
        </w:r>
        <w:r w:rsidR="00C23711">
          <w:rPr>
            <w:noProof/>
            <w:webHidden/>
          </w:rPr>
          <w:t>11</w:t>
        </w:r>
        <w:r w:rsidR="00C23711">
          <w:rPr>
            <w:noProof/>
            <w:webHidden/>
          </w:rPr>
          <w:fldChar w:fldCharType="end"/>
        </w:r>
      </w:hyperlink>
    </w:p>
    <w:p w:rsidR="00C23711" w:rsidRDefault="00845C9B">
      <w:pPr>
        <w:pStyle w:val="Sadraj2"/>
        <w:tabs>
          <w:tab w:val="left" w:pos="880"/>
          <w:tab w:val="right" w:leader="dot" w:pos="9615"/>
        </w:tabs>
        <w:rPr>
          <w:rFonts w:asciiTheme="minorHAnsi" w:eastAsiaTheme="minorEastAsia" w:hAnsiTheme="minorHAnsi" w:cstheme="minorBidi"/>
          <w:noProof/>
          <w:sz w:val="22"/>
          <w:szCs w:val="22"/>
        </w:rPr>
      </w:pPr>
      <w:hyperlink w:anchor="_Toc521763112" w:history="1">
        <w:r w:rsidR="00C23711" w:rsidRPr="00C839B3">
          <w:rPr>
            <w:rStyle w:val="Hiperveza"/>
            <w:noProof/>
          </w:rPr>
          <w:t>5.6</w:t>
        </w:r>
        <w:r w:rsidR="00C23711">
          <w:rPr>
            <w:rFonts w:asciiTheme="minorHAnsi" w:eastAsiaTheme="minorEastAsia" w:hAnsiTheme="minorHAnsi" w:cstheme="minorBidi"/>
            <w:noProof/>
            <w:sz w:val="22"/>
            <w:szCs w:val="22"/>
          </w:rPr>
          <w:tab/>
        </w:r>
        <w:r w:rsidR="00C23711" w:rsidRPr="00C839B3">
          <w:rPr>
            <w:rStyle w:val="Hiperveza"/>
            <w:noProof/>
          </w:rPr>
          <w:t>Jezik i pismo ponude</w:t>
        </w:r>
        <w:r w:rsidR="00C23711">
          <w:rPr>
            <w:noProof/>
            <w:webHidden/>
          </w:rPr>
          <w:tab/>
        </w:r>
        <w:r w:rsidR="00C23711">
          <w:rPr>
            <w:noProof/>
            <w:webHidden/>
          </w:rPr>
          <w:fldChar w:fldCharType="begin"/>
        </w:r>
        <w:r w:rsidR="00C23711">
          <w:rPr>
            <w:noProof/>
            <w:webHidden/>
          </w:rPr>
          <w:instrText xml:space="preserve"> PAGEREF _Toc521763112 \h </w:instrText>
        </w:r>
        <w:r w:rsidR="00C23711">
          <w:rPr>
            <w:noProof/>
            <w:webHidden/>
          </w:rPr>
        </w:r>
        <w:r w:rsidR="00C23711">
          <w:rPr>
            <w:noProof/>
            <w:webHidden/>
          </w:rPr>
          <w:fldChar w:fldCharType="separate"/>
        </w:r>
        <w:r w:rsidR="00C23711">
          <w:rPr>
            <w:noProof/>
            <w:webHidden/>
          </w:rPr>
          <w:t>11</w:t>
        </w:r>
        <w:r w:rsidR="00C23711">
          <w:rPr>
            <w:noProof/>
            <w:webHidden/>
          </w:rPr>
          <w:fldChar w:fldCharType="end"/>
        </w:r>
      </w:hyperlink>
    </w:p>
    <w:p w:rsidR="00C23711" w:rsidRDefault="00845C9B">
      <w:pPr>
        <w:pStyle w:val="Sadraj2"/>
        <w:tabs>
          <w:tab w:val="left" w:pos="880"/>
          <w:tab w:val="right" w:leader="dot" w:pos="9615"/>
        </w:tabs>
        <w:rPr>
          <w:rFonts w:asciiTheme="minorHAnsi" w:eastAsiaTheme="minorEastAsia" w:hAnsiTheme="minorHAnsi" w:cstheme="minorBidi"/>
          <w:noProof/>
          <w:sz w:val="22"/>
          <w:szCs w:val="22"/>
        </w:rPr>
      </w:pPr>
      <w:hyperlink w:anchor="_Toc521763113" w:history="1">
        <w:r w:rsidR="00C23711" w:rsidRPr="00C839B3">
          <w:rPr>
            <w:rStyle w:val="Hiperveza"/>
            <w:noProof/>
          </w:rPr>
          <w:t>5.7</w:t>
        </w:r>
        <w:r w:rsidR="00C23711">
          <w:rPr>
            <w:rFonts w:asciiTheme="minorHAnsi" w:eastAsiaTheme="minorEastAsia" w:hAnsiTheme="minorHAnsi" w:cstheme="minorBidi"/>
            <w:noProof/>
            <w:sz w:val="22"/>
            <w:szCs w:val="22"/>
          </w:rPr>
          <w:tab/>
        </w:r>
        <w:r w:rsidR="00C23711" w:rsidRPr="00C839B3">
          <w:rPr>
            <w:rStyle w:val="Hiperveza"/>
            <w:noProof/>
          </w:rPr>
          <w:t>Rok valjanosti ponude</w:t>
        </w:r>
        <w:r w:rsidR="00C23711">
          <w:rPr>
            <w:noProof/>
            <w:webHidden/>
          </w:rPr>
          <w:tab/>
        </w:r>
        <w:r w:rsidR="00C23711">
          <w:rPr>
            <w:noProof/>
            <w:webHidden/>
          </w:rPr>
          <w:fldChar w:fldCharType="begin"/>
        </w:r>
        <w:r w:rsidR="00C23711">
          <w:rPr>
            <w:noProof/>
            <w:webHidden/>
          </w:rPr>
          <w:instrText xml:space="preserve"> PAGEREF _Toc521763113 \h </w:instrText>
        </w:r>
        <w:r w:rsidR="00C23711">
          <w:rPr>
            <w:noProof/>
            <w:webHidden/>
          </w:rPr>
        </w:r>
        <w:r w:rsidR="00C23711">
          <w:rPr>
            <w:noProof/>
            <w:webHidden/>
          </w:rPr>
          <w:fldChar w:fldCharType="separate"/>
        </w:r>
        <w:r w:rsidR="00C23711">
          <w:rPr>
            <w:noProof/>
            <w:webHidden/>
          </w:rPr>
          <w:t>11</w:t>
        </w:r>
        <w:r w:rsidR="00C23711">
          <w:rPr>
            <w:noProof/>
            <w:webHidden/>
          </w:rPr>
          <w:fldChar w:fldCharType="end"/>
        </w:r>
      </w:hyperlink>
    </w:p>
    <w:p w:rsidR="00C23711" w:rsidRDefault="00845C9B">
      <w:pPr>
        <w:pStyle w:val="Sadraj2"/>
        <w:tabs>
          <w:tab w:val="left" w:pos="880"/>
          <w:tab w:val="right" w:leader="dot" w:pos="9615"/>
        </w:tabs>
        <w:rPr>
          <w:rFonts w:asciiTheme="minorHAnsi" w:eastAsiaTheme="minorEastAsia" w:hAnsiTheme="minorHAnsi" w:cstheme="minorBidi"/>
          <w:noProof/>
          <w:sz w:val="22"/>
          <w:szCs w:val="22"/>
        </w:rPr>
      </w:pPr>
      <w:hyperlink w:anchor="_Toc521763114" w:history="1">
        <w:r w:rsidR="00C23711" w:rsidRPr="00C839B3">
          <w:rPr>
            <w:rStyle w:val="Hiperveza"/>
            <w:noProof/>
          </w:rPr>
          <w:t>5.8</w:t>
        </w:r>
        <w:r w:rsidR="00C23711">
          <w:rPr>
            <w:rFonts w:asciiTheme="minorHAnsi" w:eastAsiaTheme="minorEastAsia" w:hAnsiTheme="minorHAnsi" w:cstheme="minorBidi"/>
            <w:noProof/>
            <w:sz w:val="22"/>
            <w:szCs w:val="22"/>
          </w:rPr>
          <w:tab/>
        </w:r>
        <w:r w:rsidR="00C23711" w:rsidRPr="00C839B3">
          <w:rPr>
            <w:rStyle w:val="Hiperveza"/>
            <w:noProof/>
          </w:rPr>
          <w:t>Izmjena i/ili dopuna ponude i odustajanje od ponude</w:t>
        </w:r>
        <w:r w:rsidR="00C23711">
          <w:rPr>
            <w:noProof/>
            <w:webHidden/>
          </w:rPr>
          <w:tab/>
        </w:r>
        <w:r w:rsidR="00C23711">
          <w:rPr>
            <w:noProof/>
            <w:webHidden/>
          </w:rPr>
          <w:fldChar w:fldCharType="begin"/>
        </w:r>
        <w:r w:rsidR="00C23711">
          <w:rPr>
            <w:noProof/>
            <w:webHidden/>
          </w:rPr>
          <w:instrText xml:space="preserve"> PAGEREF _Toc521763114 \h </w:instrText>
        </w:r>
        <w:r w:rsidR="00C23711">
          <w:rPr>
            <w:noProof/>
            <w:webHidden/>
          </w:rPr>
        </w:r>
        <w:r w:rsidR="00C23711">
          <w:rPr>
            <w:noProof/>
            <w:webHidden/>
          </w:rPr>
          <w:fldChar w:fldCharType="separate"/>
        </w:r>
        <w:r w:rsidR="00C23711">
          <w:rPr>
            <w:noProof/>
            <w:webHidden/>
          </w:rPr>
          <w:t>11</w:t>
        </w:r>
        <w:r w:rsidR="00C23711">
          <w:rPr>
            <w:noProof/>
            <w:webHidden/>
          </w:rPr>
          <w:fldChar w:fldCharType="end"/>
        </w:r>
      </w:hyperlink>
    </w:p>
    <w:p w:rsidR="00C23711" w:rsidRDefault="00845C9B">
      <w:pPr>
        <w:pStyle w:val="Sadraj1"/>
        <w:rPr>
          <w:rFonts w:asciiTheme="minorHAnsi" w:eastAsiaTheme="minorEastAsia" w:hAnsiTheme="minorHAnsi" w:cstheme="minorBidi"/>
          <w:b w:val="0"/>
          <w:sz w:val="22"/>
          <w:szCs w:val="22"/>
        </w:rPr>
      </w:pPr>
      <w:hyperlink w:anchor="_Toc521763115" w:history="1">
        <w:r w:rsidR="00C23711" w:rsidRPr="00C839B3">
          <w:rPr>
            <w:rStyle w:val="Hiperveza"/>
          </w:rPr>
          <w:t>6</w:t>
        </w:r>
        <w:r w:rsidR="00C23711">
          <w:rPr>
            <w:rFonts w:asciiTheme="minorHAnsi" w:eastAsiaTheme="minorEastAsia" w:hAnsiTheme="minorHAnsi" w:cstheme="minorBidi"/>
            <w:b w:val="0"/>
            <w:sz w:val="22"/>
            <w:szCs w:val="22"/>
          </w:rPr>
          <w:tab/>
        </w:r>
        <w:r w:rsidR="00C23711" w:rsidRPr="00C839B3">
          <w:rPr>
            <w:rStyle w:val="Hiperveza"/>
          </w:rPr>
          <w:t>OSTALE ODREDBE</w:t>
        </w:r>
        <w:r w:rsidR="00C23711">
          <w:rPr>
            <w:webHidden/>
          </w:rPr>
          <w:tab/>
        </w:r>
        <w:r w:rsidR="00C23711">
          <w:rPr>
            <w:webHidden/>
          </w:rPr>
          <w:fldChar w:fldCharType="begin"/>
        </w:r>
        <w:r w:rsidR="00C23711">
          <w:rPr>
            <w:webHidden/>
          </w:rPr>
          <w:instrText xml:space="preserve"> PAGEREF _Toc521763115 \h </w:instrText>
        </w:r>
        <w:r w:rsidR="00C23711">
          <w:rPr>
            <w:webHidden/>
          </w:rPr>
        </w:r>
        <w:r w:rsidR="00C23711">
          <w:rPr>
            <w:webHidden/>
          </w:rPr>
          <w:fldChar w:fldCharType="separate"/>
        </w:r>
        <w:r w:rsidR="00C23711">
          <w:rPr>
            <w:webHidden/>
          </w:rPr>
          <w:t>12</w:t>
        </w:r>
        <w:r w:rsidR="00C23711">
          <w:rPr>
            <w:webHidden/>
          </w:rPr>
          <w:fldChar w:fldCharType="end"/>
        </w:r>
      </w:hyperlink>
    </w:p>
    <w:p w:rsidR="00C23711" w:rsidRDefault="00845C9B">
      <w:pPr>
        <w:pStyle w:val="Sadraj2"/>
        <w:tabs>
          <w:tab w:val="left" w:pos="880"/>
          <w:tab w:val="right" w:leader="dot" w:pos="9615"/>
        </w:tabs>
        <w:rPr>
          <w:rFonts w:asciiTheme="minorHAnsi" w:eastAsiaTheme="minorEastAsia" w:hAnsiTheme="minorHAnsi" w:cstheme="minorBidi"/>
          <w:noProof/>
          <w:sz w:val="22"/>
          <w:szCs w:val="22"/>
        </w:rPr>
      </w:pPr>
      <w:hyperlink w:anchor="_Toc521763116" w:history="1">
        <w:r w:rsidR="00C23711" w:rsidRPr="00C839B3">
          <w:rPr>
            <w:rStyle w:val="Hiperveza"/>
            <w:noProof/>
          </w:rPr>
          <w:t>6.1</w:t>
        </w:r>
        <w:r w:rsidR="00C23711">
          <w:rPr>
            <w:rFonts w:asciiTheme="minorHAnsi" w:eastAsiaTheme="minorEastAsia" w:hAnsiTheme="minorHAnsi" w:cstheme="minorBidi"/>
            <w:noProof/>
            <w:sz w:val="22"/>
            <w:szCs w:val="22"/>
          </w:rPr>
          <w:tab/>
        </w:r>
        <w:r w:rsidR="00C23711" w:rsidRPr="00C839B3">
          <w:rPr>
            <w:rStyle w:val="Hiperveza"/>
            <w:noProof/>
          </w:rPr>
          <w:t>Odredbe o zajednici ponuditelja</w:t>
        </w:r>
        <w:r w:rsidR="00C23711">
          <w:rPr>
            <w:noProof/>
            <w:webHidden/>
          </w:rPr>
          <w:tab/>
        </w:r>
        <w:r w:rsidR="00C23711">
          <w:rPr>
            <w:noProof/>
            <w:webHidden/>
          </w:rPr>
          <w:fldChar w:fldCharType="begin"/>
        </w:r>
        <w:r w:rsidR="00C23711">
          <w:rPr>
            <w:noProof/>
            <w:webHidden/>
          </w:rPr>
          <w:instrText xml:space="preserve"> PAGEREF _Toc521763116 \h </w:instrText>
        </w:r>
        <w:r w:rsidR="00C23711">
          <w:rPr>
            <w:noProof/>
            <w:webHidden/>
          </w:rPr>
        </w:r>
        <w:r w:rsidR="00C23711">
          <w:rPr>
            <w:noProof/>
            <w:webHidden/>
          </w:rPr>
          <w:fldChar w:fldCharType="separate"/>
        </w:r>
        <w:r w:rsidR="00C23711">
          <w:rPr>
            <w:noProof/>
            <w:webHidden/>
          </w:rPr>
          <w:t>12</w:t>
        </w:r>
        <w:r w:rsidR="00C23711">
          <w:rPr>
            <w:noProof/>
            <w:webHidden/>
          </w:rPr>
          <w:fldChar w:fldCharType="end"/>
        </w:r>
      </w:hyperlink>
    </w:p>
    <w:p w:rsidR="00C23711" w:rsidRDefault="00845C9B">
      <w:pPr>
        <w:pStyle w:val="Sadraj2"/>
        <w:tabs>
          <w:tab w:val="left" w:pos="880"/>
          <w:tab w:val="right" w:leader="dot" w:pos="9615"/>
        </w:tabs>
        <w:rPr>
          <w:rFonts w:asciiTheme="minorHAnsi" w:eastAsiaTheme="minorEastAsia" w:hAnsiTheme="minorHAnsi" w:cstheme="minorBidi"/>
          <w:noProof/>
          <w:sz w:val="22"/>
          <w:szCs w:val="22"/>
        </w:rPr>
      </w:pPr>
      <w:hyperlink w:anchor="_Toc521763117" w:history="1">
        <w:r w:rsidR="00C23711" w:rsidRPr="00C839B3">
          <w:rPr>
            <w:rStyle w:val="Hiperveza"/>
            <w:noProof/>
          </w:rPr>
          <w:t>6.2</w:t>
        </w:r>
        <w:r w:rsidR="00C23711">
          <w:rPr>
            <w:rFonts w:asciiTheme="minorHAnsi" w:eastAsiaTheme="minorEastAsia" w:hAnsiTheme="minorHAnsi" w:cstheme="minorBidi"/>
            <w:noProof/>
            <w:sz w:val="22"/>
            <w:szCs w:val="22"/>
          </w:rPr>
          <w:tab/>
        </w:r>
        <w:r w:rsidR="00C23711" w:rsidRPr="00C839B3">
          <w:rPr>
            <w:rStyle w:val="Hiperveza"/>
            <w:noProof/>
          </w:rPr>
          <w:t>Odredbe o podizvoditeljima</w:t>
        </w:r>
        <w:r w:rsidR="00C23711">
          <w:rPr>
            <w:noProof/>
            <w:webHidden/>
          </w:rPr>
          <w:tab/>
        </w:r>
        <w:r w:rsidR="00C23711">
          <w:rPr>
            <w:noProof/>
            <w:webHidden/>
          </w:rPr>
          <w:fldChar w:fldCharType="begin"/>
        </w:r>
        <w:r w:rsidR="00C23711">
          <w:rPr>
            <w:noProof/>
            <w:webHidden/>
          </w:rPr>
          <w:instrText xml:space="preserve"> PAGEREF _Toc521763117 \h </w:instrText>
        </w:r>
        <w:r w:rsidR="00C23711">
          <w:rPr>
            <w:noProof/>
            <w:webHidden/>
          </w:rPr>
        </w:r>
        <w:r w:rsidR="00C23711">
          <w:rPr>
            <w:noProof/>
            <w:webHidden/>
          </w:rPr>
          <w:fldChar w:fldCharType="separate"/>
        </w:r>
        <w:r w:rsidR="00C23711">
          <w:rPr>
            <w:noProof/>
            <w:webHidden/>
          </w:rPr>
          <w:t>12</w:t>
        </w:r>
        <w:r w:rsidR="00C23711">
          <w:rPr>
            <w:noProof/>
            <w:webHidden/>
          </w:rPr>
          <w:fldChar w:fldCharType="end"/>
        </w:r>
      </w:hyperlink>
    </w:p>
    <w:p w:rsidR="00C23711" w:rsidRDefault="00845C9B">
      <w:pPr>
        <w:pStyle w:val="Sadraj2"/>
        <w:tabs>
          <w:tab w:val="left" w:pos="880"/>
          <w:tab w:val="right" w:leader="dot" w:pos="9615"/>
        </w:tabs>
        <w:rPr>
          <w:rFonts w:asciiTheme="minorHAnsi" w:eastAsiaTheme="minorEastAsia" w:hAnsiTheme="minorHAnsi" w:cstheme="minorBidi"/>
          <w:noProof/>
          <w:sz w:val="22"/>
          <w:szCs w:val="22"/>
        </w:rPr>
      </w:pPr>
      <w:hyperlink w:anchor="_Toc521763118" w:history="1">
        <w:r w:rsidR="00C23711" w:rsidRPr="00C839B3">
          <w:rPr>
            <w:rStyle w:val="Hiperveza"/>
            <w:noProof/>
          </w:rPr>
          <w:t>6.3</w:t>
        </w:r>
        <w:r w:rsidR="00C23711">
          <w:rPr>
            <w:rFonts w:asciiTheme="minorHAnsi" w:eastAsiaTheme="minorEastAsia" w:hAnsiTheme="minorHAnsi" w:cstheme="minorBidi"/>
            <w:noProof/>
            <w:sz w:val="22"/>
            <w:szCs w:val="22"/>
          </w:rPr>
          <w:tab/>
        </w:r>
        <w:r w:rsidR="00C23711" w:rsidRPr="00C839B3">
          <w:rPr>
            <w:rStyle w:val="Hiperveza"/>
            <w:noProof/>
          </w:rPr>
          <w:t>Jamstva</w:t>
        </w:r>
        <w:r w:rsidR="00C23711">
          <w:rPr>
            <w:noProof/>
            <w:webHidden/>
          </w:rPr>
          <w:tab/>
        </w:r>
        <w:r w:rsidR="00C23711">
          <w:rPr>
            <w:noProof/>
            <w:webHidden/>
          </w:rPr>
          <w:fldChar w:fldCharType="begin"/>
        </w:r>
        <w:r w:rsidR="00C23711">
          <w:rPr>
            <w:noProof/>
            <w:webHidden/>
          </w:rPr>
          <w:instrText xml:space="preserve"> PAGEREF _Toc521763118 \h </w:instrText>
        </w:r>
        <w:r w:rsidR="00C23711">
          <w:rPr>
            <w:noProof/>
            <w:webHidden/>
          </w:rPr>
        </w:r>
        <w:r w:rsidR="00C23711">
          <w:rPr>
            <w:noProof/>
            <w:webHidden/>
          </w:rPr>
          <w:fldChar w:fldCharType="separate"/>
        </w:r>
        <w:r w:rsidR="00C23711">
          <w:rPr>
            <w:noProof/>
            <w:webHidden/>
          </w:rPr>
          <w:t>13</w:t>
        </w:r>
        <w:r w:rsidR="00C23711">
          <w:rPr>
            <w:noProof/>
            <w:webHidden/>
          </w:rPr>
          <w:fldChar w:fldCharType="end"/>
        </w:r>
      </w:hyperlink>
    </w:p>
    <w:p w:rsidR="00C23711" w:rsidRDefault="00845C9B">
      <w:pPr>
        <w:pStyle w:val="Sadraj3"/>
        <w:tabs>
          <w:tab w:val="left" w:pos="1320"/>
          <w:tab w:val="right" w:leader="dot" w:pos="9615"/>
        </w:tabs>
        <w:rPr>
          <w:rFonts w:asciiTheme="minorHAnsi" w:eastAsiaTheme="minorEastAsia" w:hAnsiTheme="minorHAnsi" w:cstheme="minorBidi"/>
          <w:noProof/>
          <w:sz w:val="22"/>
          <w:szCs w:val="22"/>
        </w:rPr>
      </w:pPr>
      <w:hyperlink w:anchor="_Toc521763119" w:history="1">
        <w:r w:rsidR="00C23711" w:rsidRPr="00C839B3">
          <w:rPr>
            <w:rStyle w:val="Hiperveza"/>
            <w:noProof/>
            <w:lang w:eastAsia="en-US"/>
          </w:rPr>
          <w:t>6.3.1</w:t>
        </w:r>
        <w:r w:rsidR="00C23711">
          <w:rPr>
            <w:rFonts w:asciiTheme="minorHAnsi" w:eastAsiaTheme="minorEastAsia" w:hAnsiTheme="minorHAnsi" w:cstheme="minorBidi"/>
            <w:noProof/>
            <w:sz w:val="22"/>
            <w:szCs w:val="22"/>
          </w:rPr>
          <w:tab/>
        </w:r>
        <w:r w:rsidR="00C23711" w:rsidRPr="00C839B3">
          <w:rPr>
            <w:rStyle w:val="Hiperveza"/>
            <w:noProof/>
            <w:lang w:eastAsia="en-US"/>
          </w:rPr>
          <w:t>Jamstvo za ozbiljnost ponude</w:t>
        </w:r>
        <w:r w:rsidR="00C23711">
          <w:rPr>
            <w:noProof/>
            <w:webHidden/>
          </w:rPr>
          <w:tab/>
        </w:r>
        <w:r w:rsidR="00C23711">
          <w:rPr>
            <w:noProof/>
            <w:webHidden/>
          </w:rPr>
          <w:fldChar w:fldCharType="begin"/>
        </w:r>
        <w:r w:rsidR="00C23711">
          <w:rPr>
            <w:noProof/>
            <w:webHidden/>
          </w:rPr>
          <w:instrText xml:space="preserve"> PAGEREF _Toc521763119 \h </w:instrText>
        </w:r>
        <w:r w:rsidR="00C23711">
          <w:rPr>
            <w:noProof/>
            <w:webHidden/>
          </w:rPr>
        </w:r>
        <w:r w:rsidR="00C23711">
          <w:rPr>
            <w:noProof/>
            <w:webHidden/>
          </w:rPr>
          <w:fldChar w:fldCharType="separate"/>
        </w:r>
        <w:r w:rsidR="00C23711">
          <w:rPr>
            <w:noProof/>
            <w:webHidden/>
          </w:rPr>
          <w:t>13</w:t>
        </w:r>
        <w:r w:rsidR="00C23711">
          <w:rPr>
            <w:noProof/>
            <w:webHidden/>
          </w:rPr>
          <w:fldChar w:fldCharType="end"/>
        </w:r>
      </w:hyperlink>
    </w:p>
    <w:p w:rsidR="00C23711" w:rsidRDefault="00845C9B">
      <w:pPr>
        <w:pStyle w:val="Sadraj3"/>
        <w:tabs>
          <w:tab w:val="left" w:pos="1320"/>
          <w:tab w:val="right" w:leader="dot" w:pos="9615"/>
        </w:tabs>
        <w:rPr>
          <w:rFonts w:asciiTheme="minorHAnsi" w:eastAsiaTheme="minorEastAsia" w:hAnsiTheme="minorHAnsi" w:cstheme="minorBidi"/>
          <w:noProof/>
          <w:sz w:val="22"/>
          <w:szCs w:val="22"/>
        </w:rPr>
      </w:pPr>
      <w:hyperlink w:anchor="_Toc521763120" w:history="1">
        <w:r w:rsidR="00C23711" w:rsidRPr="00C839B3">
          <w:rPr>
            <w:rStyle w:val="Hiperveza"/>
            <w:noProof/>
            <w:lang w:eastAsia="en-US"/>
          </w:rPr>
          <w:t>6.3.2</w:t>
        </w:r>
        <w:r w:rsidR="00C23711">
          <w:rPr>
            <w:rFonts w:asciiTheme="minorHAnsi" w:eastAsiaTheme="minorEastAsia" w:hAnsiTheme="minorHAnsi" w:cstheme="minorBidi"/>
            <w:noProof/>
            <w:sz w:val="22"/>
            <w:szCs w:val="22"/>
          </w:rPr>
          <w:tab/>
        </w:r>
        <w:r w:rsidR="00C23711" w:rsidRPr="00C839B3">
          <w:rPr>
            <w:rStyle w:val="Hiperveza"/>
            <w:noProof/>
            <w:lang w:eastAsia="en-US"/>
          </w:rPr>
          <w:t>Jamstvo za uredno ispunjenje ugovora</w:t>
        </w:r>
        <w:r w:rsidR="00C23711">
          <w:rPr>
            <w:noProof/>
            <w:webHidden/>
          </w:rPr>
          <w:tab/>
        </w:r>
        <w:r w:rsidR="00C23711">
          <w:rPr>
            <w:noProof/>
            <w:webHidden/>
          </w:rPr>
          <w:fldChar w:fldCharType="begin"/>
        </w:r>
        <w:r w:rsidR="00C23711">
          <w:rPr>
            <w:noProof/>
            <w:webHidden/>
          </w:rPr>
          <w:instrText xml:space="preserve"> PAGEREF _Toc521763120 \h </w:instrText>
        </w:r>
        <w:r w:rsidR="00C23711">
          <w:rPr>
            <w:noProof/>
            <w:webHidden/>
          </w:rPr>
        </w:r>
        <w:r w:rsidR="00C23711">
          <w:rPr>
            <w:noProof/>
            <w:webHidden/>
          </w:rPr>
          <w:fldChar w:fldCharType="separate"/>
        </w:r>
        <w:r w:rsidR="00C23711">
          <w:rPr>
            <w:noProof/>
            <w:webHidden/>
          </w:rPr>
          <w:t>13</w:t>
        </w:r>
        <w:r w:rsidR="00C23711">
          <w:rPr>
            <w:noProof/>
            <w:webHidden/>
          </w:rPr>
          <w:fldChar w:fldCharType="end"/>
        </w:r>
      </w:hyperlink>
    </w:p>
    <w:p w:rsidR="00C23711" w:rsidRDefault="00845C9B">
      <w:pPr>
        <w:pStyle w:val="Sadraj2"/>
        <w:tabs>
          <w:tab w:val="left" w:pos="880"/>
          <w:tab w:val="right" w:leader="dot" w:pos="9615"/>
        </w:tabs>
        <w:rPr>
          <w:rFonts w:asciiTheme="minorHAnsi" w:eastAsiaTheme="minorEastAsia" w:hAnsiTheme="minorHAnsi" w:cstheme="minorBidi"/>
          <w:noProof/>
          <w:sz w:val="22"/>
          <w:szCs w:val="22"/>
        </w:rPr>
      </w:pPr>
      <w:hyperlink w:anchor="_Toc521763121" w:history="1">
        <w:r w:rsidR="00C23711" w:rsidRPr="00C839B3">
          <w:rPr>
            <w:rStyle w:val="Hiperveza"/>
            <w:noProof/>
          </w:rPr>
          <w:t>6.4</w:t>
        </w:r>
        <w:r w:rsidR="00C23711">
          <w:rPr>
            <w:rFonts w:asciiTheme="minorHAnsi" w:eastAsiaTheme="minorEastAsia" w:hAnsiTheme="minorHAnsi" w:cstheme="minorBidi"/>
            <w:noProof/>
            <w:sz w:val="22"/>
            <w:szCs w:val="22"/>
          </w:rPr>
          <w:tab/>
        </w:r>
        <w:r w:rsidR="00C23711" w:rsidRPr="00C839B3">
          <w:rPr>
            <w:rStyle w:val="Hiperveza"/>
            <w:noProof/>
          </w:rPr>
          <w:t>Rok za dostavu ponuda</w:t>
        </w:r>
        <w:r w:rsidR="00C23711">
          <w:rPr>
            <w:noProof/>
            <w:webHidden/>
          </w:rPr>
          <w:tab/>
        </w:r>
        <w:r w:rsidR="00C23711">
          <w:rPr>
            <w:noProof/>
            <w:webHidden/>
          </w:rPr>
          <w:fldChar w:fldCharType="begin"/>
        </w:r>
        <w:r w:rsidR="00C23711">
          <w:rPr>
            <w:noProof/>
            <w:webHidden/>
          </w:rPr>
          <w:instrText xml:space="preserve"> PAGEREF _Toc521763121 \h </w:instrText>
        </w:r>
        <w:r w:rsidR="00C23711">
          <w:rPr>
            <w:noProof/>
            <w:webHidden/>
          </w:rPr>
        </w:r>
        <w:r w:rsidR="00C23711">
          <w:rPr>
            <w:noProof/>
            <w:webHidden/>
          </w:rPr>
          <w:fldChar w:fldCharType="separate"/>
        </w:r>
        <w:r w:rsidR="00C23711">
          <w:rPr>
            <w:noProof/>
            <w:webHidden/>
          </w:rPr>
          <w:t>13</w:t>
        </w:r>
        <w:r w:rsidR="00C23711">
          <w:rPr>
            <w:noProof/>
            <w:webHidden/>
          </w:rPr>
          <w:fldChar w:fldCharType="end"/>
        </w:r>
      </w:hyperlink>
    </w:p>
    <w:p w:rsidR="00C23711" w:rsidRDefault="00845C9B">
      <w:pPr>
        <w:pStyle w:val="Sadraj2"/>
        <w:tabs>
          <w:tab w:val="left" w:pos="880"/>
          <w:tab w:val="right" w:leader="dot" w:pos="9615"/>
        </w:tabs>
        <w:rPr>
          <w:rFonts w:asciiTheme="minorHAnsi" w:eastAsiaTheme="minorEastAsia" w:hAnsiTheme="minorHAnsi" w:cstheme="minorBidi"/>
          <w:noProof/>
          <w:sz w:val="22"/>
          <w:szCs w:val="22"/>
        </w:rPr>
      </w:pPr>
      <w:hyperlink w:anchor="_Toc521763122" w:history="1">
        <w:r w:rsidR="00C23711" w:rsidRPr="00C839B3">
          <w:rPr>
            <w:rStyle w:val="Hiperveza"/>
            <w:noProof/>
          </w:rPr>
          <w:t>6.5</w:t>
        </w:r>
        <w:r w:rsidR="00C23711">
          <w:rPr>
            <w:rFonts w:asciiTheme="minorHAnsi" w:eastAsiaTheme="minorEastAsia" w:hAnsiTheme="minorHAnsi" w:cstheme="minorBidi"/>
            <w:noProof/>
            <w:sz w:val="22"/>
            <w:szCs w:val="22"/>
          </w:rPr>
          <w:tab/>
        </w:r>
        <w:r w:rsidR="00C23711" w:rsidRPr="00C839B3">
          <w:rPr>
            <w:rStyle w:val="Hiperveza"/>
            <w:noProof/>
          </w:rPr>
          <w:t>Način dostave ponude</w:t>
        </w:r>
        <w:r w:rsidR="00C23711">
          <w:rPr>
            <w:noProof/>
            <w:webHidden/>
          </w:rPr>
          <w:tab/>
        </w:r>
        <w:r w:rsidR="00C23711">
          <w:rPr>
            <w:noProof/>
            <w:webHidden/>
          </w:rPr>
          <w:fldChar w:fldCharType="begin"/>
        </w:r>
        <w:r w:rsidR="00C23711">
          <w:rPr>
            <w:noProof/>
            <w:webHidden/>
          </w:rPr>
          <w:instrText xml:space="preserve"> PAGEREF _Toc521763122 \h </w:instrText>
        </w:r>
        <w:r w:rsidR="00C23711">
          <w:rPr>
            <w:noProof/>
            <w:webHidden/>
          </w:rPr>
        </w:r>
        <w:r w:rsidR="00C23711">
          <w:rPr>
            <w:noProof/>
            <w:webHidden/>
          </w:rPr>
          <w:fldChar w:fldCharType="separate"/>
        </w:r>
        <w:r w:rsidR="00C23711">
          <w:rPr>
            <w:noProof/>
            <w:webHidden/>
          </w:rPr>
          <w:t>14</w:t>
        </w:r>
        <w:r w:rsidR="00C23711">
          <w:rPr>
            <w:noProof/>
            <w:webHidden/>
          </w:rPr>
          <w:fldChar w:fldCharType="end"/>
        </w:r>
      </w:hyperlink>
    </w:p>
    <w:p w:rsidR="00C23711" w:rsidRDefault="00845C9B">
      <w:pPr>
        <w:pStyle w:val="Sadraj2"/>
        <w:tabs>
          <w:tab w:val="left" w:pos="880"/>
          <w:tab w:val="right" w:leader="dot" w:pos="9615"/>
        </w:tabs>
        <w:rPr>
          <w:rFonts w:asciiTheme="minorHAnsi" w:eastAsiaTheme="minorEastAsia" w:hAnsiTheme="minorHAnsi" w:cstheme="minorBidi"/>
          <w:noProof/>
          <w:sz w:val="22"/>
          <w:szCs w:val="22"/>
        </w:rPr>
      </w:pPr>
      <w:hyperlink w:anchor="_Toc521763123" w:history="1">
        <w:r w:rsidR="00C23711" w:rsidRPr="00C839B3">
          <w:rPr>
            <w:rStyle w:val="Hiperveza"/>
            <w:noProof/>
          </w:rPr>
          <w:t>6.6</w:t>
        </w:r>
        <w:r w:rsidR="00C23711">
          <w:rPr>
            <w:rFonts w:asciiTheme="minorHAnsi" w:eastAsiaTheme="minorEastAsia" w:hAnsiTheme="minorHAnsi" w:cstheme="minorBidi"/>
            <w:noProof/>
            <w:sz w:val="22"/>
            <w:szCs w:val="22"/>
          </w:rPr>
          <w:tab/>
        </w:r>
        <w:r w:rsidR="00C23711" w:rsidRPr="00C839B3">
          <w:rPr>
            <w:rStyle w:val="Hiperveza"/>
            <w:noProof/>
          </w:rPr>
          <w:t>Rok za donošenje odluke o odabiru</w:t>
        </w:r>
        <w:r w:rsidR="00C23711">
          <w:rPr>
            <w:noProof/>
            <w:webHidden/>
          </w:rPr>
          <w:tab/>
        </w:r>
        <w:r w:rsidR="00C23711">
          <w:rPr>
            <w:noProof/>
            <w:webHidden/>
          </w:rPr>
          <w:fldChar w:fldCharType="begin"/>
        </w:r>
        <w:r w:rsidR="00C23711">
          <w:rPr>
            <w:noProof/>
            <w:webHidden/>
          </w:rPr>
          <w:instrText xml:space="preserve"> PAGEREF _Toc521763123 \h </w:instrText>
        </w:r>
        <w:r w:rsidR="00C23711">
          <w:rPr>
            <w:noProof/>
            <w:webHidden/>
          </w:rPr>
        </w:r>
        <w:r w:rsidR="00C23711">
          <w:rPr>
            <w:noProof/>
            <w:webHidden/>
          </w:rPr>
          <w:fldChar w:fldCharType="separate"/>
        </w:r>
        <w:r w:rsidR="00C23711">
          <w:rPr>
            <w:noProof/>
            <w:webHidden/>
          </w:rPr>
          <w:t>14</w:t>
        </w:r>
        <w:r w:rsidR="00C23711">
          <w:rPr>
            <w:noProof/>
            <w:webHidden/>
          </w:rPr>
          <w:fldChar w:fldCharType="end"/>
        </w:r>
      </w:hyperlink>
    </w:p>
    <w:p w:rsidR="00C23711" w:rsidRDefault="00845C9B">
      <w:pPr>
        <w:pStyle w:val="Sadraj2"/>
        <w:tabs>
          <w:tab w:val="left" w:pos="880"/>
          <w:tab w:val="right" w:leader="dot" w:pos="9615"/>
        </w:tabs>
        <w:rPr>
          <w:rFonts w:asciiTheme="minorHAnsi" w:eastAsiaTheme="minorEastAsia" w:hAnsiTheme="minorHAnsi" w:cstheme="minorBidi"/>
          <w:noProof/>
          <w:sz w:val="22"/>
          <w:szCs w:val="22"/>
        </w:rPr>
      </w:pPr>
      <w:hyperlink w:anchor="_Toc521763124" w:history="1">
        <w:r w:rsidR="00C23711" w:rsidRPr="00C839B3">
          <w:rPr>
            <w:rStyle w:val="Hiperveza"/>
            <w:noProof/>
          </w:rPr>
          <w:t>6.7</w:t>
        </w:r>
        <w:r w:rsidR="00C23711">
          <w:rPr>
            <w:rFonts w:asciiTheme="minorHAnsi" w:eastAsiaTheme="minorEastAsia" w:hAnsiTheme="minorHAnsi" w:cstheme="minorBidi"/>
            <w:noProof/>
            <w:sz w:val="22"/>
            <w:szCs w:val="22"/>
          </w:rPr>
          <w:tab/>
        </w:r>
        <w:r w:rsidR="00C23711" w:rsidRPr="00C839B3">
          <w:rPr>
            <w:rStyle w:val="Hiperveza"/>
            <w:noProof/>
          </w:rPr>
          <w:t>Rok, način i uvjeti plaćanja</w:t>
        </w:r>
        <w:r w:rsidR="00C23711">
          <w:rPr>
            <w:noProof/>
            <w:webHidden/>
          </w:rPr>
          <w:tab/>
        </w:r>
        <w:r w:rsidR="00C23711">
          <w:rPr>
            <w:noProof/>
            <w:webHidden/>
          </w:rPr>
          <w:fldChar w:fldCharType="begin"/>
        </w:r>
        <w:r w:rsidR="00C23711">
          <w:rPr>
            <w:noProof/>
            <w:webHidden/>
          </w:rPr>
          <w:instrText xml:space="preserve"> PAGEREF _Toc521763124 \h </w:instrText>
        </w:r>
        <w:r w:rsidR="00C23711">
          <w:rPr>
            <w:noProof/>
            <w:webHidden/>
          </w:rPr>
        </w:r>
        <w:r w:rsidR="00C23711">
          <w:rPr>
            <w:noProof/>
            <w:webHidden/>
          </w:rPr>
          <w:fldChar w:fldCharType="separate"/>
        </w:r>
        <w:r w:rsidR="00C23711">
          <w:rPr>
            <w:noProof/>
            <w:webHidden/>
          </w:rPr>
          <w:t>14</w:t>
        </w:r>
        <w:r w:rsidR="00C23711">
          <w:rPr>
            <w:noProof/>
            <w:webHidden/>
          </w:rPr>
          <w:fldChar w:fldCharType="end"/>
        </w:r>
      </w:hyperlink>
    </w:p>
    <w:p w:rsidR="00C23711" w:rsidRDefault="00845C9B">
      <w:pPr>
        <w:pStyle w:val="Sadraj2"/>
        <w:tabs>
          <w:tab w:val="left" w:pos="880"/>
          <w:tab w:val="right" w:leader="dot" w:pos="9615"/>
        </w:tabs>
        <w:rPr>
          <w:rFonts w:asciiTheme="minorHAnsi" w:eastAsiaTheme="minorEastAsia" w:hAnsiTheme="minorHAnsi" w:cstheme="minorBidi"/>
          <w:noProof/>
          <w:sz w:val="22"/>
          <w:szCs w:val="22"/>
        </w:rPr>
      </w:pPr>
      <w:hyperlink w:anchor="_Toc521763125" w:history="1">
        <w:r w:rsidR="00C23711" w:rsidRPr="00C839B3">
          <w:rPr>
            <w:rStyle w:val="Hiperveza"/>
            <w:noProof/>
          </w:rPr>
          <w:t>6.8</w:t>
        </w:r>
        <w:r w:rsidR="00C23711">
          <w:rPr>
            <w:rFonts w:asciiTheme="minorHAnsi" w:eastAsiaTheme="minorEastAsia" w:hAnsiTheme="minorHAnsi" w:cstheme="minorBidi"/>
            <w:noProof/>
            <w:sz w:val="22"/>
            <w:szCs w:val="22"/>
          </w:rPr>
          <w:tab/>
        </w:r>
        <w:r w:rsidR="00C23711" w:rsidRPr="00C839B3">
          <w:rPr>
            <w:rStyle w:val="Hiperveza"/>
            <w:noProof/>
          </w:rPr>
          <w:t>Neuobičajeno niska cijena</w:t>
        </w:r>
        <w:r w:rsidR="00C23711">
          <w:rPr>
            <w:noProof/>
            <w:webHidden/>
          </w:rPr>
          <w:tab/>
        </w:r>
        <w:r w:rsidR="00C23711">
          <w:rPr>
            <w:noProof/>
            <w:webHidden/>
          </w:rPr>
          <w:fldChar w:fldCharType="begin"/>
        </w:r>
        <w:r w:rsidR="00C23711">
          <w:rPr>
            <w:noProof/>
            <w:webHidden/>
          </w:rPr>
          <w:instrText xml:space="preserve"> PAGEREF _Toc521763125 \h </w:instrText>
        </w:r>
        <w:r w:rsidR="00C23711">
          <w:rPr>
            <w:noProof/>
            <w:webHidden/>
          </w:rPr>
        </w:r>
        <w:r w:rsidR="00C23711">
          <w:rPr>
            <w:noProof/>
            <w:webHidden/>
          </w:rPr>
          <w:fldChar w:fldCharType="separate"/>
        </w:r>
        <w:r w:rsidR="00C23711">
          <w:rPr>
            <w:noProof/>
            <w:webHidden/>
          </w:rPr>
          <w:t>15</w:t>
        </w:r>
        <w:r w:rsidR="00C23711">
          <w:rPr>
            <w:noProof/>
            <w:webHidden/>
          </w:rPr>
          <w:fldChar w:fldCharType="end"/>
        </w:r>
      </w:hyperlink>
    </w:p>
    <w:p w:rsidR="00C23711" w:rsidRDefault="00845C9B">
      <w:pPr>
        <w:pStyle w:val="Sadraj2"/>
        <w:tabs>
          <w:tab w:val="left" w:pos="880"/>
          <w:tab w:val="right" w:leader="dot" w:pos="9615"/>
        </w:tabs>
        <w:rPr>
          <w:rFonts w:asciiTheme="minorHAnsi" w:eastAsiaTheme="minorEastAsia" w:hAnsiTheme="minorHAnsi" w:cstheme="minorBidi"/>
          <w:noProof/>
          <w:sz w:val="22"/>
          <w:szCs w:val="22"/>
        </w:rPr>
      </w:pPr>
      <w:hyperlink w:anchor="_Toc521763126" w:history="1">
        <w:r w:rsidR="00C23711" w:rsidRPr="00C839B3">
          <w:rPr>
            <w:rStyle w:val="Hiperveza"/>
            <w:noProof/>
          </w:rPr>
          <w:t>6.9</w:t>
        </w:r>
        <w:r w:rsidR="00C23711">
          <w:rPr>
            <w:rFonts w:asciiTheme="minorHAnsi" w:eastAsiaTheme="minorEastAsia" w:hAnsiTheme="minorHAnsi" w:cstheme="minorBidi"/>
            <w:noProof/>
            <w:sz w:val="22"/>
            <w:szCs w:val="22"/>
          </w:rPr>
          <w:tab/>
        </w:r>
        <w:r w:rsidR="00C23711" w:rsidRPr="00C839B3">
          <w:rPr>
            <w:rStyle w:val="Hiperveza"/>
            <w:noProof/>
          </w:rPr>
          <w:t>Predstavke</w:t>
        </w:r>
        <w:r w:rsidR="00C23711">
          <w:rPr>
            <w:noProof/>
            <w:webHidden/>
          </w:rPr>
          <w:tab/>
        </w:r>
        <w:r w:rsidR="00C23711">
          <w:rPr>
            <w:noProof/>
            <w:webHidden/>
          </w:rPr>
          <w:fldChar w:fldCharType="begin"/>
        </w:r>
        <w:r w:rsidR="00C23711">
          <w:rPr>
            <w:noProof/>
            <w:webHidden/>
          </w:rPr>
          <w:instrText xml:space="preserve"> PAGEREF _Toc521763126 \h </w:instrText>
        </w:r>
        <w:r w:rsidR="00C23711">
          <w:rPr>
            <w:noProof/>
            <w:webHidden/>
          </w:rPr>
        </w:r>
        <w:r w:rsidR="00C23711">
          <w:rPr>
            <w:noProof/>
            <w:webHidden/>
          </w:rPr>
          <w:fldChar w:fldCharType="separate"/>
        </w:r>
        <w:r w:rsidR="00C23711">
          <w:rPr>
            <w:noProof/>
            <w:webHidden/>
          </w:rPr>
          <w:t>15</w:t>
        </w:r>
        <w:r w:rsidR="00C23711">
          <w:rPr>
            <w:noProof/>
            <w:webHidden/>
          </w:rPr>
          <w:fldChar w:fldCharType="end"/>
        </w:r>
      </w:hyperlink>
    </w:p>
    <w:p w:rsidR="00C23711" w:rsidRDefault="00845C9B">
      <w:pPr>
        <w:pStyle w:val="Sadraj1"/>
        <w:rPr>
          <w:rFonts w:asciiTheme="minorHAnsi" w:eastAsiaTheme="minorEastAsia" w:hAnsiTheme="minorHAnsi" w:cstheme="minorBidi"/>
          <w:b w:val="0"/>
          <w:sz w:val="22"/>
          <w:szCs w:val="22"/>
        </w:rPr>
      </w:pPr>
      <w:hyperlink w:anchor="_Toc521763127" w:history="1">
        <w:r w:rsidR="00C23711" w:rsidRPr="00C839B3">
          <w:rPr>
            <w:rStyle w:val="Hiperveza"/>
          </w:rPr>
          <w:t>Prilozi</w:t>
        </w:r>
        <w:r w:rsidR="00C23711">
          <w:rPr>
            <w:webHidden/>
          </w:rPr>
          <w:tab/>
        </w:r>
        <w:r w:rsidR="00C23711">
          <w:rPr>
            <w:webHidden/>
          </w:rPr>
          <w:fldChar w:fldCharType="begin"/>
        </w:r>
        <w:r w:rsidR="00C23711">
          <w:rPr>
            <w:webHidden/>
          </w:rPr>
          <w:instrText xml:space="preserve"> PAGEREF _Toc521763127 \h </w:instrText>
        </w:r>
        <w:r w:rsidR="00C23711">
          <w:rPr>
            <w:webHidden/>
          </w:rPr>
        </w:r>
        <w:r w:rsidR="00C23711">
          <w:rPr>
            <w:webHidden/>
          </w:rPr>
          <w:fldChar w:fldCharType="separate"/>
        </w:r>
        <w:r w:rsidR="00C23711">
          <w:rPr>
            <w:webHidden/>
          </w:rPr>
          <w:t>16</w:t>
        </w:r>
        <w:r w:rsidR="00C23711">
          <w:rPr>
            <w:webHidden/>
          </w:rPr>
          <w:fldChar w:fldCharType="end"/>
        </w:r>
      </w:hyperlink>
    </w:p>
    <w:p w:rsidR="009A4968" w:rsidRPr="009A4968" w:rsidRDefault="00D40730" w:rsidP="009A4968">
      <w:pPr>
        <w:spacing w:after="30" w:line="276" w:lineRule="auto"/>
      </w:pPr>
      <w:r w:rsidRPr="00D40730">
        <w:rPr>
          <w:b/>
        </w:rPr>
        <w:fldChar w:fldCharType="end"/>
      </w:r>
    </w:p>
    <w:p w:rsidR="00213301" w:rsidRPr="00CB588D" w:rsidRDefault="00213301" w:rsidP="009A4968">
      <w:pPr>
        <w:spacing w:after="30" w:line="276" w:lineRule="auto"/>
        <w:rPr>
          <w:b/>
        </w:rPr>
      </w:pPr>
    </w:p>
    <w:p w:rsidR="00A703AD" w:rsidRPr="00CB588D" w:rsidRDefault="00A703AD" w:rsidP="00A703AD">
      <w:pPr>
        <w:jc w:val="both"/>
        <w:rPr>
          <w:b/>
        </w:rPr>
      </w:pPr>
    </w:p>
    <w:p w:rsidR="00177AD0" w:rsidRPr="007764F2" w:rsidRDefault="00177AD0" w:rsidP="00342F84">
      <w:pPr>
        <w:jc w:val="both"/>
        <w:rPr>
          <w:b/>
          <w:sz w:val="28"/>
          <w:szCs w:val="28"/>
        </w:rPr>
      </w:pPr>
    </w:p>
    <w:p w:rsidR="00B25AE7" w:rsidRDefault="00B25AE7" w:rsidP="00342F84">
      <w:pPr>
        <w:jc w:val="both"/>
        <w:rPr>
          <w:b/>
          <w:sz w:val="28"/>
          <w:szCs w:val="28"/>
        </w:rPr>
      </w:pPr>
    </w:p>
    <w:p w:rsidR="00F32619" w:rsidRDefault="00F32619" w:rsidP="00342F84">
      <w:pPr>
        <w:jc w:val="both"/>
        <w:rPr>
          <w:b/>
          <w:sz w:val="28"/>
          <w:szCs w:val="28"/>
        </w:rPr>
      </w:pPr>
    </w:p>
    <w:p w:rsidR="00F32619" w:rsidRDefault="00F32619" w:rsidP="00342F84">
      <w:pPr>
        <w:jc w:val="both"/>
        <w:rPr>
          <w:b/>
          <w:sz w:val="28"/>
          <w:szCs w:val="28"/>
        </w:rPr>
      </w:pPr>
    </w:p>
    <w:p w:rsidR="001F6053" w:rsidRDefault="001F6053" w:rsidP="00342F84">
      <w:pPr>
        <w:jc w:val="both"/>
        <w:rPr>
          <w:b/>
          <w:sz w:val="28"/>
          <w:szCs w:val="28"/>
        </w:rPr>
      </w:pPr>
    </w:p>
    <w:p w:rsidR="00E57089" w:rsidRDefault="00E57089" w:rsidP="00342F84">
      <w:pPr>
        <w:jc w:val="both"/>
        <w:rPr>
          <w:b/>
          <w:sz w:val="28"/>
          <w:szCs w:val="28"/>
        </w:rPr>
      </w:pPr>
    </w:p>
    <w:p w:rsidR="00E57089" w:rsidRDefault="00E57089" w:rsidP="00342F84">
      <w:pPr>
        <w:jc w:val="both"/>
        <w:rPr>
          <w:b/>
          <w:sz w:val="28"/>
          <w:szCs w:val="28"/>
        </w:rPr>
      </w:pPr>
    </w:p>
    <w:p w:rsidR="00E57089" w:rsidRDefault="00E57089" w:rsidP="00342F84">
      <w:pPr>
        <w:jc w:val="both"/>
        <w:rPr>
          <w:b/>
          <w:sz w:val="28"/>
          <w:szCs w:val="28"/>
        </w:rPr>
      </w:pPr>
    </w:p>
    <w:p w:rsidR="00A604DB" w:rsidRDefault="00A604DB" w:rsidP="00342F84">
      <w:pPr>
        <w:jc w:val="both"/>
        <w:rPr>
          <w:b/>
          <w:sz w:val="28"/>
          <w:szCs w:val="28"/>
        </w:rPr>
      </w:pPr>
    </w:p>
    <w:p w:rsidR="00A604DB" w:rsidRDefault="00A604DB" w:rsidP="00342F84">
      <w:pPr>
        <w:jc w:val="both"/>
        <w:rPr>
          <w:b/>
          <w:sz w:val="28"/>
          <w:szCs w:val="28"/>
        </w:rPr>
      </w:pPr>
    </w:p>
    <w:p w:rsidR="00A604DB" w:rsidRDefault="00A604DB" w:rsidP="00342F84">
      <w:pPr>
        <w:jc w:val="both"/>
        <w:rPr>
          <w:b/>
          <w:sz w:val="28"/>
          <w:szCs w:val="28"/>
        </w:rPr>
      </w:pPr>
    </w:p>
    <w:p w:rsidR="00A604DB" w:rsidRDefault="00A604DB" w:rsidP="00342F84">
      <w:pPr>
        <w:jc w:val="both"/>
        <w:rPr>
          <w:b/>
          <w:sz w:val="28"/>
          <w:szCs w:val="28"/>
        </w:rPr>
      </w:pPr>
    </w:p>
    <w:p w:rsidR="00A604DB" w:rsidRDefault="00A604DB" w:rsidP="00342F84">
      <w:pPr>
        <w:jc w:val="both"/>
        <w:rPr>
          <w:b/>
          <w:sz w:val="28"/>
          <w:szCs w:val="28"/>
        </w:rPr>
      </w:pPr>
    </w:p>
    <w:p w:rsidR="00A604DB" w:rsidRDefault="00A604DB" w:rsidP="00342F84">
      <w:pPr>
        <w:jc w:val="both"/>
        <w:rPr>
          <w:b/>
          <w:sz w:val="28"/>
          <w:szCs w:val="28"/>
        </w:rPr>
      </w:pPr>
    </w:p>
    <w:p w:rsidR="00A604DB" w:rsidRDefault="00A604DB" w:rsidP="00342F84">
      <w:pPr>
        <w:jc w:val="both"/>
        <w:rPr>
          <w:b/>
          <w:sz w:val="28"/>
          <w:szCs w:val="28"/>
        </w:rPr>
      </w:pPr>
    </w:p>
    <w:p w:rsidR="00A604DB" w:rsidRDefault="00A604DB" w:rsidP="00342F84">
      <w:pPr>
        <w:jc w:val="both"/>
        <w:rPr>
          <w:b/>
          <w:sz w:val="28"/>
          <w:szCs w:val="28"/>
        </w:rPr>
      </w:pPr>
    </w:p>
    <w:p w:rsidR="00A604DB" w:rsidRDefault="00A604DB" w:rsidP="00342F84">
      <w:pPr>
        <w:jc w:val="both"/>
        <w:rPr>
          <w:b/>
          <w:sz w:val="28"/>
          <w:szCs w:val="28"/>
        </w:rPr>
      </w:pPr>
    </w:p>
    <w:p w:rsidR="00A604DB" w:rsidRDefault="00A604DB" w:rsidP="00342F84">
      <w:pPr>
        <w:jc w:val="both"/>
        <w:rPr>
          <w:b/>
          <w:sz w:val="28"/>
          <w:szCs w:val="28"/>
        </w:rPr>
      </w:pPr>
    </w:p>
    <w:p w:rsidR="00A604DB" w:rsidRDefault="00A604DB" w:rsidP="00342F84">
      <w:pPr>
        <w:jc w:val="both"/>
        <w:rPr>
          <w:b/>
          <w:sz w:val="28"/>
          <w:szCs w:val="28"/>
        </w:rPr>
      </w:pPr>
    </w:p>
    <w:p w:rsidR="00E57089" w:rsidRDefault="00E57089" w:rsidP="00342F84">
      <w:pPr>
        <w:jc w:val="both"/>
        <w:rPr>
          <w:b/>
          <w:sz w:val="28"/>
          <w:szCs w:val="28"/>
        </w:rPr>
      </w:pPr>
    </w:p>
    <w:p w:rsidR="00E57089" w:rsidRDefault="00E57089" w:rsidP="00342F84">
      <w:pPr>
        <w:jc w:val="both"/>
        <w:rPr>
          <w:b/>
          <w:sz w:val="28"/>
          <w:szCs w:val="28"/>
        </w:rPr>
      </w:pPr>
    </w:p>
    <w:p w:rsidR="00E57089" w:rsidRDefault="00E57089" w:rsidP="00342F84">
      <w:pPr>
        <w:jc w:val="both"/>
        <w:rPr>
          <w:b/>
          <w:sz w:val="28"/>
          <w:szCs w:val="28"/>
        </w:rPr>
      </w:pPr>
    </w:p>
    <w:p w:rsidR="00E57089" w:rsidRDefault="00E57089" w:rsidP="00342F84">
      <w:pPr>
        <w:jc w:val="both"/>
        <w:rPr>
          <w:b/>
          <w:sz w:val="28"/>
          <w:szCs w:val="28"/>
        </w:rPr>
      </w:pPr>
    </w:p>
    <w:p w:rsidR="00E57089" w:rsidRDefault="00E57089" w:rsidP="00342F84">
      <w:pPr>
        <w:jc w:val="both"/>
        <w:rPr>
          <w:b/>
          <w:sz w:val="28"/>
          <w:szCs w:val="28"/>
        </w:rPr>
      </w:pPr>
    </w:p>
    <w:p w:rsidR="00177A5B" w:rsidRPr="001E5CDB" w:rsidRDefault="00177A5B" w:rsidP="00D64AE1">
      <w:pPr>
        <w:pStyle w:val="Naslov1"/>
      </w:pPr>
      <w:bookmarkStart w:id="1" w:name="_Toc521763081"/>
      <w:r w:rsidRPr="001E5CDB">
        <w:t>OPĆI PODACI</w:t>
      </w:r>
      <w:bookmarkEnd w:id="1"/>
      <w:r w:rsidR="009331C5" w:rsidRPr="001E5CDB">
        <w:br/>
      </w:r>
    </w:p>
    <w:p w:rsidR="006710A4" w:rsidRPr="00B96C22" w:rsidRDefault="00996A03" w:rsidP="001E5CDB">
      <w:pPr>
        <w:pStyle w:val="Naslov2"/>
      </w:pPr>
      <w:bookmarkStart w:id="2" w:name="bookmark0"/>
      <w:bookmarkStart w:id="3" w:name="bookmark1"/>
      <w:bookmarkStart w:id="4" w:name="_Toc521763082"/>
      <w:bookmarkEnd w:id="2"/>
      <w:bookmarkEnd w:id="3"/>
      <w:r>
        <w:t>Podaci o Naručitelju</w:t>
      </w:r>
      <w:bookmarkEnd w:id="4"/>
    </w:p>
    <w:p w:rsidR="00406F8A" w:rsidRPr="00B96C22" w:rsidRDefault="00406F8A" w:rsidP="00B96C22">
      <w:pPr>
        <w:spacing w:line="276" w:lineRule="auto"/>
        <w:jc w:val="both"/>
      </w:pPr>
      <w:r w:rsidRPr="00B96C22">
        <w:t>Naziv</w:t>
      </w:r>
      <w:r w:rsidR="000B001D" w:rsidRPr="00B96C22">
        <w:t xml:space="preserve"> i adresa Naručitelja</w:t>
      </w:r>
      <w:r w:rsidRPr="00B96C22">
        <w:t xml:space="preserve">: </w:t>
      </w:r>
      <w:r w:rsidR="00A604DB">
        <w:t>Caritas sisačke biskupije</w:t>
      </w:r>
    </w:p>
    <w:p w:rsidR="00406F8A" w:rsidRPr="00B96C22" w:rsidRDefault="00406F8A" w:rsidP="00B96C22">
      <w:pPr>
        <w:spacing w:line="276" w:lineRule="auto"/>
        <w:jc w:val="both"/>
      </w:pPr>
      <w:r w:rsidRPr="00B96C22">
        <w:t>Sjedište i adresa</w:t>
      </w:r>
      <w:r w:rsidR="000B001D" w:rsidRPr="00B96C22">
        <w:t xml:space="preserve"> Naručitelja</w:t>
      </w:r>
      <w:r w:rsidRPr="00B96C22">
        <w:t xml:space="preserve">: </w:t>
      </w:r>
      <w:r w:rsidR="00BA5D60" w:rsidRPr="00BA5D60">
        <w:t>Trg bana Josipa Jelačića 1</w:t>
      </w:r>
      <w:r w:rsidR="00BA5D60">
        <w:t xml:space="preserve">, </w:t>
      </w:r>
      <w:r w:rsidR="00A604DB">
        <w:t>44</w:t>
      </w:r>
      <w:r w:rsidR="007764F2" w:rsidRPr="00B96C22">
        <w:t xml:space="preserve">000 </w:t>
      </w:r>
      <w:r w:rsidR="00BA5D60">
        <w:t>Sisak</w:t>
      </w:r>
    </w:p>
    <w:p w:rsidR="00406F8A" w:rsidRPr="00B96C22" w:rsidRDefault="00406F8A" w:rsidP="00B96C22">
      <w:pPr>
        <w:spacing w:line="276" w:lineRule="auto"/>
        <w:jc w:val="both"/>
      </w:pPr>
      <w:r w:rsidRPr="00B96C22">
        <w:t>OIB</w:t>
      </w:r>
      <w:r w:rsidR="000B001D" w:rsidRPr="00B96C22">
        <w:t xml:space="preserve"> Naručitelja</w:t>
      </w:r>
      <w:r w:rsidRPr="00B96C22">
        <w:t>:</w:t>
      </w:r>
      <w:r w:rsidR="000647EA" w:rsidRPr="000647EA">
        <w:t xml:space="preserve"> 49058451412</w:t>
      </w:r>
    </w:p>
    <w:p w:rsidR="000B001D" w:rsidRPr="00B96C22" w:rsidRDefault="000B001D" w:rsidP="00B96C22">
      <w:pPr>
        <w:spacing w:line="276" w:lineRule="auto"/>
        <w:jc w:val="both"/>
      </w:pPr>
      <w:r w:rsidRPr="00B96C22">
        <w:t>Broj telefona</w:t>
      </w:r>
      <w:r w:rsidR="00406F8A" w:rsidRPr="00B96C22">
        <w:t xml:space="preserve">: </w:t>
      </w:r>
      <w:r w:rsidR="000647EA">
        <w:t>0</w:t>
      </w:r>
      <w:r w:rsidR="000647EA" w:rsidRPr="000647EA">
        <w:t>44 530 222</w:t>
      </w:r>
    </w:p>
    <w:p w:rsidR="00406F8A" w:rsidRPr="00B96C22" w:rsidRDefault="00F21964" w:rsidP="00B96C22">
      <w:pPr>
        <w:spacing w:line="276" w:lineRule="auto"/>
        <w:jc w:val="both"/>
      </w:pPr>
      <w:r w:rsidRPr="00B96C22">
        <w:t xml:space="preserve">Broj telefaksa: </w:t>
      </w:r>
      <w:r w:rsidR="000647EA">
        <w:t>0</w:t>
      </w:r>
      <w:r w:rsidR="000647EA" w:rsidRPr="000647EA">
        <w:t>44 530 223</w:t>
      </w:r>
    </w:p>
    <w:p w:rsidR="00406F8A" w:rsidRPr="00B96C22" w:rsidRDefault="000B001D" w:rsidP="00B96C22">
      <w:pPr>
        <w:spacing w:line="276" w:lineRule="auto"/>
        <w:jc w:val="both"/>
      </w:pPr>
      <w:r w:rsidRPr="00B96C22">
        <w:t>Adresa elektroničke pošte</w:t>
      </w:r>
      <w:r w:rsidR="00406F8A" w:rsidRPr="00B96C22">
        <w:t xml:space="preserve">: </w:t>
      </w:r>
      <w:r w:rsidR="00A604DB" w:rsidRPr="00A604DB">
        <w:t>caritas@biskupija-sisak.hr</w:t>
      </w:r>
    </w:p>
    <w:p w:rsidR="000B001D" w:rsidRPr="00B96C22" w:rsidRDefault="000B001D" w:rsidP="00B96C22">
      <w:pPr>
        <w:spacing w:line="276" w:lineRule="auto"/>
        <w:jc w:val="both"/>
      </w:pPr>
      <w:r w:rsidRPr="00B96C22">
        <w:t xml:space="preserve">Internetska adresa: </w:t>
      </w:r>
      <w:r w:rsidR="000647EA" w:rsidRPr="000647EA">
        <w:t>www.caritas.biskupija-sisak.hr</w:t>
      </w:r>
    </w:p>
    <w:p w:rsidR="004F4F64" w:rsidRPr="00B96C22" w:rsidRDefault="004F4F64" w:rsidP="00B96C22">
      <w:pPr>
        <w:spacing w:line="276" w:lineRule="auto"/>
        <w:jc w:val="both"/>
      </w:pPr>
    </w:p>
    <w:p w:rsidR="004F4F64" w:rsidRPr="00B96C22" w:rsidRDefault="004F4F64" w:rsidP="00B96C22">
      <w:pPr>
        <w:spacing w:line="276" w:lineRule="auto"/>
        <w:ind w:left="709" w:hanging="709"/>
        <w:jc w:val="both"/>
        <w:rPr>
          <w:i/>
        </w:rPr>
      </w:pPr>
      <w:r w:rsidRPr="00B96C22">
        <w:rPr>
          <w:b/>
          <w:i/>
        </w:rPr>
        <w:t>*Napomena:</w:t>
      </w:r>
      <w:r w:rsidRPr="00B96C22">
        <w:rPr>
          <w:i/>
        </w:rPr>
        <w:t xml:space="preserve"> Naručitelj nije obveznik Zakona o javnoj nabavi.</w:t>
      </w:r>
    </w:p>
    <w:p w:rsidR="001A39FC" w:rsidRPr="00B96C22" w:rsidRDefault="004F4F64" w:rsidP="00B96C22">
      <w:pPr>
        <w:spacing w:line="276" w:lineRule="auto"/>
        <w:jc w:val="both"/>
        <w:rPr>
          <w:i/>
        </w:rPr>
      </w:pPr>
      <w:r w:rsidRPr="00B96C22">
        <w:rPr>
          <w:i/>
        </w:rPr>
        <w:t>Naručitelj objavljuje Obavijest o nabavi i Dokumentaciju za nadmetanje s pripadajućim pri</w:t>
      </w:r>
      <w:r w:rsidR="00F1125C" w:rsidRPr="00B96C22">
        <w:rPr>
          <w:i/>
        </w:rPr>
        <w:t xml:space="preserve">lozima na internetskoj stranici </w:t>
      </w:r>
      <w:hyperlink r:id="rId12" w:history="1">
        <w:r w:rsidR="005122E1" w:rsidRPr="00845E0E">
          <w:rPr>
            <w:rStyle w:val="Hiperveza"/>
            <w:i/>
          </w:rPr>
          <w:t>www.fead.hr</w:t>
        </w:r>
      </w:hyperlink>
    </w:p>
    <w:p w:rsidR="007F42D7" w:rsidRPr="00B96C22" w:rsidRDefault="007F42D7" w:rsidP="004607C1">
      <w:pPr>
        <w:spacing w:line="276" w:lineRule="auto"/>
        <w:ind w:left="709"/>
        <w:jc w:val="both"/>
        <w:rPr>
          <w:u w:val="single"/>
        </w:rPr>
      </w:pPr>
    </w:p>
    <w:p w:rsidR="00177A5B" w:rsidRPr="001E5CDB" w:rsidRDefault="00177A5B" w:rsidP="004607C1">
      <w:pPr>
        <w:pStyle w:val="Naslov2"/>
      </w:pPr>
      <w:bookmarkStart w:id="5" w:name="_Toc521763083"/>
      <w:r w:rsidRPr="001E5CDB">
        <w:t xml:space="preserve">Osoba </w:t>
      </w:r>
      <w:r w:rsidR="003A7CE3" w:rsidRPr="001E5CDB">
        <w:t xml:space="preserve">zadužena </w:t>
      </w:r>
      <w:r w:rsidRPr="001E5CDB">
        <w:t>za kontakt</w:t>
      </w:r>
      <w:bookmarkEnd w:id="5"/>
    </w:p>
    <w:p w:rsidR="006D684C" w:rsidRPr="00B96C22" w:rsidRDefault="000B001D" w:rsidP="004607C1">
      <w:pPr>
        <w:spacing w:line="276" w:lineRule="auto"/>
        <w:jc w:val="both"/>
        <w:rPr>
          <w:rStyle w:val="Hiperveza"/>
          <w:color w:val="auto"/>
          <w:u w:val="none"/>
        </w:rPr>
      </w:pPr>
      <w:r w:rsidRPr="00B96C22">
        <w:rPr>
          <w:rStyle w:val="Hiperveza"/>
          <w:color w:val="auto"/>
          <w:u w:val="none"/>
        </w:rPr>
        <w:t xml:space="preserve">Ime i prezime: </w:t>
      </w:r>
      <w:r w:rsidR="004607C1">
        <w:rPr>
          <w:rStyle w:val="Hiperveza"/>
          <w:color w:val="auto"/>
          <w:u w:val="none"/>
        </w:rPr>
        <w:t>Danijela Švrga, voditelj projekta</w:t>
      </w:r>
    </w:p>
    <w:p w:rsidR="007764F2" w:rsidRPr="00B96C22" w:rsidRDefault="000B001D" w:rsidP="004607C1">
      <w:pPr>
        <w:spacing w:line="276" w:lineRule="auto"/>
        <w:jc w:val="both"/>
        <w:rPr>
          <w:rStyle w:val="Hiperveza"/>
          <w:color w:val="auto"/>
          <w:u w:val="none"/>
        </w:rPr>
      </w:pPr>
      <w:r w:rsidRPr="00B96C22">
        <w:rPr>
          <w:rStyle w:val="Hiperveza"/>
          <w:color w:val="auto"/>
          <w:u w:val="none"/>
        </w:rPr>
        <w:t xml:space="preserve">Broj telefona: </w:t>
      </w:r>
      <w:r w:rsidR="004607C1">
        <w:rPr>
          <w:rStyle w:val="Hiperveza"/>
          <w:color w:val="auto"/>
          <w:u w:val="none"/>
        </w:rPr>
        <w:t>099 4362588</w:t>
      </w:r>
    </w:p>
    <w:p w:rsidR="000B001D" w:rsidRPr="00B96C22" w:rsidRDefault="000B001D" w:rsidP="004607C1">
      <w:pPr>
        <w:spacing w:line="276" w:lineRule="auto"/>
        <w:jc w:val="both"/>
        <w:rPr>
          <w:rStyle w:val="Hiperveza"/>
          <w:color w:val="auto"/>
          <w:u w:val="none"/>
        </w:rPr>
      </w:pPr>
      <w:r w:rsidRPr="00B96C22">
        <w:rPr>
          <w:rStyle w:val="Hiperveza"/>
          <w:color w:val="auto"/>
          <w:u w:val="none"/>
        </w:rPr>
        <w:t xml:space="preserve">Adresa elektroničke pošte: </w:t>
      </w:r>
      <w:r w:rsidR="004607C1">
        <w:rPr>
          <w:rStyle w:val="Hiperveza"/>
          <w:color w:val="auto"/>
          <w:u w:val="none"/>
        </w:rPr>
        <w:t>projekti.csb@gmail.com</w:t>
      </w:r>
    </w:p>
    <w:p w:rsidR="004F4F64" w:rsidRPr="00B96C22" w:rsidRDefault="004F4F64" w:rsidP="004607C1">
      <w:pPr>
        <w:spacing w:line="276" w:lineRule="auto"/>
        <w:jc w:val="both"/>
      </w:pPr>
    </w:p>
    <w:p w:rsidR="003D4A18" w:rsidRDefault="00177A5B" w:rsidP="004607C1">
      <w:pPr>
        <w:pStyle w:val="Naslov2"/>
      </w:pPr>
      <w:bookmarkStart w:id="6" w:name="bookmark4"/>
      <w:bookmarkStart w:id="7" w:name="_Toc521763084"/>
      <w:bookmarkEnd w:id="6"/>
      <w:r w:rsidRPr="00B96C22">
        <w:t>Popis gospodarskih subjekata s kojima je naručitelj u sukobu</w:t>
      </w:r>
      <w:r w:rsidR="009A4088" w:rsidRPr="00B96C22">
        <w:t xml:space="preserve"> interesa</w:t>
      </w:r>
      <w:bookmarkEnd w:id="7"/>
      <w:r w:rsidR="009A4088" w:rsidRPr="00B96C22">
        <w:t xml:space="preserve"> </w:t>
      </w:r>
    </w:p>
    <w:p w:rsidR="004607C1" w:rsidRPr="004607C1" w:rsidRDefault="004607C1" w:rsidP="004607C1">
      <w:pPr>
        <w:jc w:val="both"/>
        <w:rPr>
          <w:lang w:eastAsia="ar-SA"/>
        </w:rPr>
      </w:pPr>
      <w:r w:rsidRPr="004607C1">
        <w:rPr>
          <w:lang w:eastAsia="ar-SA"/>
        </w:rPr>
        <w:t>Temeljem članka 13. Zakona o javnoj nabavi („Narodne novine“, broj: 90/11) ne postoje gospodarski subjekti s kojima Caritas Sisačke biskupije ne smije sklapati ugovore o javnoj nabavi (u svojstvu ponuditelja, člana zajednice ponuditelja, ili podizvoditelja odabranom ponuditelju).</w:t>
      </w:r>
    </w:p>
    <w:p w:rsidR="00D124E7" w:rsidRPr="00B96C22" w:rsidRDefault="00D124E7" w:rsidP="004607C1">
      <w:pPr>
        <w:spacing w:line="276" w:lineRule="auto"/>
        <w:jc w:val="both"/>
      </w:pPr>
    </w:p>
    <w:p w:rsidR="00D124E7" w:rsidRPr="00B96C22" w:rsidRDefault="00D124E7" w:rsidP="004607C1">
      <w:pPr>
        <w:pStyle w:val="Naslov2"/>
      </w:pPr>
      <w:bookmarkStart w:id="8" w:name="_Toc521763085"/>
      <w:r w:rsidRPr="00B96C22">
        <w:t>Evidencijski broj nabave</w:t>
      </w:r>
      <w:bookmarkEnd w:id="8"/>
    </w:p>
    <w:p w:rsidR="00D124E7" w:rsidRPr="00B96C22" w:rsidRDefault="00D124E7" w:rsidP="004607C1">
      <w:pPr>
        <w:spacing w:line="276" w:lineRule="auto"/>
        <w:jc w:val="both"/>
      </w:pPr>
      <w:r w:rsidRPr="00B96C22">
        <w:t xml:space="preserve">Evidencijski broj nabave: </w:t>
      </w:r>
      <w:r w:rsidR="00A54A4B">
        <w:t>2</w:t>
      </w:r>
      <w:r w:rsidR="004607C1">
        <w:t>/2018</w:t>
      </w:r>
    </w:p>
    <w:p w:rsidR="000E602F" w:rsidRPr="00B96C22" w:rsidRDefault="000E602F" w:rsidP="004607C1">
      <w:pPr>
        <w:spacing w:line="276" w:lineRule="auto"/>
        <w:ind w:left="360"/>
        <w:jc w:val="both"/>
      </w:pPr>
    </w:p>
    <w:p w:rsidR="00177A5B" w:rsidRPr="00B96C22" w:rsidRDefault="00177A5B" w:rsidP="004607C1">
      <w:pPr>
        <w:pStyle w:val="Naslov2"/>
      </w:pPr>
      <w:bookmarkStart w:id="9" w:name="bookmark5"/>
      <w:bookmarkStart w:id="10" w:name="_Toc521763086"/>
      <w:bookmarkEnd w:id="9"/>
      <w:r w:rsidRPr="00B96C22">
        <w:t>Vrsta postupka nabave</w:t>
      </w:r>
      <w:bookmarkEnd w:id="10"/>
    </w:p>
    <w:p w:rsidR="00177A5B" w:rsidRPr="00B96C22" w:rsidRDefault="000F2EC7" w:rsidP="004607C1">
      <w:pPr>
        <w:spacing w:line="276" w:lineRule="auto"/>
        <w:jc w:val="both"/>
      </w:pPr>
      <w:r w:rsidRPr="00B96C22">
        <w:t>Javno nadmetanje u jednoj fazi (</w:t>
      </w:r>
      <w:r w:rsidR="00801ACA" w:rsidRPr="00B96C22">
        <w:t>pos</w:t>
      </w:r>
      <w:r w:rsidR="00FF5A02" w:rsidRPr="00B96C22">
        <w:t xml:space="preserve">tupak nabave </w:t>
      </w:r>
      <w:r w:rsidR="004F4F64" w:rsidRPr="00B96C22">
        <w:t>za osobe koje nisu obveznici Zakona o javnoj nabavi</w:t>
      </w:r>
      <w:r w:rsidRPr="00B96C22">
        <w:t>)</w:t>
      </w:r>
      <w:r w:rsidR="004F4F64" w:rsidRPr="00B96C22">
        <w:t>.</w:t>
      </w:r>
    </w:p>
    <w:p w:rsidR="00254021" w:rsidRPr="00B96C22" w:rsidRDefault="00254021" w:rsidP="004607C1">
      <w:pPr>
        <w:spacing w:line="276" w:lineRule="auto"/>
        <w:ind w:left="720"/>
        <w:jc w:val="both"/>
      </w:pPr>
    </w:p>
    <w:p w:rsidR="00177A5B" w:rsidRPr="00B96C22" w:rsidRDefault="003D4A18" w:rsidP="004607C1">
      <w:pPr>
        <w:pStyle w:val="Naslov2"/>
      </w:pPr>
      <w:bookmarkStart w:id="11" w:name="bookmark6"/>
      <w:bookmarkStart w:id="12" w:name="_Toc521763087"/>
      <w:bookmarkEnd w:id="11"/>
      <w:r w:rsidRPr="00B96C22">
        <w:t>Vrsta ugovora o nabavi</w:t>
      </w:r>
      <w:bookmarkEnd w:id="12"/>
      <w:r w:rsidRPr="00B96C22">
        <w:t xml:space="preserve"> </w:t>
      </w:r>
    </w:p>
    <w:p w:rsidR="003D4A18" w:rsidRPr="00B96C22" w:rsidRDefault="003D4A18" w:rsidP="004607C1">
      <w:pPr>
        <w:spacing w:line="276" w:lineRule="auto"/>
        <w:jc w:val="both"/>
      </w:pPr>
      <w:r w:rsidRPr="00B96C22">
        <w:t>Ugovor o nabavi robe</w:t>
      </w:r>
      <w:r w:rsidR="00B03F57">
        <w:t>.</w:t>
      </w:r>
    </w:p>
    <w:p w:rsidR="001F6053" w:rsidRDefault="001F6053" w:rsidP="004607C1">
      <w:pPr>
        <w:spacing w:line="276" w:lineRule="auto"/>
        <w:jc w:val="both"/>
        <w:rPr>
          <w:b/>
        </w:rPr>
      </w:pPr>
    </w:p>
    <w:p w:rsidR="003D4A18" w:rsidRPr="00B96C22" w:rsidRDefault="003D4A18" w:rsidP="004607C1">
      <w:pPr>
        <w:pStyle w:val="Naslov2"/>
      </w:pPr>
      <w:bookmarkStart w:id="13" w:name="_Toc521763088"/>
      <w:r w:rsidRPr="00B96C22">
        <w:t>Procijenjena vrijednost nabave</w:t>
      </w:r>
      <w:bookmarkEnd w:id="13"/>
    </w:p>
    <w:p w:rsidR="003D4A18" w:rsidRDefault="00342F84" w:rsidP="004607C1">
      <w:pPr>
        <w:spacing w:line="276" w:lineRule="auto"/>
        <w:jc w:val="both"/>
      </w:pPr>
      <w:r w:rsidRPr="00B96C22">
        <w:t xml:space="preserve">Procijenjena vrijednost nabave je </w:t>
      </w:r>
      <w:r w:rsidR="000D04C1">
        <w:t>1.067.904,00 kn bez PDV-a.</w:t>
      </w:r>
    </w:p>
    <w:p w:rsidR="004607C1" w:rsidRPr="00B96C22" w:rsidRDefault="004607C1" w:rsidP="004607C1">
      <w:pPr>
        <w:spacing w:line="276" w:lineRule="auto"/>
        <w:jc w:val="both"/>
        <w:rPr>
          <w:b/>
        </w:rPr>
      </w:pPr>
    </w:p>
    <w:p w:rsidR="003D4A18" w:rsidRPr="00B96C22" w:rsidRDefault="003D4A18" w:rsidP="001E5CDB">
      <w:pPr>
        <w:pStyle w:val="Naslov2"/>
      </w:pPr>
      <w:bookmarkStart w:id="14" w:name="_Toc521763089"/>
      <w:r w:rsidRPr="00B96C22">
        <w:t>Početak postupka nabave</w:t>
      </w:r>
      <w:bookmarkEnd w:id="14"/>
    </w:p>
    <w:p w:rsidR="00A54A4B" w:rsidRDefault="0028059F" w:rsidP="00F21964">
      <w:pPr>
        <w:spacing w:line="276" w:lineRule="auto"/>
        <w:jc w:val="both"/>
        <w:rPr>
          <w:rStyle w:val="Hiperveza"/>
        </w:rPr>
      </w:pPr>
      <w:r w:rsidRPr="00B96C22">
        <w:t>Postupak nabave započinje objavljivanjem Oba</w:t>
      </w:r>
      <w:r w:rsidR="00C119E8">
        <w:t>vijesti o nabavi na internetskim stranicama</w:t>
      </w:r>
      <w:r w:rsidRPr="00B96C22">
        <w:t xml:space="preserve"> </w:t>
      </w:r>
      <w:hyperlink r:id="rId13" w:history="1">
        <w:r w:rsidR="004817F8" w:rsidRPr="00845E0E">
          <w:rPr>
            <w:rStyle w:val="Hiperveza"/>
          </w:rPr>
          <w:t>www.fead.hr</w:t>
        </w:r>
      </w:hyperlink>
      <w:r w:rsidR="00A54A4B">
        <w:rPr>
          <w:rStyle w:val="Hiperveza"/>
        </w:rPr>
        <w:t xml:space="preserve"> .  </w:t>
      </w:r>
    </w:p>
    <w:p w:rsidR="0028059F" w:rsidRPr="00A54A4B" w:rsidRDefault="00B03F57" w:rsidP="00F21964">
      <w:pPr>
        <w:spacing w:line="276" w:lineRule="auto"/>
        <w:jc w:val="both"/>
        <w:rPr>
          <w:color w:val="0000FF"/>
          <w:u w:val="single"/>
        </w:rPr>
      </w:pPr>
      <w:r w:rsidRPr="00B03F57">
        <w:rPr>
          <w:rStyle w:val="Hiperveza"/>
          <w:color w:val="auto"/>
          <w:u w:val="none"/>
        </w:rPr>
        <w:t>Datum objave O</w:t>
      </w:r>
      <w:r w:rsidR="000647EA">
        <w:rPr>
          <w:rStyle w:val="Hiperveza"/>
          <w:color w:val="auto"/>
          <w:u w:val="none"/>
        </w:rPr>
        <w:t xml:space="preserve">bavijesti o nabavi je </w:t>
      </w:r>
      <w:r w:rsidR="004817F8">
        <w:rPr>
          <w:rStyle w:val="Hiperveza"/>
          <w:color w:val="auto"/>
          <w:u w:val="none"/>
        </w:rPr>
        <w:t>21</w:t>
      </w:r>
      <w:r w:rsidR="007F6838">
        <w:rPr>
          <w:rStyle w:val="Hiperveza"/>
          <w:color w:val="auto"/>
          <w:u w:val="none"/>
        </w:rPr>
        <w:t>.08.</w:t>
      </w:r>
      <w:r w:rsidR="000647EA">
        <w:rPr>
          <w:rStyle w:val="Hiperveza"/>
          <w:color w:val="auto"/>
          <w:u w:val="none"/>
        </w:rPr>
        <w:t>2018</w:t>
      </w:r>
      <w:r w:rsidRPr="00B03F57">
        <w:rPr>
          <w:rStyle w:val="Hiperveza"/>
          <w:color w:val="auto"/>
          <w:u w:val="none"/>
        </w:rPr>
        <w:t>.</w:t>
      </w:r>
      <w:r w:rsidR="0028059F" w:rsidRPr="00B03F57">
        <w:t xml:space="preserve"> </w:t>
      </w:r>
      <w:r w:rsidR="0086352B">
        <w:br w:type="page"/>
      </w:r>
    </w:p>
    <w:p w:rsidR="007E7F2E" w:rsidRPr="006B367B" w:rsidRDefault="0028059F" w:rsidP="001E5CDB">
      <w:pPr>
        <w:pStyle w:val="Naslov2"/>
      </w:pPr>
      <w:bookmarkStart w:id="15" w:name="bookmark7"/>
      <w:bookmarkStart w:id="16" w:name="_Toc521763090"/>
      <w:bookmarkEnd w:id="15"/>
      <w:r w:rsidRPr="006B367B">
        <w:lastRenderedPageBreak/>
        <w:t>Objašnjenja i izmjene dokumentacije za nadmetanje</w:t>
      </w:r>
      <w:bookmarkEnd w:id="16"/>
    </w:p>
    <w:p w:rsidR="0028059F" w:rsidRPr="006B367B" w:rsidRDefault="0028059F" w:rsidP="00BD6202">
      <w:pPr>
        <w:spacing w:line="276" w:lineRule="auto"/>
        <w:jc w:val="both"/>
        <w:rPr>
          <w:lang w:eastAsia="ar-SA"/>
        </w:rPr>
      </w:pPr>
      <w:r w:rsidRPr="006B367B">
        <w:rPr>
          <w:lang w:eastAsia="ar-SA"/>
        </w:rPr>
        <w:t>Za vrijeme roka za dostavu ponuda gospodarski subjekti mogu z</w:t>
      </w:r>
      <w:r w:rsidR="00BD6202" w:rsidRPr="006B367B">
        <w:rPr>
          <w:lang w:eastAsia="ar-SA"/>
        </w:rPr>
        <w:t>ahtijevati objašnjenja i informacije u vezi dokumentacijom</w:t>
      </w:r>
      <w:r w:rsidRPr="006B367B">
        <w:rPr>
          <w:lang w:eastAsia="ar-SA"/>
        </w:rPr>
        <w:t xml:space="preserve"> za nadmetanje, a naručitelj je dužan odgovor staviti na raspolaganje na istim mjestima (medijima) na kojima je objavljena Obavijest o nabavi i Dokumentacija za nadmetanje bez otkrivanja identiteta gospodarskog subjekta. </w:t>
      </w:r>
    </w:p>
    <w:p w:rsidR="002B7E92" w:rsidRPr="006B367B" w:rsidRDefault="002B7E92" w:rsidP="002B7E92">
      <w:pPr>
        <w:spacing w:line="276" w:lineRule="auto"/>
        <w:jc w:val="both"/>
        <w:rPr>
          <w:lang w:eastAsia="ar-SA"/>
        </w:rPr>
      </w:pPr>
      <w:r w:rsidRPr="006B367B">
        <w:rPr>
          <w:lang w:eastAsia="ar-SA"/>
        </w:rPr>
        <w:t xml:space="preserve">Za  vrijeme  roka  za  dostavu  ponuda  gospodarski  subjekti  mogu  zahtijevati  dodatne </w:t>
      </w:r>
    </w:p>
    <w:p w:rsidR="002B7E92" w:rsidRPr="006B367B" w:rsidRDefault="002B7E92" w:rsidP="002B7E92">
      <w:pPr>
        <w:spacing w:line="276" w:lineRule="auto"/>
        <w:jc w:val="both"/>
        <w:rPr>
          <w:lang w:eastAsia="ar-SA"/>
        </w:rPr>
      </w:pPr>
      <w:r w:rsidRPr="006B367B">
        <w:rPr>
          <w:lang w:eastAsia="ar-SA"/>
        </w:rPr>
        <w:t xml:space="preserve">informacije vezane za dokumentaciju za nadmetanje. </w:t>
      </w:r>
    </w:p>
    <w:p w:rsidR="002B7E92" w:rsidRPr="006B367B" w:rsidRDefault="002B7E92" w:rsidP="002B7E92">
      <w:pPr>
        <w:spacing w:line="276" w:lineRule="auto"/>
        <w:jc w:val="both"/>
        <w:rPr>
          <w:lang w:eastAsia="ar-SA"/>
        </w:rPr>
      </w:pPr>
      <w:r w:rsidRPr="006B367B">
        <w:rPr>
          <w:lang w:eastAsia="ar-SA"/>
        </w:rPr>
        <w:t xml:space="preserve">Sva pitanja vezana uz ovaj natječaj mogu se postaviti isključivo elektroničkim putem, </w:t>
      </w:r>
    </w:p>
    <w:p w:rsidR="002B7E92" w:rsidRDefault="002B7E92" w:rsidP="002B7E92">
      <w:pPr>
        <w:spacing w:line="276" w:lineRule="auto"/>
        <w:jc w:val="both"/>
        <w:rPr>
          <w:lang w:eastAsia="ar-SA"/>
        </w:rPr>
      </w:pPr>
      <w:r w:rsidRPr="006B367B">
        <w:rPr>
          <w:lang w:eastAsia="ar-SA"/>
        </w:rPr>
        <w:t>slanjem upita na adresu elektroničke pošte:</w:t>
      </w:r>
      <w:r w:rsidR="008D599E">
        <w:rPr>
          <w:lang w:eastAsia="ar-SA"/>
        </w:rPr>
        <w:t xml:space="preserve"> </w:t>
      </w:r>
      <w:r w:rsidR="006B367B" w:rsidRPr="006B367B">
        <w:rPr>
          <w:rStyle w:val="Hiperveza"/>
          <w:b/>
          <w:color w:val="auto"/>
          <w:u w:val="none"/>
        </w:rPr>
        <w:t>projekti.csb@gmail.com</w:t>
      </w:r>
    </w:p>
    <w:p w:rsidR="002B7E92" w:rsidRDefault="002B7E92" w:rsidP="002B7E92">
      <w:pPr>
        <w:spacing w:line="276" w:lineRule="auto"/>
        <w:jc w:val="both"/>
        <w:rPr>
          <w:lang w:eastAsia="ar-SA"/>
        </w:rPr>
      </w:pPr>
    </w:p>
    <w:p w:rsidR="0028059F" w:rsidRPr="00B96C22" w:rsidRDefault="0028059F" w:rsidP="00BD6202">
      <w:pPr>
        <w:spacing w:line="276" w:lineRule="auto"/>
        <w:jc w:val="both"/>
      </w:pPr>
      <w:r w:rsidRPr="00B96C22">
        <w:rPr>
          <w:lang w:eastAsia="ar-SA"/>
        </w:rPr>
        <w:t>Pod uvjetom da je zahtjev dostavljen pravodobno (ako je dostavljen naručitelju najkasnije tijekom sedmog dana prije dana u kojem ističe rok za dostavu ponuda) naručitelj je obvezan odgovor staviti na raspolaganje najkasnije tijekom petog dana prije dana u kojem ističe rok za dostavu ponuda.</w:t>
      </w:r>
    </w:p>
    <w:p w:rsidR="0028059F" w:rsidRPr="00B96C22" w:rsidRDefault="0028059F" w:rsidP="00BD6202">
      <w:pPr>
        <w:spacing w:line="276" w:lineRule="auto"/>
        <w:jc w:val="both"/>
      </w:pPr>
    </w:p>
    <w:p w:rsidR="00136B0B" w:rsidRPr="00BD6202" w:rsidRDefault="00BD6202" w:rsidP="00BD6202">
      <w:pPr>
        <w:spacing w:line="276" w:lineRule="auto"/>
        <w:jc w:val="both"/>
      </w:pPr>
      <w:r w:rsidRPr="00BD6202">
        <w:t>Naručitelj može</w:t>
      </w:r>
      <w:r>
        <w:t xml:space="preserve"> tijekom roka za dostavu ponuda izmijeniti dokumentaciju za nadmetanje. U tom slučaju obvezan je objaviti izmjenu na istim mjestima (medijima) na kojima je objavljena osnovna obavijest o nabavi i dokumentacija za nadmetanje. Ako su izmjene dokumentacije za nadmetanje značajnije, naručitelj mora produžiti rok za dostavu ponuda ili prijava. Produljenje roka mora biti razmjerno važnosti, ali ne smije biti kraće od pet dana.</w:t>
      </w:r>
    </w:p>
    <w:p w:rsidR="00BD6202" w:rsidRDefault="00BD6202" w:rsidP="00342F84">
      <w:pPr>
        <w:jc w:val="both"/>
        <w:rPr>
          <w:color w:val="FF0000"/>
        </w:rPr>
      </w:pPr>
    </w:p>
    <w:p w:rsidR="00D40730" w:rsidRPr="00B96C22" w:rsidRDefault="00D40730" w:rsidP="00342F84">
      <w:pPr>
        <w:jc w:val="both"/>
        <w:rPr>
          <w:color w:val="FF0000"/>
        </w:rPr>
      </w:pPr>
    </w:p>
    <w:p w:rsidR="00177A5B" w:rsidRPr="00A012E3" w:rsidRDefault="00177A5B" w:rsidP="00D64AE1">
      <w:pPr>
        <w:pStyle w:val="Naslov1"/>
      </w:pPr>
      <w:bookmarkStart w:id="17" w:name="_Toc521763091"/>
      <w:r w:rsidRPr="00A012E3">
        <w:t>PODACI O PREDMETU NABAVE</w:t>
      </w:r>
      <w:bookmarkEnd w:id="17"/>
      <w:r w:rsidR="009331C5" w:rsidRPr="00A012E3">
        <w:br/>
      </w:r>
    </w:p>
    <w:p w:rsidR="00177A5B" w:rsidRPr="00B96C22" w:rsidRDefault="00177A5B" w:rsidP="001E5CDB">
      <w:pPr>
        <w:pStyle w:val="Naslov2"/>
      </w:pPr>
      <w:bookmarkStart w:id="18" w:name="bookmark10"/>
      <w:bookmarkStart w:id="19" w:name="bookmark11"/>
      <w:bookmarkStart w:id="20" w:name="_Toc521763092"/>
      <w:bookmarkEnd w:id="18"/>
      <w:bookmarkEnd w:id="19"/>
      <w:r w:rsidRPr="00B96C22">
        <w:t>Opis predmeta nabave</w:t>
      </w:r>
      <w:bookmarkEnd w:id="20"/>
    </w:p>
    <w:p w:rsidR="006415DE" w:rsidRPr="00B96C22" w:rsidRDefault="0028059F" w:rsidP="00F21964">
      <w:pPr>
        <w:spacing w:line="276" w:lineRule="auto"/>
        <w:jc w:val="both"/>
      </w:pPr>
      <w:r w:rsidRPr="00B96C22">
        <w:t xml:space="preserve">Predmet nabave je </w:t>
      </w:r>
      <w:r w:rsidR="006D684C" w:rsidRPr="00C30EA7">
        <w:rPr>
          <w:b/>
        </w:rPr>
        <w:t>nabav</w:t>
      </w:r>
      <w:r w:rsidRPr="00C30EA7">
        <w:rPr>
          <w:b/>
        </w:rPr>
        <w:t>a</w:t>
      </w:r>
      <w:r w:rsidR="00780775" w:rsidRPr="00C30EA7">
        <w:rPr>
          <w:b/>
        </w:rPr>
        <w:t xml:space="preserve"> </w:t>
      </w:r>
      <w:r w:rsidR="003B3760" w:rsidRPr="00C30EA7">
        <w:rPr>
          <w:b/>
        </w:rPr>
        <w:t xml:space="preserve">paketa </w:t>
      </w:r>
      <w:r w:rsidR="00FF2BA2">
        <w:rPr>
          <w:b/>
        </w:rPr>
        <w:t>higijenskih</w:t>
      </w:r>
      <w:r w:rsidR="00930931">
        <w:rPr>
          <w:b/>
        </w:rPr>
        <w:t xml:space="preserve"> i</w:t>
      </w:r>
      <w:r w:rsidR="00FF2BA2">
        <w:rPr>
          <w:b/>
        </w:rPr>
        <w:t xml:space="preserve"> </w:t>
      </w:r>
      <w:r w:rsidR="002951C6">
        <w:rPr>
          <w:b/>
        </w:rPr>
        <w:t>kućanskih proizvoda</w:t>
      </w:r>
      <w:r w:rsidR="0001185E">
        <w:t xml:space="preserve"> </w:t>
      </w:r>
      <w:r w:rsidR="00AF6E8E" w:rsidRPr="00B96C22">
        <w:t>sukladno Troškovniku koji je sastavni dio Dokumentacije za nadmetanje.</w:t>
      </w:r>
    </w:p>
    <w:p w:rsidR="00187047" w:rsidRPr="00B96C22" w:rsidRDefault="00187047" w:rsidP="00F21964">
      <w:pPr>
        <w:spacing w:line="276" w:lineRule="auto"/>
        <w:ind w:firstLine="360"/>
        <w:jc w:val="both"/>
        <w:rPr>
          <w:b/>
        </w:rPr>
      </w:pPr>
    </w:p>
    <w:p w:rsidR="00895C9E" w:rsidRPr="00B96C22" w:rsidRDefault="00895C9E" w:rsidP="001E5CDB">
      <w:pPr>
        <w:pStyle w:val="Naslov2"/>
      </w:pPr>
      <w:bookmarkStart w:id="21" w:name="bookmark12"/>
      <w:bookmarkStart w:id="22" w:name="_Toc521763093"/>
      <w:bookmarkEnd w:id="21"/>
      <w:r w:rsidRPr="00B96C22">
        <w:t>Opis i oznaka grupa predmeta nabave</w:t>
      </w:r>
      <w:bookmarkEnd w:id="22"/>
    </w:p>
    <w:p w:rsidR="008C14ED" w:rsidRDefault="00895C9E" w:rsidP="00B975E1">
      <w:pPr>
        <w:spacing w:line="276" w:lineRule="auto"/>
        <w:jc w:val="both"/>
      </w:pPr>
      <w:r w:rsidRPr="00B96C22">
        <w:t xml:space="preserve">Predmet nabave </w:t>
      </w:r>
      <w:r w:rsidR="00F32619">
        <w:t xml:space="preserve">je </w:t>
      </w:r>
      <w:r w:rsidR="00BE05C9" w:rsidRPr="00B96C22">
        <w:t>podijeljen</w:t>
      </w:r>
      <w:r w:rsidR="00E27698">
        <w:t xml:space="preserve"> u 2 grupe</w:t>
      </w:r>
      <w:r w:rsidR="00E27698" w:rsidRPr="00E27698">
        <w:t>, te se može nuditi i samo jedna grupa. Grupe predmeta nabave su sljedeće:</w:t>
      </w:r>
    </w:p>
    <w:p w:rsidR="00E27698" w:rsidRDefault="00E27698" w:rsidP="00E27698">
      <w:pPr>
        <w:pStyle w:val="Odlomakpopisa"/>
        <w:numPr>
          <w:ilvl w:val="0"/>
          <w:numId w:val="35"/>
        </w:numPr>
        <w:spacing w:line="276" w:lineRule="auto"/>
        <w:jc w:val="both"/>
      </w:pPr>
      <w:r>
        <w:t xml:space="preserve">Grupa: </w:t>
      </w:r>
      <w:r w:rsidR="002951C6">
        <w:t>Higijenski</w:t>
      </w:r>
      <w:r w:rsidR="00734097">
        <w:t xml:space="preserve"> </w:t>
      </w:r>
      <w:r w:rsidR="002951C6">
        <w:t>proizvodi</w:t>
      </w:r>
      <w:r w:rsidR="005016A8">
        <w:t xml:space="preserve"> </w:t>
      </w:r>
      <w:r w:rsidR="00354C78">
        <w:t>–</w:t>
      </w:r>
      <w:r w:rsidR="005016A8">
        <w:t xml:space="preserve"> </w:t>
      </w:r>
      <w:r w:rsidR="00354C78">
        <w:t>„Paket higijenskih potrepština“</w:t>
      </w:r>
    </w:p>
    <w:p w:rsidR="00E27698" w:rsidRDefault="00E27698" w:rsidP="00E27698">
      <w:pPr>
        <w:pStyle w:val="Odlomakpopisa"/>
        <w:numPr>
          <w:ilvl w:val="0"/>
          <w:numId w:val="35"/>
        </w:numPr>
        <w:spacing w:line="276" w:lineRule="auto"/>
        <w:jc w:val="both"/>
      </w:pPr>
      <w:r>
        <w:t xml:space="preserve">Grupa: </w:t>
      </w:r>
      <w:r w:rsidR="00734097">
        <w:t>Kućanski tekstil</w:t>
      </w:r>
      <w:r w:rsidR="00354C78">
        <w:t xml:space="preserve"> – „Paket kućanskog tekstila“</w:t>
      </w:r>
    </w:p>
    <w:p w:rsidR="00B975E1" w:rsidRPr="00B96C22" w:rsidRDefault="00B975E1" w:rsidP="00B975E1">
      <w:pPr>
        <w:spacing w:line="276" w:lineRule="auto"/>
        <w:jc w:val="both"/>
      </w:pPr>
    </w:p>
    <w:p w:rsidR="00177A5B" w:rsidRPr="00B96C22" w:rsidRDefault="00177A5B" w:rsidP="001E5CDB">
      <w:pPr>
        <w:pStyle w:val="Naslov2"/>
      </w:pPr>
      <w:bookmarkStart w:id="23" w:name="bookmark13"/>
      <w:bookmarkStart w:id="24" w:name="_Toc521763094"/>
      <w:bookmarkEnd w:id="23"/>
      <w:r w:rsidRPr="00B96C22">
        <w:t>Količina predmeta n</w:t>
      </w:r>
      <w:r w:rsidR="0028059F" w:rsidRPr="00B96C22">
        <w:t>abave</w:t>
      </w:r>
      <w:bookmarkEnd w:id="24"/>
      <w:r w:rsidR="0028059F" w:rsidRPr="00B96C22">
        <w:t xml:space="preserve"> </w:t>
      </w:r>
    </w:p>
    <w:p w:rsidR="00492EBA" w:rsidRPr="00B96C22" w:rsidRDefault="0028059F" w:rsidP="00F21964">
      <w:pPr>
        <w:spacing w:line="276" w:lineRule="auto"/>
        <w:jc w:val="both"/>
      </w:pPr>
      <w:r w:rsidRPr="00B96C22">
        <w:t>Okvirna</w:t>
      </w:r>
      <w:r w:rsidR="00492EBA" w:rsidRPr="00B96C22">
        <w:t xml:space="preserve"> količina</w:t>
      </w:r>
      <w:r w:rsidRPr="00B96C22">
        <w:t xml:space="preserve"> predmeta</w:t>
      </w:r>
      <w:r w:rsidR="00492EBA" w:rsidRPr="00B96C22">
        <w:t xml:space="preserve"> nabave </w:t>
      </w:r>
      <w:r w:rsidR="00BE05C9" w:rsidRPr="00B96C22">
        <w:t>specificirana je u Troškovniku</w:t>
      </w:r>
      <w:r w:rsidR="00492EBA" w:rsidRPr="00B96C22">
        <w:t xml:space="preserve"> </w:t>
      </w:r>
      <w:r w:rsidR="00BE05C9" w:rsidRPr="00B96C22">
        <w:t>koji je</w:t>
      </w:r>
      <w:r w:rsidR="00492EBA" w:rsidRPr="00B96C22">
        <w:t xml:space="preserve"> sast</w:t>
      </w:r>
      <w:r w:rsidRPr="00B96C22">
        <w:t>avni dio</w:t>
      </w:r>
      <w:r w:rsidR="00492EBA" w:rsidRPr="00B96C22">
        <w:t xml:space="preserve"> Dokumentacije za nadmetanje.</w:t>
      </w:r>
    </w:p>
    <w:p w:rsidR="00177A5B" w:rsidRPr="00B96C22" w:rsidRDefault="00177A5B" w:rsidP="00F21964">
      <w:pPr>
        <w:spacing w:line="276" w:lineRule="auto"/>
        <w:ind w:left="720"/>
        <w:jc w:val="both"/>
        <w:rPr>
          <w:color w:val="FF0000"/>
        </w:rPr>
      </w:pPr>
    </w:p>
    <w:p w:rsidR="00177A5B" w:rsidRPr="00B96C22" w:rsidRDefault="00177A5B" w:rsidP="001E5CDB">
      <w:pPr>
        <w:pStyle w:val="Naslov2"/>
      </w:pPr>
      <w:bookmarkStart w:id="25" w:name="bookmark14"/>
      <w:bookmarkStart w:id="26" w:name="bookmark15"/>
      <w:bookmarkStart w:id="27" w:name="_Toc521763095"/>
      <w:bookmarkEnd w:id="25"/>
      <w:bookmarkEnd w:id="26"/>
      <w:r w:rsidRPr="00B96C22">
        <w:t>Tehničke specifikacije</w:t>
      </w:r>
      <w:bookmarkEnd w:id="27"/>
    </w:p>
    <w:p w:rsidR="00B5081F" w:rsidRPr="00B96C22" w:rsidRDefault="00C12992" w:rsidP="00F21964">
      <w:pPr>
        <w:spacing w:line="276" w:lineRule="auto"/>
        <w:jc w:val="both"/>
      </w:pPr>
      <w:r w:rsidRPr="00B96C22">
        <w:t>Tehničke specifikacije</w:t>
      </w:r>
      <w:r w:rsidR="0028059F" w:rsidRPr="00B96C22">
        <w:t xml:space="preserve"> predmeta nabave</w:t>
      </w:r>
      <w:r w:rsidRPr="00B96C22">
        <w:t xml:space="preserve"> </w:t>
      </w:r>
      <w:r w:rsidR="00F756A7" w:rsidRPr="00B96C22">
        <w:t xml:space="preserve">definirane su </w:t>
      </w:r>
      <w:r w:rsidR="007C6AC7" w:rsidRPr="00B96C22">
        <w:t>u Troškovniku koji je sastavni dio</w:t>
      </w:r>
      <w:r w:rsidR="00F756A7" w:rsidRPr="00B96C22">
        <w:t xml:space="preserve"> Dokumenta</w:t>
      </w:r>
      <w:r w:rsidR="00BE05C9" w:rsidRPr="00B96C22">
        <w:t>cije za nadmetanje.</w:t>
      </w:r>
      <w:r w:rsidR="0086352B">
        <w:br w:type="page"/>
      </w:r>
    </w:p>
    <w:p w:rsidR="00B96C22" w:rsidRDefault="00B96C22" w:rsidP="0028059F">
      <w:pPr>
        <w:spacing w:line="276" w:lineRule="auto"/>
        <w:jc w:val="both"/>
        <w:rPr>
          <w:b/>
        </w:rPr>
      </w:pPr>
    </w:p>
    <w:p w:rsidR="00613C24" w:rsidRPr="0086352B" w:rsidRDefault="0028059F" w:rsidP="0086352B">
      <w:pPr>
        <w:pStyle w:val="Naslov2"/>
        <w:rPr>
          <w:b w:val="0"/>
        </w:rPr>
      </w:pPr>
      <w:bookmarkStart w:id="28" w:name="_Toc521763096"/>
      <w:r w:rsidRPr="00B96C22">
        <w:t>Mjesto isporuke robe</w:t>
      </w:r>
      <w:r w:rsidR="00266BD6">
        <w:t xml:space="preserve">: </w:t>
      </w:r>
      <w:r w:rsidR="00E27698">
        <w:rPr>
          <w:b w:val="0"/>
        </w:rPr>
        <w:t xml:space="preserve">Sisak, Petrinja, </w:t>
      </w:r>
      <w:r w:rsidR="00EE0F03">
        <w:rPr>
          <w:b w:val="0"/>
        </w:rPr>
        <w:t>Križ</w:t>
      </w:r>
      <w:r w:rsidR="00E27698">
        <w:rPr>
          <w:b w:val="0"/>
        </w:rPr>
        <w:t>, Popovača, Kutina i Kravarsko</w:t>
      </w:r>
      <w:r w:rsidR="00734097">
        <w:rPr>
          <w:b w:val="0"/>
        </w:rPr>
        <w:t>.</w:t>
      </w:r>
      <w:bookmarkEnd w:id="28"/>
    </w:p>
    <w:p w:rsidR="00BE05C9" w:rsidRDefault="00BE05C9" w:rsidP="00BE05C9">
      <w:pPr>
        <w:shd w:val="clear" w:color="auto" w:fill="FFFFFF"/>
        <w:ind w:left="720"/>
        <w:jc w:val="both"/>
      </w:pPr>
    </w:p>
    <w:p w:rsidR="00613C24" w:rsidRPr="00B96C22" w:rsidRDefault="00177A5B" w:rsidP="001E5CDB">
      <w:pPr>
        <w:pStyle w:val="Naslov2"/>
      </w:pPr>
      <w:bookmarkStart w:id="29" w:name="bookmark18"/>
      <w:bookmarkStart w:id="30" w:name="_Toc521763097"/>
      <w:bookmarkEnd w:id="29"/>
      <w:r w:rsidRPr="004D0F80">
        <w:t>Rok</w:t>
      </w:r>
      <w:r w:rsidR="00B96C22" w:rsidRPr="004D0F80">
        <w:t>, količina i način</w:t>
      </w:r>
      <w:r w:rsidRPr="004D0F80">
        <w:t xml:space="preserve"> isporuke robe</w:t>
      </w:r>
      <w:bookmarkEnd w:id="30"/>
    </w:p>
    <w:p w:rsidR="009D66C7" w:rsidRDefault="00E27698" w:rsidP="009D66C7">
      <w:pPr>
        <w:spacing w:line="276" w:lineRule="auto"/>
        <w:jc w:val="both"/>
      </w:pPr>
      <w:r w:rsidRPr="00E27698">
        <w:t xml:space="preserve">Rok isporuke robe trajat će od potpisa ugovora do </w:t>
      </w:r>
      <w:r w:rsidR="005A37E1" w:rsidRPr="005A37E1">
        <w:t>08</w:t>
      </w:r>
      <w:r w:rsidR="006B367B" w:rsidRPr="005A37E1">
        <w:t>.08</w:t>
      </w:r>
      <w:r w:rsidRPr="005A37E1">
        <w:t>.2019</w:t>
      </w:r>
      <w:r w:rsidRPr="00E27698">
        <w:t>.</w:t>
      </w:r>
      <w:r w:rsidR="009D66C7" w:rsidRPr="009D66C7">
        <w:t xml:space="preserve"> </w:t>
      </w:r>
      <w:r w:rsidR="009D66C7">
        <w:t xml:space="preserve">a prema količinama koje će </w:t>
      </w:r>
    </w:p>
    <w:p w:rsidR="001219D0" w:rsidRPr="00B03F57" w:rsidRDefault="009D66C7" w:rsidP="001219D0">
      <w:pPr>
        <w:spacing w:line="276" w:lineRule="auto"/>
        <w:jc w:val="both"/>
      </w:pPr>
      <w:r>
        <w:t>Naručitelj dostaviti putem pisane narudžbe u/na za to navedena mjesta isporuke.</w:t>
      </w:r>
      <w:r w:rsidRPr="009D66C7">
        <w:t xml:space="preserve"> </w:t>
      </w:r>
      <w:r>
        <w:t xml:space="preserve">Rok isporuke </w:t>
      </w:r>
      <w:r w:rsidR="002D137D">
        <w:t>higijenskih i kućanskih proizvoda</w:t>
      </w:r>
      <w:r w:rsidR="009467FF">
        <w:t xml:space="preserve"> proteže se na 12</w:t>
      </w:r>
      <w:r>
        <w:t xml:space="preserve"> mjeseci od dana potpisa Ugovora. Isporuka </w:t>
      </w:r>
      <w:r w:rsidR="002D137D">
        <w:t xml:space="preserve">higijenskih i kućanskih proizvoda za pakete higijenskih potrepština </w:t>
      </w:r>
      <w:r>
        <w:t>odvijat će se na mjesečnoj bazi, odnos</w:t>
      </w:r>
      <w:r w:rsidR="00DB44FE">
        <w:t xml:space="preserve">no svaki mjesec </w:t>
      </w:r>
      <w:r>
        <w:t xml:space="preserve">tijekom  </w:t>
      </w:r>
      <w:r w:rsidRPr="006B367B">
        <w:t>1</w:t>
      </w:r>
      <w:r w:rsidR="008D599E" w:rsidRPr="006B367B">
        <w:t>2</w:t>
      </w:r>
      <w:r w:rsidR="0026584D">
        <w:t xml:space="preserve"> </w:t>
      </w:r>
      <w:r>
        <w:t xml:space="preserve">mjeseci  provedbe  </w:t>
      </w:r>
      <w:r w:rsidR="00770D07">
        <w:t xml:space="preserve">ugovora osim </w:t>
      </w:r>
      <w:r w:rsidR="002D137D">
        <w:t>paketa kućanskog tekstila koji se dostavljaj</w:t>
      </w:r>
      <w:r w:rsidR="00770D07">
        <w:t xml:space="preserve">u </w:t>
      </w:r>
      <w:r w:rsidR="002D137D">
        <w:t>jednokratno</w:t>
      </w:r>
      <w:r w:rsidR="00770D07">
        <w:t xml:space="preserve"> odnosno </w:t>
      </w:r>
      <w:r w:rsidR="002D137D">
        <w:t>jednom tijekom provedbe ugovora</w:t>
      </w:r>
      <w:r w:rsidR="00770D07">
        <w:t>.</w:t>
      </w:r>
      <w:r>
        <w:t xml:space="preserve"> Vrsta i točna količina </w:t>
      </w:r>
      <w:r w:rsidR="002D137D">
        <w:t>higijenskih potrepština</w:t>
      </w:r>
      <w:r>
        <w:t xml:space="preserve"> za svaki mjesec će se isporučivati u prethodnom dogovoru s Naručiteljem, a u skladu s Troškovnikom u / na za to navedena mjesta isporuke. Nakon  primitka  pisane  narudžbe,  Ponuditelj  treba dostaviti naručenu robu u  </w:t>
      </w:r>
      <w:r w:rsidR="009467FF">
        <w:t>roku 5</w:t>
      </w:r>
      <w:r>
        <w:t xml:space="preserve">  dana u/na  narudžbi navedeno mjesto isporuke</w:t>
      </w:r>
      <w:r w:rsidR="009467FF">
        <w:t xml:space="preserve">. Isporuka paketa </w:t>
      </w:r>
      <w:r w:rsidR="001219D0">
        <w:t xml:space="preserve"> odvijat će se u vremenu </w:t>
      </w:r>
      <w:r w:rsidR="001219D0" w:rsidRPr="00A54A4B">
        <w:t xml:space="preserve">od 7 </w:t>
      </w:r>
      <w:r w:rsidR="00A54A4B">
        <w:t>00 do 19</w:t>
      </w:r>
      <w:r w:rsidR="001219D0" w:rsidRPr="00A54A4B">
        <w:t xml:space="preserve"> 00 sati,</w:t>
      </w:r>
      <w:r w:rsidR="001219D0">
        <w:t xml:space="preserve"> Ponuditelj ne može dostavu izvršiti u vremenu izvan </w:t>
      </w:r>
      <w:r w:rsidR="00A54A4B">
        <w:t>7 00 - 19</w:t>
      </w:r>
      <w:r w:rsidR="001219D0" w:rsidRPr="00A54A4B">
        <w:t xml:space="preserve"> 00 sati.</w:t>
      </w:r>
      <w:r w:rsidR="001219D0">
        <w:t xml:space="preserve"> Sve isporuke koje bi ponuditelj dostavio izvan navedenog vremena neće biti preuzete od strane Naručitelja, te Naručitelj ne odgovara za troškove vezane uz takvu isporuku robe i eventualne dodatno nastale troškove.</w:t>
      </w:r>
    </w:p>
    <w:p w:rsidR="001A0CBE" w:rsidRDefault="001A0CBE" w:rsidP="002854E4">
      <w:pPr>
        <w:spacing w:line="276" w:lineRule="auto"/>
        <w:jc w:val="both"/>
      </w:pPr>
      <w:r w:rsidRPr="00B96C22">
        <w:t xml:space="preserve">Uredna isporuka, odnosno izvršenje predmeta nabave se potvrđuje dostavnicom (otpremnicom) ili </w:t>
      </w:r>
      <w:r w:rsidR="00227449" w:rsidRPr="00B96C22">
        <w:t xml:space="preserve">drugim odgovarajućim </w:t>
      </w:r>
      <w:r w:rsidR="002854E4" w:rsidRPr="00B96C22">
        <w:t xml:space="preserve">vjerodostojnim </w:t>
      </w:r>
      <w:r w:rsidR="00227449" w:rsidRPr="00B96C22">
        <w:t xml:space="preserve">dokumentom </w:t>
      </w:r>
      <w:r w:rsidR="00D124E7" w:rsidRPr="00B96C22">
        <w:t>ovjerenim od strane n</w:t>
      </w:r>
      <w:r w:rsidRPr="00B96C22">
        <w:t>aru</w:t>
      </w:r>
      <w:r w:rsidR="00227449" w:rsidRPr="00B96C22">
        <w:t>čitelja i odabranog ponuditelja.</w:t>
      </w:r>
    </w:p>
    <w:p w:rsidR="0006317F" w:rsidRDefault="0006317F" w:rsidP="002854E4">
      <w:pPr>
        <w:spacing w:line="276" w:lineRule="auto"/>
        <w:jc w:val="both"/>
      </w:pPr>
    </w:p>
    <w:p w:rsidR="00B00B85" w:rsidRPr="00DF559E" w:rsidRDefault="00B00B85" w:rsidP="00DF559E">
      <w:pPr>
        <w:spacing w:line="276" w:lineRule="auto"/>
        <w:jc w:val="both"/>
        <w:rPr>
          <w:highlight w:val="cyan"/>
        </w:rPr>
      </w:pPr>
    </w:p>
    <w:p w:rsidR="00177A5B" w:rsidRPr="005D1FAF" w:rsidRDefault="00177A5B" w:rsidP="00D64AE1">
      <w:pPr>
        <w:pStyle w:val="Naslov1"/>
      </w:pPr>
      <w:bookmarkStart w:id="31" w:name="_Toc521763098"/>
      <w:r w:rsidRPr="007764F2">
        <w:t>RAZLOZI</w:t>
      </w:r>
      <w:r w:rsidR="00B25E14" w:rsidRPr="007764F2">
        <w:t xml:space="preserve"> </w:t>
      </w:r>
      <w:r w:rsidRPr="007764F2">
        <w:t xml:space="preserve"> ISKLJUČENJA PONUDITELJA</w:t>
      </w:r>
      <w:bookmarkEnd w:id="31"/>
    </w:p>
    <w:p w:rsidR="00177A5B" w:rsidRPr="007764F2" w:rsidRDefault="00177A5B" w:rsidP="00342F84">
      <w:pPr>
        <w:jc w:val="both"/>
        <w:rPr>
          <w:sz w:val="22"/>
          <w:szCs w:val="22"/>
        </w:rPr>
      </w:pPr>
    </w:p>
    <w:p w:rsidR="00A84D68" w:rsidRPr="00227449" w:rsidRDefault="00A84D68" w:rsidP="007B589E">
      <w:pPr>
        <w:pStyle w:val="Naslov2"/>
        <w:numPr>
          <w:ilvl w:val="0"/>
          <w:numId w:val="0"/>
        </w:numPr>
        <w:ind w:left="576" w:hanging="576"/>
      </w:pPr>
      <w:bookmarkStart w:id="32" w:name="_Toc521763099"/>
      <w:r w:rsidRPr="00227449">
        <w:t>Gospodarski subjekt isključuje se iz postupka nabave:</w:t>
      </w:r>
      <w:bookmarkEnd w:id="32"/>
    </w:p>
    <w:p w:rsidR="00486F7F" w:rsidRPr="002854E4" w:rsidRDefault="00486F7F" w:rsidP="00026743">
      <w:pPr>
        <w:pStyle w:val="Odlomakpopisa"/>
        <w:numPr>
          <w:ilvl w:val="0"/>
          <w:numId w:val="13"/>
        </w:numPr>
        <w:spacing w:line="276" w:lineRule="auto"/>
        <w:jc w:val="both"/>
      </w:pPr>
      <w:r w:rsidRPr="002854E4">
        <w:t xml:space="preserve">Ako </w:t>
      </w:r>
      <w:r w:rsidRPr="006D7FB1">
        <w:rPr>
          <w:u w:val="single"/>
        </w:rPr>
        <w:t>nije registriran</w:t>
      </w:r>
      <w:r w:rsidRPr="002854E4">
        <w:t xml:space="preserve"> za djelatnost koja je predmet nabave;</w:t>
      </w:r>
    </w:p>
    <w:p w:rsidR="00486F7F" w:rsidRPr="00227449" w:rsidRDefault="00486F7F" w:rsidP="00026743">
      <w:pPr>
        <w:pStyle w:val="Odlomakpopisa"/>
        <w:numPr>
          <w:ilvl w:val="0"/>
          <w:numId w:val="10"/>
        </w:numPr>
        <w:spacing w:line="276" w:lineRule="auto"/>
        <w:ind w:left="709"/>
        <w:jc w:val="both"/>
        <w:rPr>
          <w:b/>
        </w:rPr>
      </w:pPr>
      <w:r w:rsidRPr="00227449">
        <w:t xml:space="preserve">Ako je gospodarski subjekt ili osoba ovlaštena po zakonu za zastupanje gospodarskog subjekta pravomoćno osuđena za </w:t>
      </w:r>
      <w:r w:rsidRPr="006D7FB1">
        <w:rPr>
          <w:u w:val="single"/>
        </w:rPr>
        <w:t>kazneno djelo</w:t>
      </w:r>
      <w:r w:rsidRPr="00227449">
        <w:t xml:space="preserve"> sudjelovanja u zločinačkoj organizaciji, korupcije, prijevare, terorizma, financiranja terorizma, pranja novca, dječjeg rada ili drugih oblika trgovanja ljudima;</w:t>
      </w:r>
    </w:p>
    <w:p w:rsidR="00486F7F" w:rsidRPr="00227449" w:rsidRDefault="00486F7F" w:rsidP="00026743">
      <w:pPr>
        <w:numPr>
          <w:ilvl w:val="0"/>
          <w:numId w:val="1"/>
        </w:numPr>
        <w:spacing w:line="276" w:lineRule="auto"/>
        <w:jc w:val="both"/>
      </w:pPr>
      <w:r w:rsidRPr="00227449">
        <w:t xml:space="preserve">Ako gospodarski subjekt nije ispunio obvezu plaćanja dospjelih </w:t>
      </w:r>
      <w:r w:rsidRPr="006D7FB1">
        <w:rPr>
          <w:u w:val="single"/>
        </w:rPr>
        <w:t>poreznih obveza i obveza za mirovinsko i zdravstveno osiguranje</w:t>
      </w:r>
      <w:r w:rsidRPr="00227449">
        <w:t>, osim ako mu prema posebnom zakonu plaćanje tih obveza nije dopušteno ili je odobrena odgoda plaćanja (primjerice u postupku predstečajne nagodbe);</w:t>
      </w:r>
    </w:p>
    <w:p w:rsidR="00077D3C" w:rsidRDefault="00486F7F" w:rsidP="00026743">
      <w:pPr>
        <w:pStyle w:val="Odlomakpopisa"/>
        <w:numPr>
          <w:ilvl w:val="0"/>
          <w:numId w:val="1"/>
        </w:numPr>
        <w:spacing w:line="276" w:lineRule="auto"/>
        <w:jc w:val="both"/>
      </w:pPr>
      <w:r w:rsidRPr="00227449">
        <w:t xml:space="preserve">Ako je </w:t>
      </w:r>
      <w:r w:rsidRPr="006D7FB1">
        <w:rPr>
          <w:u w:val="single"/>
        </w:rPr>
        <w:t>lažno predstavio ili pružio neistinite podatke</w:t>
      </w:r>
      <w:r w:rsidRPr="00227449">
        <w:t xml:space="preserve"> u vezi s uvjetima koji su nave</w:t>
      </w:r>
      <w:r w:rsidR="002854E4">
        <w:t>deni kao razlozi za isključenje;</w:t>
      </w:r>
    </w:p>
    <w:p w:rsidR="002854E4" w:rsidRPr="00227449" w:rsidRDefault="002854E4" w:rsidP="0086352B">
      <w:pPr>
        <w:pStyle w:val="Odlomakpopisa"/>
        <w:numPr>
          <w:ilvl w:val="0"/>
          <w:numId w:val="1"/>
        </w:numPr>
        <w:spacing w:line="276" w:lineRule="auto"/>
        <w:jc w:val="both"/>
      </w:pPr>
      <w:r>
        <w:t xml:space="preserve">Ako je u </w:t>
      </w:r>
      <w:r w:rsidRPr="006D7FB1">
        <w:rPr>
          <w:u w:val="single"/>
        </w:rPr>
        <w:t>stečaju, insolventan ili u postupku likvidacije</w:t>
      </w:r>
      <w:r>
        <w:t xml:space="preserve">, ako njegovom imovinom upravlja stečajni upravitelj ili sud, ako je </w:t>
      </w:r>
      <w:r w:rsidR="00B96C22">
        <w:t xml:space="preserve">u </w:t>
      </w:r>
      <w:r>
        <w:t>nagodbi s vjerovnicima, ako je obustavio poslovne aktivnosti</w:t>
      </w:r>
      <w:r w:rsidR="00705718">
        <w:t xml:space="preserve"> ili je u bilo kakvoj istovrsnoj situaciji koja proizlazi iz sličnog postupka prema nacionalnim propisima i ili zakonima. </w:t>
      </w:r>
      <w:r w:rsidR="0086352B">
        <w:br w:type="page"/>
      </w:r>
    </w:p>
    <w:p w:rsidR="00006A9F" w:rsidRDefault="00006A9F" w:rsidP="00837AA9">
      <w:pPr>
        <w:spacing w:line="276" w:lineRule="auto"/>
        <w:jc w:val="both"/>
        <w:rPr>
          <w:b/>
        </w:rPr>
      </w:pPr>
    </w:p>
    <w:p w:rsidR="00006A9F" w:rsidRDefault="0093593C" w:rsidP="00837AA9">
      <w:pPr>
        <w:spacing w:line="276" w:lineRule="auto"/>
        <w:jc w:val="both"/>
      </w:pPr>
      <w:r w:rsidRPr="0093593C">
        <w:rPr>
          <w:b/>
        </w:rPr>
        <w:t>Dokument kojim se dokazuje navedeno:</w:t>
      </w:r>
      <w:r>
        <w:t xml:space="preserve"> </w:t>
      </w:r>
      <w:r w:rsidR="002D3924" w:rsidRPr="001B31EC">
        <w:t>Za potrebe utvrđivanja okolnosti iz prethodnog stavka gospodar</w:t>
      </w:r>
      <w:r w:rsidR="00B96C22">
        <w:t xml:space="preserve">ski subjekt u ponudi dostavlja </w:t>
      </w:r>
      <w:r w:rsidR="00B96C22" w:rsidRPr="00B96C22">
        <w:rPr>
          <w:b/>
        </w:rPr>
        <w:t>I</w:t>
      </w:r>
      <w:r w:rsidR="002D3924" w:rsidRPr="00B96C22">
        <w:rPr>
          <w:b/>
        </w:rPr>
        <w:t>zjavu</w:t>
      </w:r>
      <w:r w:rsidR="00B96C22">
        <w:rPr>
          <w:b/>
        </w:rPr>
        <w:t xml:space="preserve"> o nepostojanju razloga isključenja ponuditelja</w:t>
      </w:r>
      <w:r w:rsidR="002D3924" w:rsidRPr="00B96C22">
        <w:rPr>
          <w:b/>
        </w:rPr>
        <w:t>.</w:t>
      </w:r>
      <w:r w:rsidR="002D3924" w:rsidRPr="001B31EC">
        <w:t xml:space="preserve"> Izjavu daje osoba po zakonu ovlaštena za zastupanje gospodarskog subjekta</w:t>
      </w:r>
      <w:r w:rsidR="00E561CC" w:rsidRPr="001B31EC">
        <w:t xml:space="preserve"> koja mora biti ovjerena </w:t>
      </w:r>
    </w:p>
    <w:p w:rsidR="002D3924" w:rsidRPr="001B31EC" w:rsidRDefault="00E561CC" w:rsidP="00837AA9">
      <w:pPr>
        <w:spacing w:line="276" w:lineRule="auto"/>
        <w:jc w:val="both"/>
      </w:pPr>
      <w:r w:rsidRPr="001B31EC">
        <w:t>pečatom gospodarskog subjekta</w:t>
      </w:r>
      <w:r w:rsidR="009A18AB" w:rsidRPr="001B31EC">
        <w:t>.</w:t>
      </w:r>
      <w:r w:rsidR="002D3924" w:rsidRPr="001B31EC">
        <w:t xml:space="preserve"> Izjava ne smije biti starija od </w:t>
      </w:r>
      <w:r w:rsidR="002D3924" w:rsidRPr="00525B7B">
        <w:rPr>
          <w:b/>
        </w:rPr>
        <w:t>tri mjeseca</w:t>
      </w:r>
      <w:r w:rsidR="002D3924" w:rsidRPr="001B31EC">
        <w:t xml:space="preserve"> računajući od dana početka postupka javne nabave.</w:t>
      </w:r>
    </w:p>
    <w:p w:rsidR="0014787E" w:rsidRDefault="0014787E" w:rsidP="00837AA9">
      <w:pPr>
        <w:spacing w:line="276" w:lineRule="auto"/>
        <w:jc w:val="both"/>
        <w:rPr>
          <w:b/>
        </w:rPr>
      </w:pPr>
    </w:p>
    <w:p w:rsidR="006B4FB8" w:rsidRPr="0014787E" w:rsidRDefault="006B4FB8" w:rsidP="00837AA9">
      <w:pPr>
        <w:spacing w:line="276" w:lineRule="auto"/>
        <w:jc w:val="both"/>
        <w:rPr>
          <w:b/>
        </w:rPr>
      </w:pPr>
      <w:r w:rsidRPr="0014787E">
        <w:rPr>
          <w:b/>
        </w:rPr>
        <w:t xml:space="preserve">Ogledni primjerak </w:t>
      </w:r>
      <w:r w:rsidR="00374450" w:rsidRPr="0014787E">
        <w:rPr>
          <w:b/>
        </w:rPr>
        <w:t>Izjave</w:t>
      </w:r>
      <w:r w:rsidR="0014787E" w:rsidRPr="0014787E">
        <w:rPr>
          <w:b/>
        </w:rPr>
        <w:t xml:space="preserve"> o nepostojanj</w:t>
      </w:r>
      <w:r w:rsidR="0024666C">
        <w:rPr>
          <w:b/>
        </w:rPr>
        <w:t>u razloga isključenja ponuditelj</w:t>
      </w:r>
      <w:r w:rsidR="0014787E" w:rsidRPr="0014787E">
        <w:rPr>
          <w:b/>
        </w:rPr>
        <w:t>a</w:t>
      </w:r>
      <w:r w:rsidR="00374450" w:rsidRPr="0014787E">
        <w:rPr>
          <w:b/>
        </w:rPr>
        <w:t xml:space="preserve"> nalazi se u prilogu ove D</w:t>
      </w:r>
      <w:r w:rsidRPr="0014787E">
        <w:rPr>
          <w:b/>
        </w:rPr>
        <w:t>okumentacije za nadmetanje</w:t>
      </w:r>
      <w:r w:rsidR="00241B5D" w:rsidRPr="0014787E">
        <w:rPr>
          <w:b/>
        </w:rPr>
        <w:t xml:space="preserve"> – </w:t>
      </w:r>
      <w:r w:rsidR="00117753">
        <w:rPr>
          <w:b/>
          <w:u w:val="single"/>
        </w:rPr>
        <w:t>Prilog broj 2</w:t>
      </w:r>
      <w:r w:rsidRPr="0024666C">
        <w:rPr>
          <w:b/>
          <w:u w:val="single"/>
        </w:rPr>
        <w:t>.</w:t>
      </w:r>
    </w:p>
    <w:p w:rsidR="007B7BFD" w:rsidRPr="001B31EC" w:rsidRDefault="007B7BFD" w:rsidP="00837AA9">
      <w:pPr>
        <w:spacing w:line="276" w:lineRule="auto"/>
        <w:jc w:val="both"/>
      </w:pPr>
    </w:p>
    <w:p w:rsidR="00B43700" w:rsidRPr="00B13A49" w:rsidRDefault="00E40207" w:rsidP="00837AA9">
      <w:pPr>
        <w:spacing w:line="276" w:lineRule="auto"/>
        <w:jc w:val="both"/>
      </w:pPr>
      <w:r w:rsidRPr="00B13A49">
        <w:t>Naručitelj može u bilo kojem trenutku tijekom postupka nabave, zahtijevati od bilo kojeg ponuditelja, a posebice odabranog ponuditelja da prije sklapanja ugovora dostavi jedan ili više dokumenata (potvrda, izvoda i sl.) koji potvrđuju da se ponuditelj ne nalazi u s</w:t>
      </w:r>
      <w:r w:rsidR="00705718" w:rsidRPr="00B13A49">
        <w:t>ituacijama navedenim u točki 3.</w:t>
      </w:r>
      <w:r w:rsidRPr="00B13A49">
        <w:t xml:space="preserve"> </w:t>
      </w:r>
      <w:r w:rsidR="00705718" w:rsidRPr="00B13A49">
        <w:t xml:space="preserve">ove </w:t>
      </w:r>
      <w:r w:rsidRPr="00B13A49">
        <w:t xml:space="preserve">Dokumentacije. </w:t>
      </w:r>
    </w:p>
    <w:p w:rsidR="00177A5B" w:rsidRPr="00B13A49" w:rsidRDefault="00177A5B" w:rsidP="00837AA9">
      <w:pPr>
        <w:spacing w:line="276" w:lineRule="auto"/>
        <w:ind w:left="708"/>
        <w:jc w:val="both"/>
      </w:pPr>
    </w:p>
    <w:p w:rsidR="00FC1978" w:rsidRPr="00B13A49" w:rsidRDefault="00FC1978" w:rsidP="00837AA9">
      <w:pPr>
        <w:spacing w:line="276" w:lineRule="auto"/>
        <w:jc w:val="both"/>
      </w:pPr>
      <w:r w:rsidRPr="00B13A49">
        <w:t xml:space="preserve">U slučaju zajednice ponuditelja, </w:t>
      </w:r>
      <w:r w:rsidR="00625A51" w:rsidRPr="00B13A49">
        <w:t>postojanje razloga isključenja definiranih točkom 3 ove Dokumentacije utvrđuje se za sve članove zajednice pojedinačno. Stoga ponudi zajednice ponuditelja moraju biti priloženi traženi dokumenti na temelju kojih se utvrđuje postoje li razlozi za isključenje za sve članove zajednice ponuditelja</w:t>
      </w:r>
    </w:p>
    <w:p w:rsidR="00887DAB" w:rsidRDefault="00887DAB" w:rsidP="00837AA9">
      <w:pPr>
        <w:spacing w:line="276" w:lineRule="auto"/>
        <w:jc w:val="both"/>
      </w:pPr>
    </w:p>
    <w:p w:rsidR="00B13A49" w:rsidRPr="00B13A49" w:rsidRDefault="00B13A49" w:rsidP="00837AA9">
      <w:pPr>
        <w:spacing w:line="276" w:lineRule="auto"/>
        <w:jc w:val="both"/>
      </w:pPr>
      <w:r w:rsidRPr="00B13A49">
        <w:t>U slučaju podizvoditelja postojanje razloga isključenja definirano je točkom 3 ove dokumentacije stoga podizvoditelj prilaže ponudi tražene dokumente definirane tom točkom.</w:t>
      </w:r>
    </w:p>
    <w:p w:rsidR="00FA4033" w:rsidRPr="00B13A49" w:rsidRDefault="00FA4033" w:rsidP="00837AA9">
      <w:pPr>
        <w:spacing w:line="276" w:lineRule="auto"/>
        <w:jc w:val="both"/>
      </w:pPr>
      <w:r w:rsidRPr="00B13A49">
        <w:t>Naručitelj u postupku pregleda ocjene ponuda mora zahtijevati da gospodarski subjekt zamijeni podi</w:t>
      </w:r>
      <w:r w:rsidR="007866D9" w:rsidRPr="00B13A49">
        <w:t>zvoditelja kod kojeg postoji neki od razl</w:t>
      </w:r>
      <w:r w:rsidR="001B31EC" w:rsidRPr="00B13A49">
        <w:t xml:space="preserve">oga za isključenje iz točke 3. ove </w:t>
      </w:r>
      <w:r w:rsidR="007866D9" w:rsidRPr="00B13A49">
        <w:t xml:space="preserve">Dokumentacije. </w:t>
      </w:r>
    </w:p>
    <w:p w:rsidR="00486F7F" w:rsidRDefault="00486F7F" w:rsidP="00837AA9">
      <w:pPr>
        <w:spacing w:line="276" w:lineRule="auto"/>
        <w:jc w:val="both"/>
        <w:rPr>
          <w:sz w:val="22"/>
          <w:szCs w:val="22"/>
        </w:rPr>
      </w:pPr>
    </w:p>
    <w:p w:rsidR="00D40730" w:rsidRPr="00837AA9" w:rsidRDefault="00D40730" w:rsidP="00837AA9">
      <w:pPr>
        <w:spacing w:line="276" w:lineRule="auto"/>
        <w:jc w:val="both"/>
        <w:rPr>
          <w:sz w:val="22"/>
          <w:szCs w:val="22"/>
        </w:rPr>
      </w:pPr>
    </w:p>
    <w:p w:rsidR="00177A5B" w:rsidRPr="007764F2" w:rsidRDefault="00177A5B" w:rsidP="00D64AE1">
      <w:pPr>
        <w:pStyle w:val="Naslov1"/>
      </w:pPr>
      <w:bookmarkStart w:id="33" w:name="_Toc521763100"/>
      <w:r w:rsidRPr="007764F2">
        <w:t>ODREDBE O SPOSOBNOSTI PONUDITELJA</w:t>
      </w:r>
      <w:bookmarkEnd w:id="33"/>
    </w:p>
    <w:p w:rsidR="00177A5B" w:rsidRPr="00837AA9" w:rsidRDefault="00177A5B" w:rsidP="00837AA9">
      <w:pPr>
        <w:spacing w:line="276" w:lineRule="auto"/>
        <w:jc w:val="both"/>
      </w:pPr>
    </w:p>
    <w:p w:rsidR="00486F7F" w:rsidRPr="00FB39DE" w:rsidRDefault="008F6D7A" w:rsidP="001E5CDB">
      <w:pPr>
        <w:pStyle w:val="Naslov2"/>
      </w:pPr>
      <w:bookmarkStart w:id="34" w:name="_Toc521763101"/>
      <w:r w:rsidRPr="00FB39DE">
        <w:t>Pravna i poslovna sposobnost</w:t>
      </w:r>
      <w:bookmarkEnd w:id="34"/>
    </w:p>
    <w:p w:rsidR="001829B8" w:rsidRDefault="001829B8" w:rsidP="00837AA9">
      <w:pPr>
        <w:spacing w:line="276" w:lineRule="auto"/>
        <w:jc w:val="both"/>
        <w:rPr>
          <w:u w:val="single"/>
        </w:rPr>
      </w:pPr>
    </w:p>
    <w:p w:rsidR="00486F7F" w:rsidRPr="00085AB8" w:rsidRDefault="00486F7F" w:rsidP="00085AB8">
      <w:pPr>
        <w:pStyle w:val="Odlomakpopisa"/>
        <w:numPr>
          <w:ilvl w:val="0"/>
          <w:numId w:val="10"/>
        </w:numPr>
        <w:tabs>
          <w:tab w:val="left" w:pos="426"/>
        </w:tabs>
        <w:spacing w:line="276" w:lineRule="auto"/>
        <w:ind w:left="709" w:hanging="283"/>
        <w:jc w:val="both"/>
        <w:rPr>
          <w:b/>
          <w:u w:val="single"/>
        </w:rPr>
      </w:pPr>
      <w:r w:rsidRPr="00085AB8">
        <w:rPr>
          <w:b/>
          <w:u w:val="single"/>
        </w:rPr>
        <w:t>Upis u sudski, obrtni, strukovni ili drugi odgovarajući registar države</w:t>
      </w:r>
      <w:r w:rsidR="00625A51" w:rsidRPr="00085AB8">
        <w:rPr>
          <w:b/>
          <w:u w:val="single"/>
        </w:rPr>
        <w:t xml:space="preserve"> sjedišta </w:t>
      </w:r>
      <w:r w:rsidR="001829B8" w:rsidRPr="00085AB8">
        <w:rPr>
          <w:b/>
          <w:u w:val="single"/>
        </w:rPr>
        <w:t>gospodarskog subjekta (ponuditelja).</w:t>
      </w:r>
    </w:p>
    <w:p w:rsidR="00486F7F" w:rsidRPr="001829B8" w:rsidRDefault="00486F7F" w:rsidP="00837AA9">
      <w:pPr>
        <w:tabs>
          <w:tab w:val="num" w:pos="720"/>
        </w:tabs>
        <w:spacing w:line="276" w:lineRule="auto"/>
        <w:ind w:left="720"/>
        <w:jc w:val="both"/>
      </w:pPr>
    </w:p>
    <w:p w:rsidR="00006A9F" w:rsidRPr="00714B35" w:rsidRDefault="001829B8" w:rsidP="00714B35">
      <w:pPr>
        <w:tabs>
          <w:tab w:val="num" w:pos="720"/>
        </w:tabs>
        <w:spacing w:line="276" w:lineRule="auto"/>
        <w:ind w:left="426"/>
        <w:jc w:val="both"/>
      </w:pPr>
      <w:r w:rsidRPr="001829B8">
        <w:t xml:space="preserve">Ponuditelj mora dokazati svoj upis u poslovni, sudski, obrtni, strukovni ili drugi odgovarajući registar države sjedišta ponuditelja kao dokaz da ima registriranu djelatnost u svezi s predmetom nabave. </w:t>
      </w:r>
    </w:p>
    <w:p w:rsidR="00085AB8" w:rsidRDefault="00402D1C" w:rsidP="00085AB8">
      <w:pPr>
        <w:tabs>
          <w:tab w:val="num" w:pos="720"/>
        </w:tabs>
        <w:spacing w:line="276" w:lineRule="auto"/>
        <w:ind w:left="426"/>
        <w:jc w:val="both"/>
      </w:pPr>
      <w:r w:rsidRPr="00402D1C">
        <w:rPr>
          <w:b/>
        </w:rPr>
        <w:t>Dokument kojim se dokazuje navedeno:</w:t>
      </w:r>
      <w:r>
        <w:t xml:space="preserve"> </w:t>
      </w:r>
      <w:r w:rsidR="001829B8">
        <w:t xml:space="preserve">Upis u registar dokazuje se odgovarajućim </w:t>
      </w:r>
      <w:r w:rsidR="001829B8" w:rsidRPr="0014787E">
        <w:rPr>
          <w:b/>
        </w:rPr>
        <w:t>izvodom,</w:t>
      </w:r>
      <w:r w:rsidR="001829B8">
        <w:t xml:space="preserve"> a ako se oni ne izdaju u državi sjedišta gospodarskog subjekta, gospodarski subjekt može dostaviti izjavu s ovjerom potpisa kod nadležnog tijela. Dokaz ne smije biti stariji od </w:t>
      </w:r>
      <w:r w:rsidR="001829B8" w:rsidRPr="0014787E">
        <w:rPr>
          <w:b/>
        </w:rPr>
        <w:t>3 mjeseca</w:t>
      </w:r>
      <w:r w:rsidR="001829B8">
        <w:t xml:space="preserve"> računajući od dana objave postupka nabave.</w:t>
      </w:r>
    </w:p>
    <w:p w:rsidR="00085AB8" w:rsidRDefault="009D66C7" w:rsidP="0086352B">
      <w:pPr>
        <w:pStyle w:val="Odlomakpopisa"/>
        <w:numPr>
          <w:ilvl w:val="0"/>
          <w:numId w:val="10"/>
        </w:numPr>
        <w:tabs>
          <w:tab w:val="num" w:pos="709"/>
        </w:tabs>
        <w:spacing w:line="276" w:lineRule="auto"/>
        <w:ind w:left="709" w:hanging="283"/>
        <w:jc w:val="both"/>
      </w:pPr>
      <w:r w:rsidRPr="00085AB8">
        <w:rPr>
          <w:b/>
          <w:u w:val="single"/>
        </w:rPr>
        <w:t>Rješenje Ministarstva zdravlja o upisu u Upisnik registriranih subjekata i objekata u poslovanju s hranom</w:t>
      </w:r>
      <w:r w:rsidR="00085AB8" w:rsidRPr="00085AB8">
        <w:t xml:space="preserve"> </w:t>
      </w:r>
      <w:r w:rsidR="0086352B">
        <w:br w:type="page"/>
      </w:r>
    </w:p>
    <w:p w:rsidR="00085AB8" w:rsidRPr="00085AB8" w:rsidRDefault="00085AB8" w:rsidP="00085AB8">
      <w:pPr>
        <w:spacing w:line="276" w:lineRule="auto"/>
        <w:ind w:left="426"/>
        <w:jc w:val="both"/>
      </w:pPr>
      <w:r w:rsidRPr="00085AB8">
        <w:lastRenderedPageBreak/>
        <w:t>Svi subjekti koju posluju s hranom neživotinjskog podrijetla i/ili su prema Zakonu o službenim kontrolama koje se provode sukladno propisima o hrani, hrani za životinje, o zdravlju i dobrobiti životinja (Narodne novine br. 81/13, 14/14 i 56/15) u nadležnosti sanitarne inspekcije dužni su provesti registraciju sukladno odredbama Poglavlja  III.  Pravilnika  o  registraciji  subjekata  te  registraciji i  odobravanju  objekata  u  poslovanju  s  hranom (Narodne novine br. 84/15).</w:t>
      </w:r>
    </w:p>
    <w:p w:rsidR="00084427" w:rsidRPr="00085AB8" w:rsidRDefault="00085AB8" w:rsidP="00085AB8">
      <w:pPr>
        <w:spacing w:line="276" w:lineRule="auto"/>
        <w:ind w:left="426"/>
        <w:jc w:val="both"/>
      </w:pPr>
      <w:r w:rsidRPr="00085AB8">
        <w:t>Navedeno ponuditelj dokazuje dostavom slijedećeg dokumenta:</w:t>
      </w:r>
      <w:r>
        <w:t xml:space="preserve"> </w:t>
      </w:r>
      <w:r w:rsidRPr="00085AB8">
        <w:t>-važeće rješenje</w:t>
      </w:r>
      <w:r>
        <w:t xml:space="preserve"> </w:t>
      </w:r>
      <w:r w:rsidRPr="00085AB8">
        <w:t>nadležnog</w:t>
      </w:r>
      <w:r>
        <w:t xml:space="preserve"> </w:t>
      </w:r>
      <w:r w:rsidRPr="00085AB8">
        <w:t>ministarstva.</w:t>
      </w:r>
    </w:p>
    <w:p w:rsidR="00C119E8" w:rsidRDefault="00C119E8" w:rsidP="00837AA9">
      <w:pPr>
        <w:pStyle w:val="Default"/>
        <w:spacing w:line="276" w:lineRule="auto"/>
        <w:jc w:val="both"/>
        <w:rPr>
          <w:rFonts w:ascii="Times New Roman" w:hAnsi="Times New Roman" w:cs="Times New Roman"/>
        </w:rPr>
      </w:pPr>
    </w:p>
    <w:p w:rsidR="00DB44FE" w:rsidRDefault="00DB44FE" w:rsidP="00837AA9">
      <w:pPr>
        <w:pStyle w:val="Default"/>
        <w:spacing w:line="276" w:lineRule="auto"/>
        <w:jc w:val="both"/>
        <w:rPr>
          <w:rFonts w:ascii="Times New Roman" w:hAnsi="Times New Roman" w:cs="Times New Roman"/>
        </w:rPr>
      </w:pPr>
    </w:p>
    <w:p w:rsidR="00C119E8" w:rsidRPr="00837AA9" w:rsidRDefault="00C119E8" w:rsidP="00837AA9">
      <w:pPr>
        <w:pStyle w:val="Default"/>
        <w:spacing w:line="276" w:lineRule="auto"/>
        <w:jc w:val="both"/>
        <w:rPr>
          <w:rFonts w:ascii="Times New Roman" w:hAnsi="Times New Roman" w:cs="Times New Roman"/>
        </w:rPr>
      </w:pPr>
    </w:p>
    <w:p w:rsidR="005660B1" w:rsidRPr="00837AA9" w:rsidRDefault="005660B1" w:rsidP="001E5CDB">
      <w:pPr>
        <w:pStyle w:val="Naslov2"/>
      </w:pPr>
      <w:bookmarkStart w:id="35" w:name="_Toc521763102"/>
      <w:r w:rsidRPr="00837AA9">
        <w:t>Financijska sposobnost</w:t>
      </w:r>
      <w:bookmarkEnd w:id="35"/>
    </w:p>
    <w:p w:rsidR="005660B1" w:rsidRPr="00837AA9" w:rsidRDefault="005660B1" w:rsidP="005660B1">
      <w:pPr>
        <w:pStyle w:val="Default"/>
        <w:spacing w:line="276" w:lineRule="auto"/>
        <w:jc w:val="both"/>
        <w:rPr>
          <w:rFonts w:ascii="Times New Roman" w:hAnsi="Times New Roman" w:cs="Times New Roman"/>
          <w:highlight w:val="yellow"/>
        </w:rPr>
      </w:pPr>
    </w:p>
    <w:p w:rsidR="00D1352E" w:rsidRDefault="005660B1" w:rsidP="005660B1">
      <w:pPr>
        <w:pStyle w:val="Default"/>
        <w:spacing w:line="276" w:lineRule="auto"/>
        <w:jc w:val="both"/>
        <w:rPr>
          <w:rFonts w:ascii="Times New Roman" w:hAnsi="Times New Roman" w:cs="Times New Roman"/>
        </w:rPr>
      </w:pPr>
      <w:r w:rsidRPr="00837AA9">
        <w:rPr>
          <w:rFonts w:ascii="Times New Roman" w:hAnsi="Times New Roman" w:cs="Times New Roman"/>
          <w:b/>
          <w:u w:val="single"/>
        </w:rPr>
        <w:t>Dokaz o solventnosti ponuditelja</w:t>
      </w:r>
      <w:r w:rsidRPr="00837AA9">
        <w:rPr>
          <w:rFonts w:ascii="Times New Roman" w:hAnsi="Times New Roman" w:cs="Times New Roman"/>
          <w:u w:val="single"/>
        </w:rPr>
        <w:t xml:space="preserve"> </w:t>
      </w:r>
      <w:r w:rsidR="00D1352E">
        <w:rPr>
          <w:rFonts w:ascii="Times New Roman" w:hAnsi="Times New Roman" w:cs="Times New Roman"/>
        </w:rPr>
        <w:t>–</w:t>
      </w:r>
      <w:r w:rsidRPr="00837AA9">
        <w:rPr>
          <w:rFonts w:ascii="Times New Roman" w:hAnsi="Times New Roman" w:cs="Times New Roman"/>
        </w:rPr>
        <w:t xml:space="preserve"> </w:t>
      </w:r>
      <w:r w:rsidR="00D1352E">
        <w:rPr>
          <w:rFonts w:ascii="Times New Roman" w:hAnsi="Times New Roman" w:cs="Times New Roman"/>
        </w:rPr>
        <w:t>Račun dobiti i gubitka za 2017</w:t>
      </w:r>
      <w:r w:rsidR="00D1352E" w:rsidRPr="00D1352E">
        <w:rPr>
          <w:rFonts w:ascii="Times New Roman" w:hAnsi="Times New Roman" w:cs="Times New Roman"/>
        </w:rPr>
        <w:t>. godinu ili odgovarajući financijski izvještaj za isto razdoblje, ako je njihovo objavljivanje propisano u zemlji sjedišta gospodarskog subjekta, s time da nije sposoban ponuditelj</w:t>
      </w:r>
      <w:r w:rsidR="00D1352E">
        <w:rPr>
          <w:rFonts w:ascii="Times New Roman" w:hAnsi="Times New Roman" w:cs="Times New Roman"/>
        </w:rPr>
        <w:t xml:space="preserve"> koji je ostvario gubitak u 2017</w:t>
      </w:r>
      <w:r w:rsidR="00D1352E" w:rsidRPr="00D1352E">
        <w:rPr>
          <w:rFonts w:ascii="Times New Roman" w:hAnsi="Times New Roman" w:cs="Times New Roman"/>
        </w:rPr>
        <w:t>. godini.</w:t>
      </w:r>
    </w:p>
    <w:p w:rsidR="00D1352E" w:rsidRDefault="00D1352E" w:rsidP="005660B1">
      <w:pPr>
        <w:pStyle w:val="Default"/>
        <w:spacing w:line="276" w:lineRule="auto"/>
        <w:jc w:val="both"/>
        <w:rPr>
          <w:rFonts w:ascii="Times New Roman" w:hAnsi="Times New Roman" w:cs="Times New Roman"/>
        </w:rPr>
      </w:pPr>
    </w:p>
    <w:p w:rsidR="00D1352E" w:rsidRPr="00D1352E" w:rsidRDefault="00D1352E" w:rsidP="005660B1">
      <w:pPr>
        <w:pStyle w:val="Default"/>
        <w:spacing w:line="276" w:lineRule="auto"/>
        <w:jc w:val="both"/>
        <w:rPr>
          <w:rFonts w:ascii="Times New Roman" w:hAnsi="Times New Roman" w:cs="Times New Roman"/>
          <w:b/>
        </w:rPr>
      </w:pPr>
      <w:r w:rsidRPr="00D1352E">
        <w:rPr>
          <w:rFonts w:ascii="Times New Roman" w:hAnsi="Times New Roman" w:cs="Times New Roman"/>
          <w:b/>
        </w:rPr>
        <w:t>Procjena je naručitelja da gubitak u poslovanju ponuditelja dovodi u pitanje mogućnost urednog izvršavanja predmetne robe/usluge.</w:t>
      </w:r>
    </w:p>
    <w:p w:rsidR="00D1352E" w:rsidRDefault="00D1352E" w:rsidP="005660B1">
      <w:pPr>
        <w:pStyle w:val="Default"/>
        <w:spacing w:line="276" w:lineRule="auto"/>
        <w:jc w:val="both"/>
        <w:rPr>
          <w:rFonts w:ascii="Times New Roman" w:hAnsi="Times New Roman" w:cs="Times New Roman"/>
        </w:rPr>
      </w:pPr>
    </w:p>
    <w:p w:rsidR="00D1352E" w:rsidRDefault="00D1352E" w:rsidP="005660B1">
      <w:pPr>
        <w:pStyle w:val="Default"/>
        <w:spacing w:line="276" w:lineRule="auto"/>
        <w:jc w:val="both"/>
        <w:rPr>
          <w:rFonts w:ascii="Times New Roman" w:hAnsi="Times New Roman" w:cs="Times New Roman"/>
        </w:rPr>
      </w:pPr>
      <w:r>
        <w:rPr>
          <w:rFonts w:ascii="Times New Roman" w:hAnsi="Times New Roman" w:cs="Times New Roman"/>
        </w:rPr>
        <w:t>ILI</w:t>
      </w:r>
    </w:p>
    <w:p w:rsidR="005660B1" w:rsidRPr="00837AA9" w:rsidRDefault="005660B1" w:rsidP="005660B1">
      <w:pPr>
        <w:pStyle w:val="Default"/>
        <w:spacing w:line="276" w:lineRule="auto"/>
        <w:jc w:val="both"/>
        <w:rPr>
          <w:rFonts w:ascii="Times New Roman" w:hAnsi="Times New Roman" w:cs="Times New Roman"/>
        </w:rPr>
      </w:pPr>
      <w:r w:rsidRPr="00837AA9">
        <w:rPr>
          <w:rFonts w:ascii="Times New Roman" w:hAnsi="Times New Roman" w:cs="Times New Roman"/>
        </w:rPr>
        <w:t>dokazom o solventnosti ponuditelj dokazuje da nije bio neprekidno u blokadi dulje od 30 dana ili ukupno više od 45 dana u posljednjih 6 mjeseci i da ponuditelj nema evidentirane naloge za plaćanje za čije izvršenje nema pokriće na računu.</w:t>
      </w:r>
    </w:p>
    <w:p w:rsidR="005660B1" w:rsidRDefault="005660B1" w:rsidP="005660B1">
      <w:pPr>
        <w:pStyle w:val="Default"/>
        <w:spacing w:line="276" w:lineRule="auto"/>
        <w:jc w:val="both"/>
        <w:rPr>
          <w:rFonts w:ascii="Times New Roman" w:hAnsi="Times New Roman" w:cs="Times New Roman"/>
          <w:bCs/>
          <w:iCs/>
        </w:rPr>
      </w:pPr>
      <w:r w:rsidRPr="00837AA9">
        <w:rPr>
          <w:rFonts w:ascii="Times New Roman" w:hAnsi="Times New Roman" w:cs="Times New Roman"/>
          <w:b/>
        </w:rPr>
        <w:t xml:space="preserve">Dokument kojim se dokazuje navedeno: </w:t>
      </w:r>
      <w:r w:rsidRPr="00837AA9">
        <w:rPr>
          <w:rFonts w:ascii="Times New Roman" w:hAnsi="Times New Roman" w:cs="Times New Roman"/>
        </w:rPr>
        <w:t xml:space="preserve">dokument izdan od bankarskih ili drugih financijskih institucija, </w:t>
      </w:r>
      <w:r w:rsidRPr="00837AA9">
        <w:rPr>
          <w:rFonts w:ascii="Times New Roman" w:hAnsi="Times New Roman" w:cs="Times New Roman"/>
          <w:b/>
        </w:rPr>
        <w:t>BON-2/SOL-2.</w:t>
      </w:r>
      <w:r w:rsidRPr="00837AA9">
        <w:rPr>
          <w:rFonts w:ascii="Times New Roman" w:hAnsi="Times New Roman" w:cs="Times New Roman"/>
        </w:rPr>
        <w:t xml:space="preserve">, pribavljen </w:t>
      </w:r>
      <w:r w:rsidRPr="00837AA9">
        <w:rPr>
          <w:rFonts w:ascii="Times New Roman" w:hAnsi="Times New Roman" w:cs="Times New Roman"/>
          <w:bCs/>
          <w:iCs/>
        </w:rPr>
        <w:t>bilo kojeg datuma nakon početka postupka javne nabave, od kojeg datuma će se računati i ispunjavanje postavljenog uvjeta.</w:t>
      </w:r>
    </w:p>
    <w:p w:rsidR="00625A51" w:rsidRPr="00837AA9" w:rsidRDefault="00625A51" w:rsidP="005660B1">
      <w:pPr>
        <w:pStyle w:val="Default"/>
        <w:spacing w:line="276" w:lineRule="auto"/>
        <w:jc w:val="both"/>
        <w:rPr>
          <w:rFonts w:ascii="Times New Roman" w:hAnsi="Times New Roman" w:cs="Times New Roman"/>
        </w:rPr>
      </w:pPr>
      <w:r>
        <w:rPr>
          <w:rFonts w:ascii="Times New Roman" w:hAnsi="Times New Roman" w:cs="Times New Roman"/>
          <w:bCs/>
          <w:iCs/>
        </w:rPr>
        <w:t>Gospodarski subjekt može financijsku sposobnost dokazati i drugim dokazom, različitim od onog traženog u Dokumentaciji za nadmetanje, ako zatraženi dokaz ne može biti dostavljen iz opravdanog razloga i ako dostavljeni dokaz ima istu dokaznu snagu kao i traženi.</w:t>
      </w:r>
    </w:p>
    <w:p w:rsidR="005660B1" w:rsidRDefault="005660B1" w:rsidP="005660B1">
      <w:pPr>
        <w:spacing w:line="276" w:lineRule="auto"/>
        <w:jc w:val="both"/>
        <w:rPr>
          <w:b/>
        </w:rPr>
      </w:pPr>
    </w:p>
    <w:p w:rsidR="00E57089" w:rsidRDefault="00E57089" w:rsidP="001E5CDB">
      <w:pPr>
        <w:pStyle w:val="Naslov2"/>
      </w:pPr>
      <w:bookmarkStart w:id="36" w:name="_Toc521763103"/>
      <w:r>
        <w:t>Tehnička</w:t>
      </w:r>
      <w:r w:rsidR="000B685E">
        <w:t xml:space="preserve"> i stručna</w:t>
      </w:r>
      <w:r>
        <w:t xml:space="preserve"> sposobnost</w:t>
      </w:r>
      <w:bookmarkEnd w:id="36"/>
    </w:p>
    <w:p w:rsidR="00D1352E" w:rsidRPr="00D1352E" w:rsidRDefault="00D1352E" w:rsidP="00D1352E">
      <w:pPr>
        <w:spacing w:line="276" w:lineRule="auto"/>
        <w:jc w:val="both"/>
        <w:rPr>
          <w:rFonts w:eastAsia="Calibri"/>
          <w:lang w:eastAsia="en-US"/>
        </w:rPr>
      </w:pPr>
      <w:r w:rsidRPr="00D1352E">
        <w:rPr>
          <w:rFonts w:eastAsia="Calibri"/>
          <w:lang w:eastAsia="en-US"/>
        </w:rPr>
        <w:t>Ponuditelj mora imati implementiran ili uspostavljen HACCP sustav kontrole kvalitete prema Zakonu o hrani (NN 46/07 čl.51.) i u svrhu istog priložiti kopiju certifikata izdanog od ovlaštene kuće ili Rješenje Ministarstva poljoprivrede i šumarstva (izjava o sukladnosti objekta) ili Izjavu o provođenju i održavanju redovitih kontrola higijenskih uvjeta u svim fazama proizvodnje, prerade i distribucije hrane provedbom preventivnog postupka samokontrole razvijenog u skladu s načelima HACCP sustava. Ovu izjavu daje ovlaštena osoba za zastupanje gospodarskog subjekta s ovjerenim potpisom kod javnog bilježnika.</w:t>
      </w:r>
    </w:p>
    <w:p w:rsidR="00D1352E" w:rsidRPr="00D1352E" w:rsidRDefault="00D1352E" w:rsidP="00D1352E">
      <w:pPr>
        <w:spacing w:line="276" w:lineRule="auto"/>
        <w:jc w:val="both"/>
        <w:rPr>
          <w:rFonts w:eastAsia="Calibri"/>
          <w:lang w:eastAsia="en-US"/>
        </w:rPr>
      </w:pPr>
    </w:p>
    <w:p w:rsidR="00D1352E" w:rsidRPr="0086352B" w:rsidRDefault="00D1352E" w:rsidP="0086352B">
      <w:pPr>
        <w:spacing w:line="276" w:lineRule="auto"/>
        <w:jc w:val="both"/>
        <w:rPr>
          <w:rFonts w:eastAsia="Calibri"/>
          <w:lang w:eastAsia="en-US"/>
        </w:rPr>
      </w:pPr>
      <w:r w:rsidRPr="00D1352E">
        <w:rPr>
          <w:rFonts w:eastAsia="Calibri"/>
          <w:lang w:eastAsia="en-US"/>
        </w:rPr>
        <w:t>Za namirnice životinjskog podrijetla priložiti Rješenje o udovoljavanju veterinarsko zdravstvenim uvjetima – Upisnik o odobrenim objektima koje vodi Uprava za veterinarstvo (Zakon o hrani, NN 46/07).</w:t>
      </w:r>
      <w:r w:rsidR="0086352B">
        <w:rPr>
          <w:rFonts w:eastAsia="Calibri"/>
          <w:lang w:eastAsia="en-US"/>
        </w:rPr>
        <w:br w:type="page"/>
      </w:r>
    </w:p>
    <w:p w:rsidR="005660B1" w:rsidRPr="00837AA9" w:rsidRDefault="005660B1" w:rsidP="001E5CDB">
      <w:pPr>
        <w:pStyle w:val="Naslov2"/>
      </w:pPr>
      <w:bookmarkStart w:id="37" w:name="_Toc521763104"/>
      <w:r w:rsidRPr="00837AA9">
        <w:lastRenderedPageBreak/>
        <w:t>Pravila dostavljanja dokumenata</w:t>
      </w:r>
      <w:bookmarkEnd w:id="37"/>
    </w:p>
    <w:p w:rsidR="00714B35" w:rsidRDefault="00714B35" w:rsidP="005660B1">
      <w:pPr>
        <w:spacing w:line="276" w:lineRule="auto"/>
        <w:jc w:val="both"/>
      </w:pPr>
    </w:p>
    <w:p w:rsidR="005660B1" w:rsidRPr="00837AA9" w:rsidRDefault="005660B1" w:rsidP="005660B1">
      <w:pPr>
        <w:spacing w:line="276" w:lineRule="auto"/>
        <w:jc w:val="both"/>
      </w:pPr>
      <w:r w:rsidRPr="00837AA9">
        <w:t xml:space="preserve">Sve dokumente koje naručitelj zahtijeva sukladno točkama 3. i 4. ove Dokumentacije za nadmetanje ponuditelji </w:t>
      </w:r>
      <w:r w:rsidRPr="00837AA9">
        <w:rPr>
          <w:b/>
        </w:rPr>
        <w:t>mogu dostaviti u neovjerenoj preslici</w:t>
      </w:r>
      <w:r w:rsidRPr="00837AA9">
        <w:t>. Neovjerenom preslikom smatra se i neovjereni ispis elektroničke isprave.</w:t>
      </w:r>
    </w:p>
    <w:p w:rsidR="005660B1" w:rsidRDefault="005660B1" w:rsidP="005660B1">
      <w:pPr>
        <w:spacing w:line="276" w:lineRule="auto"/>
        <w:jc w:val="both"/>
      </w:pPr>
      <w:bookmarkStart w:id="38" w:name="bookmark27"/>
      <w:r w:rsidRPr="00837AA9">
        <w:t>N</w:t>
      </w:r>
      <w:bookmarkEnd w:id="38"/>
      <w:r w:rsidRPr="00837AA9">
        <w:t xml:space="preserve">akon rangiranja ponuda prema kriteriju za odabir ponude, a </w:t>
      </w:r>
      <w:r w:rsidRPr="00837AA9">
        <w:rPr>
          <w:b/>
        </w:rPr>
        <w:t>prije donošenja odluke o odabiru,</w:t>
      </w:r>
      <w:r w:rsidRPr="00837AA9">
        <w:t xml:space="preserve"> naručitelj može od najpovoljnijeg ponuditelja s kojim namjerava sklopiti ugovor o nabavi zatražiti </w:t>
      </w:r>
      <w:r w:rsidRPr="00837AA9">
        <w:rPr>
          <w:b/>
        </w:rPr>
        <w:t>dostavu izvornika ili ovjerenih preslika jednog ili više dokumenata</w:t>
      </w:r>
      <w:r w:rsidRPr="00837AA9">
        <w:t xml:space="preserve"> koji su bili traženi, a koje izdaju nadležna tijela. Ako je gospodarski subjekt već u ponudi dostavio određene dokumente u izvorniku ili ovjerenoj preslici, nije ih dužan ponovo dostavljati.</w:t>
      </w:r>
    </w:p>
    <w:p w:rsidR="0064076F" w:rsidRPr="00837AA9" w:rsidRDefault="0064076F" w:rsidP="00837AA9">
      <w:pPr>
        <w:pStyle w:val="Default"/>
        <w:spacing w:line="276" w:lineRule="auto"/>
        <w:jc w:val="both"/>
        <w:rPr>
          <w:rFonts w:ascii="Times New Roman" w:hAnsi="Times New Roman" w:cs="Times New Roman"/>
          <w:highlight w:val="yellow"/>
        </w:rPr>
      </w:pPr>
    </w:p>
    <w:p w:rsidR="00486F7F" w:rsidRPr="00837AA9" w:rsidRDefault="00486F7F" w:rsidP="001E5CDB">
      <w:pPr>
        <w:pStyle w:val="Naslov2"/>
      </w:pPr>
      <w:bookmarkStart w:id="39" w:name="bookmark25"/>
      <w:bookmarkStart w:id="40" w:name="_Toc521763105"/>
      <w:bookmarkEnd w:id="39"/>
      <w:r w:rsidRPr="00837AA9">
        <w:t>Uvjeti sposobnosti u slučaju zajednice ponuditelja</w:t>
      </w:r>
      <w:bookmarkEnd w:id="40"/>
    </w:p>
    <w:p w:rsidR="00714B35" w:rsidRDefault="00714B35" w:rsidP="00837AA9">
      <w:pPr>
        <w:spacing w:line="276" w:lineRule="auto"/>
        <w:jc w:val="both"/>
      </w:pPr>
    </w:p>
    <w:p w:rsidR="00BD4639" w:rsidRPr="00837AA9" w:rsidRDefault="00BD4639" w:rsidP="00837AA9">
      <w:pPr>
        <w:spacing w:line="276" w:lineRule="auto"/>
        <w:jc w:val="both"/>
      </w:pPr>
      <w:r w:rsidRPr="00837AA9">
        <w:t>U slučaju zajednice ponuditelja</w:t>
      </w:r>
      <w:r w:rsidR="0022566B" w:rsidRPr="00837AA9">
        <w:t xml:space="preserve"> svi č</w:t>
      </w:r>
      <w:r w:rsidRPr="00837AA9">
        <w:t>l</w:t>
      </w:r>
      <w:r w:rsidR="0022566B" w:rsidRPr="00837AA9">
        <w:t>a</w:t>
      </w:r>
      <w:r w:rsidRPr="00837AA9">
        <w:t>novi zajednice obvezni su pojedinačno dokazati svoju pravnu sposobnost iz točke 4.1.</w:t>
      </w:r>
      <w:r w:rsidR="00301A46" w:rsidRPr="00837AA9">
        <w:t xml:space="preserve"> i </w:t>
      </w:r>
      <w:r w:rsidRPr="00837AA9">
        <w:t>dok su svi zajedno dužni dokazati sp</w:t>
      </w:r>
      <w:r w:rsidR="0022566B" w:rsidRPr="00837AA9">
        <w:t>osobnost iz točke 4.2.</w:t>
      </w:r>
      <w:r w:rsidR="0052511D">
        <w:t xml:space="preserve">  </w:t>
      </w:r>
    </w:p>
    <w:p w:rsidR="00BD4639" w:rsidRDefault="00BD4639" w:rsidP="00837AA9">
      <w:pPr>
        <w:spacing w:line="276" w:lineRule="auto"/>
        <w:jc w:val="both"/>
        <w:rPr>
          <w:b/>
        </w:rPr>
      </w:pPr>
    </w:p>
    <w:p w:rsidR="00C119E8" w:rsidRDefault="00C119E8" w:rsidP="00837AA9">
      <w:pPr>
        <w:spacing w:line="276" w:lineRule="auto"/>
        <w:jc w:val="both"/>
        <w:rPr>
          <w:b/>
        </w:rPr>
      </w:pPr>
    </w:p>
    <w:p w:rsidR="00C119E8" w:rsidRDefault="00C119E8" w:rsidP="00837AA9">
      <w:pPr>
        <w:spacing w:line="276" w:lineRule="auto"/>
        <w:jc w:val="both"/>
        <w:rPr>
          <w:b/>
        </w:rPr>
      </w:pPr>
    </w:p>
    <w:p w:rsidR="005660B1" w:rsidRPr="00837AA9" w:rsidRDefault="005660B1" w:rsidP="00837AA9">
      <w:pPr>
        <w:spacing w:line="276" w:lineRule="auto"/>
        <w:jc w:val="both"/>
        <w:rPr>
          <w:b/>
        </w:rPr>
      </w:pPr>
    </w:p>
    <w:p w:rsidR="00177A5B" w:rsidRPr="00901114" w:rsidRDefault="00177A5B" w:rsidP="00D64AE1">
      <w:pPr>
        <w:pStyle w:val="Naslov1"/>
      </w:pPr>
      <w:bookmarkStart w:id="41" w:name="bookmark26"/>
      <w:bookmarkStart w:id="42" w:name="_Toc521763106"/>
      <w:bookmarkEnd w:id="41"/>
      <w:r w:rsidRPr="00901114">
        <w:t>PODACI O PONUDI</w:t>
      </w:r>
      <w:bookmarkEnd w:id="42"/>
    </w:p>
    <w:p w:rsidR="00177A5B" w:rsidRPr="00837AA9" w:rsidRDefault="00177A5B" w:rsidP="00837AA9">
      <w:pPr>
        <w:spacing w:line="276" w:lineRule="auto"/>
        <w:jc w:val="both"/>
      </w:pPr>
    </w:p>
    <w:p w:rsidR="0022566B" w:rsidRPr="00006A9F" w:rsidRDefault="0022566B" w:rsidP="001E5CDB">
      <w:pPr>
        <w:pStyle w:val="Naslov2"/>
      </w:pPr>
      <w:bookmarkStart w:id="43" w:name="_Toc521763107"/>
      <w:r w:rsidRPr="00837AA9">
        <w:t>Sadržaj ponude</w:t>
      </w:r>
      <w:bookmarkEnd w:id="43"/>
    </w:p>
    <w:p w:rsidR="00006A9F" w:rsidRDefault="00006A9F" w:rsidP="00837AA9">
      <w:pPr>
        <w:spacing w:line="276" w:lineRule="auto"/>
        <w:jc w:val="both"/>
        <w:rPr>
          <w:b/>
          <w:u w:val="single"/>
        </w:rPr>
      </w:pPr>
    </w:p>
    <w:p w:rsidR="00CB5845" w:rsidRPr="00837AA9" w:rsidRDefault="00177A5B" w:rsidP="00837AA9">
      <w:pPr>
        <w:spacing w:line="276" w:lineRule="auto"/>
        <w:jc w:val="both"/>
        <w:rPr>
          <w:u w:val="single"/>
        </w:rPr>
      </w:pPr>
      <w:r w:rsidRPr="00837AA9">
        <w:rPr>
          <w:b/>
          <w:u w:val="single"/>
        </w:rPr>
        <w:t>Ponuda sadrži</w:t>
      </w:r>
      <w:r w:rsidRPr="00837AA9">
        <w:rPr>
          <w:u w:val="single"/>
        </w:rPr>
        <w:t>:</w:t>
      </w:r>
    </w:p>
    <w:p w:rsidR="00CB5845" w:rsidRPr="00837AA9" w:rsidRDefault="00B90D44" w:rsidP="00837AA9">
      <w:pPr>
        <w:spacing w:line="276" w:lineRule="auto"/>
        <w:ind w:left="851" w:hanging="284"/>
        <w:jc w:val="both"/>
      </w:pPr>
      <w:r w:rsidRPr="00837AA9">
        <w:t xml:space="preserve">1. </w:t>
      </w:r>
      <w:r w:rsidR="0024666C" w:rsidRPr="00837AA9">
        <w:t>Sadržaj ponude – tj. p</w:t>
      </w:r>
      <w:r w:rsidR="00CB5845" w:rsidRPr="00837AA9">
        <w:t xml:space="preserve">opis svih sastavnih dijelova i </w:t>
      </w:r>
      <w:r w:rsidR="006E1D91" w:rsidRPr="00837AA9">
        <w:t xml:space="preserve">priloga ponude, </w:t>
      </w:r>
      <w:r w:rsidR="00914E9D" w:rsidRPr="00837AA9">
        <w:t xml:space="preserve">sa naznakom </w:t>
      </w:r>
      <w:r w:rsidR="006E1D91" w:rsidRPr="00837AA9">
        <w:t xml:space="preserve">rednih </w:t>
      </w:r>
      <w:r w:rsidR="0024666C" w:rsidRPr="00837AA9">
        <w:t xml:space="preserve">brojeva stranice sukladno </w:t>
      </w:r>
      <w:r w:rsidR="00914E9D" w:rsidRPr="00837AA9">
        <w:t>točki 5.2. ove Dokumentacije</w:t>
      </w:r>
      <w:r w:rsidRPr="00837AA9">
        <w:t xml:space="preserve">, </w:t>
      </w:r>
      <w:r w:rsidR="006E1D91" w:rsidRPr="00837AA9">
        <w:t>(</w:t>
      </w:r>
      <w:r w:rsidRPr="00837AA9">
        <w:t xml:space="preserve">npr. </w:t>
      </w:r>
      <w:r w:rsidR="00835995" w:rsidRPr="00837AA9">
        <w:t>st</w:t>
      </w:r>
      <w:r w:rsidR="006E1D91" w:rsidRPr="00837AA9">
        <w:t xml:space="preserve">r. 7/82 - </w:t>
      </w:r>
      <w:r w:rsidRPr="00837AA9">
        <w:t xml:space="preserve">jamstvo za ozbiljnost ponude). </w:t>
      </w:r>
      <w:r w:rsidR="0024666C" w:rsidRPr="00837AA9">
        <w:rPr>
          <w:b/>
        </w:rPr>
        <w:t>Sadržaj ponude tj.</w:t>
      </w:r>
      <w:r w:rsidR="0024666C" w:rsidRPr="00837AA9">
        <w:t xml:space="preserve"> </w:t>
      </w:r>
      <w:r w:rsidR="0024666C" w:rsidRPr="00837AA9">
        <w:rPr>
          <w:b/>
        </w:rPr>
        <w:t>p</w:t>
      </w:r>
      <w:r w:rsidRPr="00837AA9">
        <w:rPr>
          <w:b/>
        </w:rPr>
        <w:t>opis svih sastavnih dijelova i priloga ponude nalazi se na prvoj stranici uvezane ponude.</w:t>
      </w:r>
    </w:p>
    <w:p w:rsidR="00A85C1D" w:rsidRPr="00837AA9" w:rsidRDefault="00CB5845" w:rsidP="00837AA9">
      <w:pPr>
        <w:spacing w:line="276" w:lineRule="auto"/>
        <w:ind w:left="284" w:firstLine="283"/>
        <w:jc w:val="both"/>
      </w:pPr>
      <w:r w:rsidRPr="00837AA9">
        <w:t xml:space="preserve">2.  </w:t>
      </w:r>
      <w:r w:rsidR="00B90D44" w:rsidRPr="00837AA9">
        <w:t>P</w:t>
      </w:r>
      <w:r w:rsidR="00575626" w:rsidRPr="00837AA9">
        <w:t>opunjeni ponudbeni list,</w:t>
      </w:r>
    </w:p>
    <w:p w:rsidR="00CB5845" w:rsidRPr="00837AA9" w:rsidRDefault="00CB5845" w:rsidP="00837AA9">
      <w:pPr>
        <w:spacing w:line="276" w:lineRule="auto"/>
        <w:ind w:left="284" w:firstLine="283"/>
        <w:jc w:val="both"/>
      </w:pPr>
      <w:r w:rsidRPr="00837AA9">
        <w:t xml:space="preserve">3.  </w:t>
      </w:r>
      <w:r w:rsidR="00835995" w:rsidRPr="00837AA9">
        <w:t>P</w:t>
      </w:r>
      <w:r w:rsidR="00A85C1D" w:rsidRPr="00837AA9">
        <w:t>opunjeni ponudbeni list za ponuditelje koji su u zajednici (p</w:t>
      </w:r>
      <w:r w:rsidR="0022566B" w:rsidRPr="00837AA9">
        <w:t xml:space="preserve">rilažu samo ponuditelji koji </w:t>
      </w:r>
      <w:r w:rsidRPr="00837AA9">
        <w:t xml:space="preserve">        </w:t>
      </w:r>
    </w:p>
    <w:p w:rsidR="00A85C1D" w:rsidRPr="00837AA9" w:rsidRDefault="00CB5845" w:rsidP="00837AA9">
      <w:pPr>
        <w:spacing w:line="276" w:lineRule="auto"/>
        <w:ind w:left="284" w:firstLine="283"/>
        <w:jc w:val="both"/>
      </w:pPr>
      <w:r w:rsidRPr="00837AA9">
        <w:t xml:space="preserve">     </w:t>
      </w:r>
      <w:r w:rsidR="0022566B" w:rsidRPr="00837AA9">
        <w:t>s</w:t>
      </w:r>
      <w:r w:rsidR="00A85C1D" w:rsidRPr="00837AA9">
        <w:t>u</w:t>
      </w:r>
      <w:r w:rsidRPr="00837AA9">
        <w:t xml:space="preserve"> u </w:t>
      </w:r>
      <w:r w:rsidR="00A85C1D" w:rsidRPr="00837AA9">
        <w:t>zajednici ponuditelja),</w:t>
      </w:r>
    </w:p>
    <w:p w:rsidR="00C76F7D" w:rsidRPr="00837AA9" w:rsidRDefault="00CB5845" w:rsidP="00837AA9">
      <w:pPr>
        <w:spacing w:line="276" w:lineRule="auto"/>
        <w:ind w:left="284" w:firstLine="283"/>
        <w:jc w:val="both"/>
      </w:pPr>
      <w:r w:rsidRPr="00837AA9">
        <w:t xml:space="preserve">4. </w:t>
      </w:r>
      <w:r w:rsidR="00835995" w:rsidRPr="00837AA9">
        <w:t>P</w:t>
      </w:r>
      <w:r w:rsidR="00A85C1D" w:rsidRPr="00837AA9">
        <w:t xml:space="preserve">opunjeni podaci o podizvoditeljima i podaci o dijelu </w:t>
      </w:r>
      <w:r w:rsidR="0022566B" w:rsidRPr="00837AA9">
        <w:t xml:space="preserve">ugovora o nabavi koji se daju </w:t>
      </w:r>
      <w:r w:rsidR="00DD1A28" w:rsidRPr="00837AA9">
        <w:t>u</w:t>
      </w:r>
      <w:r w:rsidRPr="00837AA9">
        <w:t xml:space="preserve"> </w:t>
      </w:r>
      <w:r w:rsidR="00C76F7D" w:rsidRPr="00837AA9">
        <w:t xml:space="preserve"> </w:t>
      </w:r>
    </w:p>
    <w:p w:rsidR="00A85C1D" w:rsidRPr="00837AA9" w:rsidRDefault="00C76F7D" w:rsidP="00837AA9">
      <w:pPr>
        <w:spacing w:line="276" w:lineRule="auto"/>
        <w:ind w:left="284" w:firstLine="283"/>
        <w:jc w:val="both"/>
      </w:pPr>
      <w:r w:rsidRPr="00837AA9">
        <w:t xml:space="preserve">    </w:t>
      </w:r>
      <w:r w:rsidR="00A85C1D" w:rsidRPr="00837AA9">
        <w:t>podugovor (prilažu samo ponuditelji koji imaju podizvoditelja/e),</w:t>
      </w:r>
    </w:p>
    <w:p w:rsidR="00177A5B" w:rsidRPr="00837AA9" w:rsidRDefault="00CB5845" w:rsidP="00837AA9">
      <w:pPr>
        <w:spacing w:line="276" w:lineRule="auto"/>
        <w:ind w:firstLine="567"/>
      </w:pPr>
      <w:r w:rsidRPr="00837AA9">
        <w:t xml:space="preserve">5. </w:t>
      </w:r>
      <w:r w:rsidR="00835995" w:rsidRPr="00837AA9">
        <w:t>D</w:t>
      </w:r>
      <w:r w:rsidR="00177A5B" w:rsidRPr="00837AA9">
        <w:t>okumente kojima ponuditelj dokazuje da</w:t>
      </w:r>
      <w:r w:rsidR="00A85C1D" w:rsidRPr="00837AA9">
        <w:t xml:space="preserve"> ne postoje razlozi isključenja, </w:t>
      </w:r>
    </w:p>
    <w:p w:rsidR="00177A5B" w:rsidRPr="00837AA9" w:rsidRDefault="00CB5845" w:rsidP="00837AA9">
      <w:pPr>
        <w:spacing w:line="276" w:lineRule="auto"/>
        <w:ind w:firstLine="567"/>
        <w:jc w:val="both"/>
      </w:pPr>
      <w:r w:rsidRPr="00837AA9">
        <w:t xml:space="preserve">6. </w:t>
      </w:r>
      <w:r w:rsidR="00835995" w:rsidRPr="00837AA9">
        <w:t>T</w:t>
      </w:r>
      <w:r w:rsidR="00E50BC1" w:rsidRPr="00837AA9">
        <w:t>ražene dokaze sposobnosti:</w:t>
      </w:r>
    </w:p>
    <w:p w:rsidR="00E50BC1" w:rsidRPr="00837AA9" w:rsidRDefault="00E50BC1" w:rsidP="00B13A49">
      <w:pPr>
        <w:spacing w:line="276" w:lineRule="auto"/>
        <w:ind w:firstLine="567"/>
        <w:jc w:val="both"/>
      </w:pPr>
      <w:r w:rsidRPr="00837AA9">
        <w:t xml:space="preserve">    - pravna i poslovna sposobnost</w:t>
      </w:r>
    </w:p>
    <w:p w:rsidR="00E50BC1" w:rsidRDefault="00E50BC1" w:rsidP="00837AA9">
      <w:pPr>
        <w:spacing w:line="276" w:lineRule="auto"/>
        <w:ind w:firstLine="567"/>
        <w:jc w:val="both"/>
      </w:pPr>
      <w:r w:rsidRPr="00837AA9">
        <w:t xml:space="preserve">    - financijska sposobnost</w:t>
      </w:r>
    </w:p>
    <w:p w:rsidR="0052511D" w:rsidRPr="00837AA9" w:rsidRDefault="0052511D" w:rsidP="00837AA9">
      <w:pPr>
        <w:spacing w:line="276" w:lineRule="auto"/>
        <w:ind w:firstLine="567"/>
        <w:jc w:val="both"/>
      </w:pPr>
      <w:r>
        <w:t xml:space="preserve">    - tehnička sposobnost</w:t>
      </w:r>
    </w:p>
    <w:p w:rsidR="00E50BC1" w:rsidRPr="00837AA9" w:rsidRDefault="00835995" w:rsidP="00837AA9">
      <w:pPr>
        <w:spacing w:line="276" w:lineRule="auto"/>
        <w:ind w:firstLine="567"/>
        <w:jc w:val="both"/>
      </w:pPr>
      <w:r w:rsidRPr="00837AA9">
        <w:t>7. J</w:t>
      </w:r>
      <w:r w:rsidR="00E50BC1" w:rsidRPr="00837AA9">
        <w:t>amstvo za ozbiljnost ponude</w:t>
      </w:r>
    </w:p>
    <w:p w:rsidR="00E50BC1" w:rsidRPr="00837AA9" w:rsidRDefault="00E50BC1" w:rsidP="00837AA9">
      <w:pPr>
        <w:spacing w:line="276" w:lineRule="auto"/>
        <w:ind w:firstLine="567"/>
        <w:jc w:val="both"/>
      </w:pPr>
      <w:r w:rsidRPr="00837AA9">
        <w:t xml:space="preserve">8. </w:t>
      </w:r>
      <w:r w:rsidR="00835995" w:rsidRPr="00837AA9">
        <w:t>I</w:t>
      </w:r>
      <w:r w:rsidRPr="00837AA9">
        <w:t>zjavu o prihvaćanju uvjeta iz dokumentacije za nadmetanje.</w:t>
      </w:r>
    </w:p>
    <w:p w:rsidR="0086352B" w:rsidRDefault="00E50BC1" w:rsidP="00C76F7D">
      <w:pPr>
        <w:spacing w:line="276" w:lineRule="auto"/>
        <w:ind w:firstLine="567"/>
        <w:jc w:val="both"/>
      </w:pPr>
      <w:r>
        <w:t>9.</w:t>
      </w:r>
      <w:r w:rsidR="00CB5845">
        <w:t xml:space="preserve"> </w:t>
      </w:r>
      <w:r w:rsidR="00835995">
        <w:t>P</w:t>
      </w:r>
      <w:r w:rsidR="002476F1" w:rsidRPr="0022566B">
        <w:t>opunjen i potpisan</w:t>
      </w:r>
      <w:r w:rsidR="00177A5B" w:rsidRPr="0022566B">
        <w:t xml:space="preserve"> troškovnik,</w:t>
      </w:r>
      <w:r w:rsidR="0086352B">
        <w:br w:type="page"/>
      </w:r>
    </w:p>
    <w:p w:rsidR="00177A5B" w:rsidRPr="0022566B" w:rsidRDefault="00177A5B" w:rsidP="00C76F7D">
      <w:pPr>
        <w:spacing w:line="276" w:lineRule="auto"/>
        <w:ind w:firstLine="567"/>
        <w:jc w:val="both"/>
      </w:pPr>
    </w:p>
    <w:p w:rsidR="00996A03" w:rsidRDefault="00996A03" w:rsidP="00A44D64">
      <w:pPr>
        <w:spacing w:line="276" w:lineRule="auto"/>
        <w:jc w:val="both"/>
        <w:rPr>
          <w:b/>
        </w:rPr>
      </w:pPr>
    </w:p>
    <w:p w:rsidR="00D02739" w:rsidRDefault="00A44D64" w:rsidP="001E5CDB">
      <w:pPr>
        <w:pStyle w:val="Naslov2"/>
      </w:pPr>
      <w:bookmarkStart w:id="44" w:name="_Toc521763108"/>
      <w:r w:rsidRPr="00FB39DE">
        <w:t>Način izrade ponude</w:t>
      </w:r>
      <w:bookmarkEnd w:id="44"/>
    </w:p>
    <w:p w:rsidR="00123D76" w:rsidRPr="00FB39DE" w:rsidRDefault="00123D76" w:rsidP="00A44D64">
      <w:pPr>
        <w:spacing w:line="276" w:lineRule="auto"/>
        <w:jc w:val="both"/>
        <w:rPr>
          <w:b/>
        </w:rPr>
      </w:pPr>
    </w:p>
    <w:p w:rsidR="00A44D64" w:rsidRPr="00A44D64" w:rsidRDefault="00A44D64" w:rsidP="00026743">
      <w:pPr>
        <w:numPr>
          <w:ilvl w:val="2"/>
          <w:numId w:val="2"/>
        </w:numPr>
        <w:tabs>
          <w:tab w:val="clear" w:pos="2160"/>
          <w:tab w:val="num" w:pos="720"/>
        </w:tabs>
        <w:spacing w:line="276" w:lineRule="auto"/>
        <w:ind w:left="720"/>
        <w:jc w:val="both"/>
      </w:pPr>
      <w:r w:rsidRPr="00A44D64">
        <w:t xml:space="preserve">Ponuda se izrađuje na način da čini </w:t>
      </w:r>
      <w:r w:rsidRPr="0024666C">
        <w:rPr>
          <w:b/>
        </w:rPr>
        <w:t>cjelinu</w:t>
      </w:r>
      <w:r w:rsidRPr="00A44D64">
        <w:t>. Ako zbog opsega ili drugih objektivnih okolnosti ponuda ne može biti izrađena na način da čini cjelinu, onda se izrađuje u dva ili više dijelova.</w:t>
      </w:r>
    </w:p>
    <w:p w:rsidR="00A44D64" w:rsidRPr="00A44D64" w:rsidRDefault="00A44D64" w:rsidP="00026743">
      <w:pPr>
        <w:numPr>
          <w:ilvl w:val="2"/>
          <w:numId w:val="2"/>
        </w:numPr>
        <w:tabs>
          <w:tab w:val="clear" w:pos="2160"/>
          <w:tab w:val="num" w:pos="720"/>
        </w:tabs>
        <w:spacing w:line="276" w:lineRule="auto"/>
        <w:ind w:left="720"/>
        <w:jc w:val="both"/>
      </w:pPr>
      <w:r w:rsidRPr="0024666C">
        <w:rPr>
          <w:b/>
        </w:rPr>
        <w:t>Ponuda se uvezuje</w:t>
      </w:r>
      <w:r w:rsidRPr="00A44D64">
        <w:t xml:space="preserve"> na način da se onemogući naknadno vađenje ili umetanje listova (npr. jamstvenikom –</w:t>
      </w:r>
      <w:r w:rsidR="00A94207">
        <w:t xml:space="preserve"> </w:t>
      </w:r>
      <w:r w:rsidRPr="00A44D64">
        <w:t>vrpcom čija su oba kraja na posljednjoj strani pričvršćena naljepnicom ili utisnutim žigom).</w:t>
      </w:r>
    </w:p>
    <w:p w:rsidR="00A44D64" w:rsidRPr="00A44D64" w:rsidRDefault="00A44D64" w:rsidP="00026743">
      <w:pPr>
        <w:numPr>
          <w:ilvl w:val="2"/>
          <w:numId w:val="2"/>
        </w:numPr>
        <w:tabs>
          <w:tab w:val="clear" w:pos="2160"/>
          <w:tab w:val="num" w:pos="720"/>
        </w:tabs>
        <w:spacing w:line="276" w:lineRule="auto"/>
        <w:ind w:left="720"/>
        <w:jc w:val="both"/>
      </w:pPr>
      <w:r w:rsidRPr="00A44D64">
        <w:t xml:space="preserve">Ako je ponuda izrađena u </w:t>
      </w:r>
      <w:r w:rsidRPr="00301A46">
        <w:rPr>
          <w:b/>
        </w:rPr>
        <w:t>dva ili više dijelova</w:t>
      </w:r>
      <w:r w:rsidRPr="00A44D64">
        <w:t>, svaki dio se uvezuje na način da se onemogući naknadno vađenje ili umetanje listova. Dijelove ponude kao što su uzorci, katalozi, mediji za pohranjivanje podataka i sl. koji ne mogu biti uvezani ponuditelj obilježava nazivom i navodi u sadržaju ponude kao dio ponude.</w:t>
      </w:r>
    </w:p>
    <w:p w:rsidR="00A44D64" w:rsidRPr="00A44D64" w:rsidRDefault="00A44D64" w:rsidP="00026743">
      <w:pPr>
        <w:numPr>
          <w:ilvl w:val="2"/>
          <w:numId w:val="2"/>
        </w:numPr>
        <w:tabs>
          <w:tab w:val="clear" w:pos="2160"/>
          <w:tab w:val="num" w:pos="720"/>
        </w:tabs>
        <w:spacing w:line="276" w:lineRule="auto"/>
        <w:ind w:left="720"/>
        <w:jc w:val="both"/>
      </w:pPr>
      <w:r w:rsidRPr="00A44D64">
        <w:t xml:space="preserve">Ako je ponuda izrađena od više dijelova ponuditelj mora u sadržaju ponude navesti </w:t>
      </w:r>
      <w:r w:rsidRPr="00301A46">
        <w:rPr>
          <w:b/>
        </w:rPr>
        <w:t>od koliko se dijelova</w:t>
      </w:r>
      <w:r w:rsidRPr="00A44D64">
        <w:t xml:space="preserve"> ponuda sastoji.</w:t>
      </w:r>
    </w:p>
    <w:p w:rsidR="00BA3013" w:rsidRDefault="00A44D64" w:rsidP="00026743">
      <w:pPr>
        <w:numPr>
          <w:ilvl w:val="2"/>
          <w:numId w:val="2"/>
        </w:numPr>
        <w:tabs>
          <w:tab w:val="clear" w:pos="2160"/>
          <w:tab w:val="num" w:pos="720"/>
        </w:tabs>
        <w:spacing w:line="276" w:lineRule="auto"/>
        <w:ind w:left="720"/>
        <w:jc w:val="both"/>
      </w:pPr>
      <w:r w:rsidRPr="00A44D64">
        <w:t xml:space="preserve">Stranice ponude se označavaju </w:t>
      </w:r>
      <w:r w:rsidRPr="0024666C">
        <w:rPr>
          <w:b/>
        </w:rPr>
        <w:t>brojem</w:t>
      </w:r>
      <w:r w:rsidRPr="00A44D64">
        <w:t xml:space="preserve"> na način da je vidljiv </w:t>
      </w:r>
      <w:r w:rsidRPr="0024666C">
        <w:rPr>
          <w:b/>
        </w:rPr>
        <w:t>redni broj stranice i ukupan broj stranica ponude</w:t>
      </w:r>
      <w:r w:rsidR="00BA3013">
        <w:rPr>
          <w:b/>
        </w:rPr>
        <w:t xml:space="preserve"> (npr. 1/24)</w:t>
      </w:r>
      <w:r w:rsidRPr="00A44D64">
        <w:t xml:space="preserve"> </w:t>
      </w:r>
    </w:p>
    <w:p w:rsidR="00A44D64" w:rsidRPr="00A44D64" w:rsidRDefault="00A44D64" w:rsidP="00026743">
      <w:pPr>
        <w:numPr>
          <w:ilvl w:val="2"/>
          <w:numId w:val="2"/>
        </w:numPr>
        <w:tabs>
          <w:tab w:val="clear" w:pos="2160"/>
          <w:tab w:val="num" w:pos="720"/>
        </w:tabs>
        <w:spacing w:line="276" w:lineRule="auto"/>
        <w:ind w:left="720"/>
        <w:jc w:val="both"/>
      </w:pPr>
      <w:r w:rsidRPr="00A44D64">
        <w:t xml:space="preserve">Kada je ponuda izrađena od više dijelova, </w:t>
      </w:r>
      <w:r w:rsidRPr="00301A46">
        <w:rPr>
          <w:b/>
        </w:rPr>
        <w:t>stranice se označavaju na način da svaki slijedeći dio započinje rednim brojem koji se nastavlja na redni broj stranice kojim završava prethodni dio.</w:t>
      </w:r>
      <w:r w:rsidRPr="00A44D64">
        <w:t xml:space="preserve"> Ako je dio ponude izvorno numeriran (primjerice katalozi), ponuditelj ne mora taj dio ponude ponovno numerirati.</w:t>
      </w:r>
    </w:p>
    <w:p w:rsidR="00A44D64" w:rsidRPr="00A44D64" w:rsidRDefault="00A44D64" w:rsidP="00026743">
      <w:pPr>
        <w:numPr>
          <w:ilvl w:val="2"/>
          <w:numId w:val="2"/>
        </w:numPr>
        <w:tabs>
          <w:tab w:val="clear" w:pos="2160"/>
          <w:tab w:val="num" w:pos="720"/>
        </w:tabs>
        <w:spacing w:line="276" w:lineRule="auto"/>
        <w:ind w:left="720"/>
        <w:jc w:val="both"/>
      </w:pPr>
      <w:r w:rsidRPr="00301A46">
        <w:rPr>
          <w:b/>
        </w:rPr>
        <w:t>Ispravci</w:t>
      </w:r>
      <w:r w:rsidRPr="00A44D64">
        <w:t xml:space="preserve"> u ponudi moraju biti izrađeni na način da su vidljivi. Ispravci moraju uz navod datuma ispravka biti potvrđeni potpisom ponuditelja.</w:t>
      </w:r>
    </w:p>
    <w:p w:rsidR="00A44D64" w:rsidRPr="0022566B" w:rsidRDefault="00A44D64" w:rsidP="00A44D64">
      <w:pPr>
        <w:spacing w:line="276" w:lineRule="auto"/>
        <w:jc w:val="both"/>
      </w:pPr>
    </w:p>
    <w:p w:rsidR="00D02739" w:rsidRDefault="00A44D64" w:rsidP="001E5CDB">
      <w:pPr>
        <w:pStyle w:val="Naslov2"/>
      </w:pPr>
      <w:bookmarkStart w:id="45" w:name="_Toc521763109"/>
      <w:bookmarkStart w:id="46" w:name="bookmark29"/>
      <w:r w:rsidRPr="00D02739">
        <w:t>Način određivanja cijene ponude</w:t>
      </w:r>
      <w:bookmarkEnd w:id="45"/>
    </w:p>
    <w:p w:rsidR="00585A3D" w:rsidRPr="00585A3D" w:rsidRDefault="00585A3D" w:rsidP="00585A3D">
      <w:pPr>
        <w:rPr>
          <w:lang w:eastAsia="ar-SA"/>
        </w:rPr>
      </w:pPr>
    </w:p>
    <w:p w:rsidR="00A44D64" w:rsidRPr="00A44D64" w:rsidRDefault="00A44D64" w:rsidP="00026743">
      <w:pPr>
        <w:pStyle w:val="Odlomakpopisa"/>
        <w:numPr>
          <w:ilvl w:val="0"/>
          <w:numId w:val="15"/>
        </w:numPr>
        <w:spacing w:line="276" w:lineRule="auto"/>
        <w:jc w:val="both"/>
      </w:pPr>
      <w:r w:rsidRPr="00A44D64">
        <w:t>Cijena ponude je nepromjenjiva za vrijeme trajanja ugovora.</w:t>
      </w:r>
    </w:p>
    <w:p w:rsidR="00A44D64" w:rsidRDefault="00A44D64" w:rsidP="00026743">
      <w:pPr>
        <w:pStyle w:val="Odlomakpopisa"/>
        <w:numPr>
          <w:ilvl w:val="0"/>
          <w:numId w:val="15"/>
        </w:numPr>
        <w:spacing w:line="276" w:lineRule="auto"/>
        <w:jc w:val="both"/>
      </w:pPr>
      <w:r w:rsidRPr="00A44D64">
        <w:t>Cijene u ponudi moraju biti iskazane u kunama (HRK)</w:t>
      </w:r>
      <w:r>
        <w:t>.</w:t>
      </w:r>
    </w:p>
    <w:p w:rsidR="00A44D64" w:rsidRDefault="00A44D64" w:rsidP="00026743">
      <w:pPr>
        <w:pStyle w:val="Odlomakpopisa"/>
        <w:numPr>
          <w:ilvl w:val="0"/>
          <w:numId w:val="15"/>
        </w:numPr>
        <w:spacing w:line="276" w:lineRule="auto"/>
        <w:jc w:val="both"/>
      </w:pPr>
      <w:r>
        <w:t>Cijena se iskazuje u brojkama.</w:t>
      </w:r>
    </w:p>
    <w:p w:rsidR="00A44D64" w:rsidRDefault="00A44D64" w:rsidP="00026743">
      <w:pPr>
        <w:pStyle w:val="Odlomakpopisa"/>
        <w:numPr>
          <w:ilvl w:val="0"/>
          <w:numId w:val="15"/>
        </w:numPr>
        <w:spacing w:line="276" w:lineRule="auto"/>
        <w:jc w:val="both"/>
      </w:pPr>
      <w:r>
        <w:t>U cijenu su uračunati svi troškovi i popusti.</w:t>
      </w:r>
    </w:p>
    <w:p w:rsidR="00A44D64" w:rsidRDefault="00A44D64" w:rsidP="00026743">
      <w:pPr>
        <w:pStyle w:val="Odlomakpopisa"/>
        <w:numPr>
          <w:ilvl w:val="0"/>
          <w:numId w:val="15"/>
        </w:numPr>
        <w:spacing w:line="276" w:lineRule="auto"/>
        <w:jc w:val="both"/>
      </w:pPr>
      <w:r>
        <w:t>Potrebno je navesti jedinične cijene za svaku pojedinu stavku ponudbenog troškovnika</w:t>
      </w:r>
    </w:p>
    <w:p w:rsidR="00A44D64" w:rsidRDefault="00A44D64" w:rsidP="00026743">
      <w:pPr>
        <w:pStyle w:val="Odlomakpopisa"/>
        <w:numPr>
          <w:ilvl w:val="0"/>
          <w:numId w:val="15"/>
        </w:numPr>
        <w:spacing w:line="276" w:lineRule="auto"/>
        <w:jc w:val="both"/>
      </w:pPr>
      <w:r>
        <w:t>Cijenu ponude iskazati na ponudbenom listu i to:</w:t>
      </w:r>
      <w:r w:rsidR="00D02739">
        <w:t xml:space="preserve"> bez PDV-a, iznos PDV-a i ukupnu cijenu</w:t>
      </w:r>
      <w:r>
        <w:t xml:space="preserve"> s PDV-om.</w:t>
      </w:r>
    </w:p>
    <w:p w:rsidR="00A44D64" w:rsidRDefault="00A44D64" w:rsidP="00DB3E11">
      <w:pPr>
        <w:spacing w:line="276" w:lineRule="auto"/>
        <w:jc w:val="both"/>
      </w:pPr>
    </w:p>
    <w:p w:rsidR="00B13A49" w:rsidRPr="00A44D64" w:rsidRDefault="00A44D64" w:rsidP="00837AA9">
      <w:pPr>
        <w:spacing w:line="276" w:lineRule="auto"/>
        <w:jc w:val="both"/>
      </w:pPr>
      <w:r w:rsidRPr="00DB3E11">
        <w:t>Ako ponuditelj nije u sustavu PDV-a ili je predmet nabave oslobođen PDV-a, u ponudbenom listu, na mjesto predviđeno za upis cijene ponude s PDV-om, upisuje se isti iznos kao što je upisan na mjestu predviđenom za upis cijene ponude bez PDV-a, a mjesto predviđeno za upis iznosa PDV-a ostavlja se prazno.</w:t>
      </w:r>
      <w:r w:rsidR="0086352B">
        <w:br w:type="page"/>
      </w:r>
    </w:p>
    <w:p w:rsidR="00DB3E11" w:rsidRPr="00D02739" w:rsidRDefault="00DB3E11" w:rsidP="001E5CDB">
      <w:pPr>
        <w:pStyle w:val="Naslov2"/>
      </w:pPr>
      <w:bookmarkStart w:id="47" w:name="_Toc521763110"/>
      <w:r w:rsidRPr="00D02739">
        <w:lastRenderedPageBreak/>
        <w:t>Kriterij za odabir ponude</w:t>
      </w:r>
      <w:bookmarkEnd w:id="47"/>
    </w:p>
    <w:p w:rsidR="00DB3E11" w:rsidRDefault="00DB3E11" w:rsidP="00837AA9">
      <w:pPr>
        <w:spacing w:line="276" w:lineRule="auto"/>
        <w:jc w:val="both"/>
        <w:rPr>
          <w:b/>
        </w:rPr>
      </w:pPr>
    </w:p>
    <w:p w:rsidR="00DB3E11" w:rsidRDefault="00DB3E11" w:rsidP="00837AA9">
      <w:pPr>
        <w:spacing w:line="276" w:lineRule="auto"/>
        <w:jc w:val="both"/>
      </w:pPr>
      <w:r w:rsidRPr="00DB3E11">
        <w:t xml:space="preserve">Kriterij za odabir ponude je </w:t>
      </w:r>
      <w:r w:rsidRPr="0051602B">
        <w:rPr>
          <w:b/>
        </w:rPr>
        <w:t>najniža cijena.</w:t>
      </w:r>
    </w:p>
    <w:p w:rsidR="00DB3E11" w:rsidRPr="00DB3E11" w:rsidRDefault="00DB3E11" w:rsidP="00837AA9">
      <w:pPr>
        <w:spacing w:line="276" w:lineRule="auto"/>
        <w:jc w:val="both"/>
      </w:pPr>
      <w:r>
        <w:t>Ako su dvije ili više valjanih ponuda jednako rangirane prema kriteriju za odabir ponude, Naručitelj će odabrati onu ponudu koja je pristigla ranije.</w:t>
      </w:r>
    </w:p>
    <w:p w:rsidR="00DB3E11" w:rsidRPr="00837AA9" w:rsidRDefault="00DB3E11" w:rsidP="00837AA9">
      <w:pPr>
        <w:spacing w:line="276" w:lineRule="auto"/>
        <w:jc w:val="both"/>
        <w:rPr>
          <w:b/>
        </w:rPr>
      </w:pPr>
    </w:p>
    <w:p w:rsidR="002C70C8" w:rsidRPr="002C70C8" w:rsidRDefault="002C70C8" w:rsidP="001E5CDB">
      <w:pPr>
        <w:pStyle w:val="Naslov2"/>
        <w:rPr>
          <w:noProof/>
        </w:rPr>
      </w:pPr>
      <w:bookmarkStart w:id="48" w:name="_Toc521763111"/>
      <w:r w:rsidRPr="002C70C8">
        <w:rPr>
          <w:noProof/>
        </w:rPr>
        <w:t>Pojašnjenje i upotpunjavanje</w:t>
      </w:r>
      <w:bookmarkEnd w:id="48"/>
    </w:p>
    <w:p w:rsidR="002C70C8" w:rsidRDefault="002C70C8" w:rsidP="00837AA9">
      <w:pPr>
        <w:tabs>
          <w:tab w:val="left" w:pos="0"/>
        </w:tabs>
        <w:spacing w:line="276" w:lineRule="auto"/>
        <w:jc w:val="both"/>
        <w:rPr>
          <w:noProof/>
        </w:rPr>
      </w:pPr>
    </w:p>
    <w:p w:rsidR="002C70C8" w:rsidRPr="002C70C8" w:rsidRDefault="002C70C8" w:rsidP="00837AA9">
      <w:pPr>
        <w:tabs>
          <w:tab w:val="left" w:pos="0"/>
        </w:tabs>
        <w:spacing w:line="276" w:lineRule="auto"/>
        <w:jc w:val="both"/>
        <w:rPr>
          <w:noProof/>
        </w:rPr>
      </w:pPr>
      <w:r w:rsidRPr="002C70C8">
        <w:rPr>
          <w:noProof/>
        </w:rPr>
        <w:t>Ako podaci ili dokumentacija koju je trebao podnijeti kandidat ili ponuditelj jesu ili se čine nepotpuni ili pogrešni ili ako nedostaju određeni dokumenti, Naručitelj (koji nije obveznik Za</w:t>
      </w:r>
      <w:r>
        <w:rPr>
          <w:noProof/>
        </w:rPr>
        <w:t xml:space="preserve">kona o javnoj nabavi) </w:t>
      </w:r>
      <w:r w:rsidRPr="002C70C8">
        <w:rPr>
          <w:noProof/>
        </w:rPr>
        <w:t xml:space="preserve">može tijekom pregleda i ocjene prijava i ponuda zahtijevati od tih kandidata ili ponuditelja da podnesu, dopune, pojasne ili upotpune nužne podatke ili dokumentaciju u primjerenom roku koji ne smije biti kraći od </w:t>
      </w:r>
      <w:r w:rsidRPr="002C70C8">
        <w:rPr>
          <w:b/>
          <w:noProof/>
        </w:rPr>
        <w:t>5 kalendarskih dana.</w:t>
      </w:r>
    </w:p>
    <w:p w:rsidR="002C70C8" w:rsidRPr="002C70C8" w:rsidRDefault="005660B1" w:rsidP="00837AA9">
      <w:pPr>
        <w:tabs>
          <w:tab w:val="left" w:pos="0"/>
        </w:tabs>
        <w:spacing w:line="276" w:lineRule="auto"/>
        <w:jc w:val="both"/>
        <w:rPr>
          <w:noProof/>
        </w:rPr>
      </w:pPr>
      <w:r>
        <w:rPr>
          <w:noProof/>
        </w:rPr>
        <w:t xml:space="preserve">Takvi </w:t>
      </w:r>
      <w:r w:rsidR="00837AA9">
        <w:rPr>
          <w:noProof/>
        </w:rPr>
        <w:t>z</w:t>
      </w:r>
      <w:r>
        <w:rPr>
          <w:noProof/>
        </w:rPr>
        <w:t>ahtjevi i postupanje Naručitelja</w:t>
      </w:r>
      <w:r w:rsidR="002C70C8" w:rsidRPr="002C70C8">
        <w:rPr>
          <w:noProof/>
        </w:rPr>
        <w:t xml:space="preserve"> moraju biti u skladu s načelima jednakog tretmana i transparentnosti.</w:t>
      </w:r>
    </w:p>
    <w:p w:rsidR="002C70C8" w:rsidRDefault="002C70C8" w:rsidP="00837AA9">
      <w:pPr>
        <w:spacing w:line="276" w:lineRule="auto"/>
        <w:jc w:val="both"/>
        <w:rPr>
          <w:b/>
        </w:rPr>
      </w:pPr>
    </w:p>
    <w:p w:rsidR="00887DAB" w:rsidRDefault="00887DAB" w:rsidP="00837AA9">
      <w:pPr>
        <w:spacing w:line="276" w:lineRule="auto"/>
        <w:jc w:val="both"/>
        <w:rPr>
          <w:b/>
        </w:rPr>
      </w:pPr>
    </w:p>
    <w:p w:rsidR="00DB3E11" w:rsidRPr="00D02739" w:rsidRDefault="00DB3E11" w:rsidP="001E5CDB">
      <w:pPr>
        <w:pStyle w:val="Naslov2"/>
      </w:pPr>
      <w:bookmarkStart w:id="49" w:name="_Toc521763112"/>
      <w:r w:rsidRPr="00D02739">
        <w:t>Jezik i pismo ponude</w:t>
      </w:r>
      <w:bookmarkEnd w:id="49"/>
    </w:p>
    <w:p w:rsidR="00DB3E11" w:rsidRDefault="00DB3E11" w:rsidP="00837AA9">
      <w:pPr>
        <w:spacing w:line="276" w:lineRule="auto"/>
        <w:jc w:val="both"/>
        <w:rPr>
          <w:b/>
        </w:rPr>
      </w:pPr>
    </w:p>
    <w:p w:rsidR="00DB3E11" w:rsidRPr="00301A46" w:rsidRDefault="00DB3E11" w:rsidP="00837AA9">
      <w:pPr>
        <w:spacing w:line="276" w:lineRule="auto"/>
        <w:jc w:val="both"/>
        <w:rPr>
          <w:b/>
        </w:rPr>
      </w:pPr>
      <w:r w:rsidRPr="00DB3E11">
        <w:t xml:space="preserve">Ponuda se zajedno sa pripadajućom dokumentacijom izrađuje na </w:t>
      </w:r>
      <w:r w:rsidRPr="00301A46">
        <w:rPr>
          <w:b/>
        </w:rPr>
        <w:t>hrvatskom jeziku i latiničnom pismu.</w:t>
      </w:r>
    </w:p>
    <w:p w:rsidR="00DC4706" w:rsidRDefault="00DC4706" w:rsidP="00837AA9">
      <w:pPr>
        <w:spacing w:line="276" w:lineRule="auto"/>
        <w:jc w:val="both"/>
      </w:pPr>
    </w:p>
    <w:p w:rsidR="00DB3E11" w:rsidRPr="00837AA9" w:rsidRDefault="00DB3E11" w:rsidP="00837AA9">
      <w:pPr>
        <w:spacing w:line="276" w:lineRule="auto"/>
        <w:jc w:val="both"/>
      </w:pPr>
      <w:r w:rsidRPr="00837AA9">
        <w:t>Ukoliko je bilo koji dokument ponuditelja izdan na stranom jeziku ponuditelj ga mora dostaviti zajedno s ovjerenim prijevodom na hrvatski jezik od strane ovlaštenog sudskog tumača. U slučaju ne ispunjenja navedenog uvjeta, Naručitelj zadržava pravo isključenja Ponuditelja iz postupka.</w:t>
      </w:r>
    </w:p>
    <w:p w:rsidR="00DB3E11" w:rsidRPr="00837AA9" w:rsidRDefault="00DB3E11" w:rsidP="00837AA9">
      <w:pPr>
        <w:spacing w:line="276" w:lineRule="auto"/>
        <w:ind w:firstLine="360"/>
        <w:jc w:val="both"/>
        <w:rPr>
          <w:b/>
        </w:rPr>
      </w:pPr>
    </w:p>
    <w:p w:rsidR="00177A5B" w:rsidRPr="00837AA9" w:rsidRDefault="00177A5B" w:rsidP="001E5CDB">
      <w:pPr>
        <w:pStyle w:val="Naslov2"/>
      </w:pPr>
      <w:bookmarkStart w:id="50" w:name="bookmark32"/>
      <w:bookmarkStart w:id="51" w:name="bookmark33"/>
      <w:bookmarkStart w:id="52" w:name="bookmark35"/>
      <w:bookmarkStart w:id="53" w:name="_Toc521763113"/>
      <w:bookmarkEnd w:id="46"/>
      <w:bookmarkEnd w:id="50"/>
      <w:bookmarkEnd w:id="51"/>
      <w:bookmarkEnd w:id="52"/>
      <w:r w:rsidRPr="00837AA9">
        <w:t>Rok valjanosti ponude</w:t>
      </w:r>
      <w:bookmarkEnd w:id="53"/>
    </w:p>
    <w:p w:rsidR="00DC4706" w:rsidRDefault="00DC4706" w:rsidP="00837AA9">
      <w:pPr>
        <w:spacing w:line="276" w:lineRule="auto"/>
        <w:jc w:val="both"/>
      </w:pPr>
    </w:p>
    <w:p w:rsidR="00146825" w:rsidRDefault="00177A5B" w:rsidP="00837AA9">
      <w:pPr>
        <w:spacing w:line="276" w:lineRule="auto"/>
        <w:jc w:val="both"/>
      </w:pPr>
      <w:r w:rsidRPr="00837AA9">
        <w:t xml:space="preserve">Rok valjanosti ponude je najmanje </w:t>
      </w:r>
      <w:r w:rsidR="00BA5D60" w:rsidRPr="00BA5D60">
        <w:rPr>
          <w:b/>
        </w:rPr>
        <w:t>12</w:t>
      </w:r>
      <w:r w:rsidR="00B13A49">
        <w:rPr>
          <w:b/>
        </w:rPr>
        <w:t xml:space="preserve">0 </w:t>
      </w:r>
      <w:r w:rsidRPr="00006A9F">
        <w:rPr>
          <w:b/>
        </w:rPr>
        <w:t>dana</w:t>
      </w:r>
      <w:r w:rsidRPr="00837AA9">
        <w:t xml:space="preserve"> od isteka roka za dosta</w:t>
      </w:r>
      <w:r w:rsidR="007C69B2" w:rsidRPr="00837AA9">
        <w:t>vu ponuda.</w:t>
      </w:r>
    </w:p>
    <w:p w:rsidR="00A10DAC" w:rsidRPr="00837AA9" w:rsidRDefault="00A10DAC" w:rsidP="00837AA9">
      <w:pPr>
        <w:spacing w:line="276" w:lineRule="auto"/>
        <w:jc w:val="both"/>
      </w:pPr>
    </w:p>
    <w:p w:rsidR="00013727" w:rsidRPr="00837AA9" w:rsidRDefault="00013727" w:rsidP="00837AA9">
      <w:pPr>
        <w:spacing w:line="276" w:lineRule="auto"/>
        <w:jc w:val="both"/>
      </w:pPr>
    </w:p>
    <w:p w:rsidR="00123D76" w:rsidRPr="00837AA9" w:rsidRDefault="005660B1" w:rsidP="001E5CDB">
      <w:pPr>
        <w:pStyle w:val="Naslov2"/>
      </w:pPr>
      <w:bookmarkStart w:id="54" w:name="_Toc521763114"/>
      <w:r>
        <w:t>I</w:t>
      </w:r>
      <w:r w:rsidR="00123D76" w:rsidRPr="00837AA9">
        <w:t>zmjena</w:t>
      </w:r>
      <w:r>
        <w:t xml:space="preserve"> i/ili dopuna</w:t>
      </w:r>
      <w:r w:rsidR="00123D76" w:rsidRPr="00837AA9">
        <w:t xml:space="preserve"> ponude</w:t>
      </w:r>
      <w:r>
        <w:t xml:space="preserve"> i odustajanje od ponude</w:t>
      </w:r>
      <w:bookmarkEnd w:id="54"/>
    </w:p>
    <w:p w:rsidR="00DC4706" w:rsidRDefault="00DC4706" w:rsidP="00837AA9">
      <w:pPr>
        <w:spacing w:line="276" w:lineRule="auto"/>
        <w:jc w:val="both"/>
      </w:pPr>
    </w:p>
    <w:p w:rsidR="00187B73" w:rsidRDefault="00187B73" w:rsidP="00837AA9">
      <w:pPr>
        <w:spacing w:line="276" w:lineRule="auto"/>
        <w:jc w:val="both"/>
      </w:pPr>
      <w:r>
        <w:t>P</w:t>
      </w:r>
      <w:r w:rsidR="00123D76" w:rsidRPr="00837AA9">
        <w:t>onuditelj može</w:t>
      </w:r>
      <w:r>
        <w:t xml:space="preserve"> do isteka roka za dostavu ponuda dostaviti</w:t>
      </w:r>
      <w:r w:rsidR="00123D76" w:rsidRPr="00837AA9">
        <w:t xml:space="preserve"> </w:t>
      </w:r>
      <w:r>
        <w:t>izmjenu i/</w:t>
      </w:r>
      <w:r w:rsidR="00123D76" w:rsidRPr="00837AA9">
        <w:t>ili</w:t>
      </w:r>
      <w:r>
        <w:t xml:space="preserve"> dopunu ponude.</w:t>
      </w:r>
    </w:p>
    <w:p w:rsidR="00187B73" w:rsidRDefault="00187B73" w:rsidP="00837AA9">
      <w:pPr>
        <w:spacing w:line="276" w:lineRule="auto"/>
        <w:jc w:val="both"/>
      </w:pPr>
      <w:r>
        <w:t>Izmjena i/ili dopuna ponude dostavlja se na isti način kao i osnovna ponuda s obveznom naznakom da se radi o izmjeni i/ili dopuni ponude.</w:t>
      </w:r>
    </w:p>
    <w:p w:rsidR="00187B73" w:rsidRDefault="00187B73" w:rsidP="00837AA9">
      <w:pPr>
        <w:spacing w:line="276" w:lineRule="auto"/>
        <w:jc w:val="both"/>
      </w:pPr>
    </w:p>
    <w:p w:rsidR="00187B73" w:rsidRDefault="00187B73" w:rsidP="00837AA9">
      <w:pPr>
        <w:spacing w:line="276" w:lineRule="auto"/>
        <w:jc w:val="both"/>
      </w:pPr>
      <w:r>
        <w:t>P</w:t>
      </w:r>
      <w:r w:rsidRPr="00837AA9">
        <w:t>onuditelj može</w:t>
      </w:r>
      <w:r>
        <w:t xml:space="preserve"> do isteka roka za dostavu ponude pisanom izjavom odustati od svoje dostavljene ponude. Pisana izjava se dostavlja na isti način kao i ponuda s obveznom naznakom da se radi o odustajanju od ponude. U tom slučaju neotvorena ponuda se vraća ponuditelju.</w:t>
      </w:r>
    </w:p>
    <w:p w:rsidR="00187B73" w:rsidRDefault="00187B73" w:rsidP="00837AA9">
      <w:pPr>
        <w:spacing w:line="276" w:lineRule="auto"/>
        <w:jc w:val="both"/>
      </w:pPr>
    </w:p>
    <w:p w:rsidR="00887DAB" w:rsidRDefault="00123D76" w:rsidP="00ED4649">
      <w:pPr>
        <w:spacing w:line="276" w:lineRule="auto"/>
        <w:jc w:val="both"/>
      </w:pPr>
      <w:r w:rsidRPr="00837AA9">
        <w:t>Svaka iz</w:t>
      </w:r>
      <w:r w:rsidR="00187B73">
        <w:t>mjena ili obavijest o odustajanju od</w:t>
      </w:r>
      <w:r w:rsidRPr="00837AA9">
        <w:t xml:space="preserve"> ponude od strane ponuditelja mora biti zatvorena i zapečaćena na isti način kao i ponuda, s tim da se omotnica do</w:t>
      </w:r>
      <w:r w:rsidR="00585A3D">
        <w:t>datno označi tekstom „ODUSTAJANJE</w:t>
      </w:r>
      <w:r w:rsidRPr="00837AA9">
        <w:t>“ ili „IZMJENA</w:t>
      </w:r>
      <w:r w:rsidR="00187B73">
        <w:t xml:space="preserve"> i/ili DOPUNA</w:t>
      </w:r>
      <w:r w:rsidRPr="00837AA9">
        <w:t>“, ovisno o namjeri ponuditelja.</w:t>
      </w:r>
      <w:r w:rsidR="00ED4649">
        <w:br w:type="page"/>
      </w:r>
    </w:p>
    <w:p w:rsidR="00177A5B" w:rsidRPr="00006A9F" w:rsidRDefault="00177A5B" w:rsidP="00D64AE1">
      <w:pPr>
        <w:pStyle w:val="Naslov1"/>
      </w:pPr>
      <w:bookmarkStart w:id="55" w:name="bookmark36"/>
      <w:bookmarkStart w:id="56" w:name="_Toc521763115"/>
      <w:bookmarkEnd w:id="55"/>
      <w:r w:rsidRPr="00901114">
        <w:lastRenderedPageBreak/>
        <w:t>OSTALE ODREDBE</w:t>
      </w:r>
      <w:bookmarkEnd w:id="56"/>
      <w:r w:rsidR="00F31733" w:rsidRPr="00901114">
        <w:br/>
      </w:r>
    </w:p>
    <w:p w:rsidR="00CB5845" w:rsidRDefault="00644B5C" w:rsidP="001E5CDB">
      <w:pPr>
        <w:pStyle w:val="Naslov2"/>
      </w:pPr>
      <w:bookmarkStart w:id="57" w:name="bookmark38"/>
      <w:bookmarkStart w:id="58" w:name="_Toc521763116"/>
      <w:bookmarkEnd w:id="57"/>
      <w:r w:rsidRPr="00837AA9">
        <w:t>Odredbe o zajednici ponuditelja</w:t>
      </w:r>
      <w:bookmarkEnd w:id="58"/>
    </w:p>
    <w:p w:rsidR="008841A6" w:rsidRPr="008841A6" w:rsidRDefault="008841A6" w:rsidP="008841A6">
      <w:pPr>
        <w:rPr>
          <w:lang w:eastAsia="ar-SA"/>
        </w:rPr>
      </w:pPr>
    </w:p>
    <w:p w:rsidR="00644B5C" w:rsidRPr="00837AA9" w:rsidRDefault="00177A5B" w:rsidP="00026743">
      <w:pPr>
        <w:pStyle w:val="Odlomakpopisa"/>
        <w:numPr>
          <w:ilvl w:val="0"/>
          <w:numId w:val="11"/>
        </w:numPr>
        <w:tabs>
          <w:tab w:val="clear" w:pos="720"/>
          <w:tab w:val="num" w:pos="284"/>
        </w:tabs>
        <w:spacing w:line="276" w:lineRule="auto"/>
        <w:ind w:left="284" w:hanging="284"/>
        <w:jc w:val="both"/>
      </w:pPr>
      <w:r w:rsidRPr="00837AA9">
        <w:t>Više gospodarskih subjekata može se udružiti i dostavit</w:t>
      </w:r>
      <w:r w:rsidR="00644B5C" w:rsidRPr="00837AA9">
        <w:t>i zajedničku ponudu, neovisno o</w:t>
      </w:r>
      <w:r w:rsidR="00CB5845" w:rsidRPr="00837AA9">
        <w:t xml:space="preserve"> </w:t>
      </w:r>
      <w:r w:rsidRPr="00837AA9">
        <w:t>uređenju njihova međusobnog odnosa.</w:t>
      </w:r>
    </w:p>
    <w:p w:rsidR="00644B5C" w:rsidRPr="00837AA9" w:rsidRDefault="00F61E37" w:rsidP="00026743">
      <w:pPr>
        <w:pStyle w:val="Odlomakpopisa"/>
        <w:numPr>
          <w:ilvl w:val="0"/>
          <w:numId w:val="11"/>
        </w:numPr>
        <w:tabs>
          <w:tab w:val="clear" w:pos="720"/>
          <w:tab w:val="num" w:pos="284"/>
        </w:tabs>
        <w:spacing w:line="276" w:lineRule="auto"/>
        <w:ind w:left="284" w:hanging="284"/>
        <w:jc w:val="both"/>
      </w:pPr>
      <w:r w:rsidRPr="00837AA9">
        <w:t>Ponuda zajednice ponuditelja mora sadržavati podatke o svakom član</w:t>
      </w:r>
      <w:r w:rsidR="00644B5C" w:rsidRPr="00837AA9">
        <w:t xml:space="preserve">u zajednice ponuditelja, </w:t>
      </w:r>
      <w:r w:rsidRPr="00837AA9">
        <w:t>kako je određeno u ponudbenom listu, uz obveznu naznaku člana zajednice ponuditelja koji je ovlašten</w:t>
      </w:r>
      <w:r w:rsidR="00644B5C" w:rsidRPr="00837AA9">
        <w:t xml:space="preserve"> za komunikaciju s naručiteljem.</w:t>
      </w:r>
    </w:p>
    <w:p w:rsidR="00644B5C" w:rsidRPr="00837AA9" w:rsidRDefault="00917454" w:rsidP="00026743">
      <w:pPr>
        <w:pStyle w:val="Odlomakpopisa"/>
        <w:numPr>
          <w:ilvl w:val="0"/>
          <w:numId w:val="11"/>
        </w:numPr>
        <w:tabs>
          <w:tab w:val="clear" w:pos="720"/>
          <w:tab w:val="num" w:pos="284"/>
        </w:tabs>
        <w:spacing w:line="276" w:lineRule="auto"/>
        <w:ind w:left="284" w:hanging="284"/>
        <w:jc w:val="both"/>
      </w:pPr>
      <w:r w:rsidRPr="00837AA9">
        <w:t>Svaki član iz zajednice ponuditelja dužan je uz zajedničku ponudu dostaviti sve dokumente na temelju kojih se utvrđuj</w:t>
      </w:r>
      <w:r w:rsidR="00525B7B" w:rsidRPr="00837AA9">
        <w:t>e da li član zadovoljava pravila</w:t>
      </w:r>
      <w:r w:rsidRPr="00837AA9">
        <w:t xml:space="preserve"> o sudjelovanju, postoje li razlozi za</w:t>
      </w:r>
      <w:r w:rsidR="00BA3013" w:rsidRPr="00837AA9">
        <w:t xml:space="preserve"> isključenje te dokaz o upisu u </w:t>
      </w:r>
      <w:r w:rsidRPr="00837AA9">
        <w:t>sudski</w:t>
      </w:r>
      <w:r w:rsidR="00644B5C" w:rsidRPr="00837AA9">
        <w:t>,</w:t>
      </w:r>
      <w:r w:rsidRPr="00837AA9">
        <w:t xml:space="preserve"> obrtni, strukovni ili drugi odgovarajući registar, a svi zajedno dužni su dokazati</w:t>
      </w:r>
      <w:r w:rsidR="00301A46" w:rsidRPr="00837AA9">
        <w:t xml:space="preserve"> </w:t>
      </w:r>
      <w:r w:rsidRPr="00837AA9">
        <w:t>zajedničku sposobnost ostalim navedenim dokazima sposobnosti.</w:t>
      </w:r>
    </w:p>
    <w:p w:rsidR="00644B5C" w:rsidRPr="00837AA9" w:rsidRDefault="00C02DCA" w:rsidP="00026743">
      <w:pPr>
        <w:pStyle w:val="Odlomakpopisa"/>
        <w:numPr>
          <w:ilvl w:val="0"/>
          <w:numId w:val="11"/>
        </w:numPr>
        <w:tabs>
          <w:tab w:val="clear" w:pos="720"/>
          <w:tab w:val="num" w:pos="284"/>
        </w:tabs>
        <w:spacing w:line="276" w:lineRule="auto"/>
        <w:ind w:left="284" w:hanging="284"/>
        <w:jc w:val="both"/>
      </w:pPr>
      <w:r w:rsidRPr="00837AA9">
        <w:t xml:space="preserve">U zajedničkoj ponudi mora biti navedeno koji će dio ugovora o </w:t>
      </w:r>
      <w:r w:rsidR="007C69B2" w:rsidRPr="00837AA9">
        <w:t>na</w:t>
      </w:r>
      <w:r w:rsidRPr="00837AA9">
        <w:t>bavi (predmet, količina, vrijednost i postotni dio) izvršavati pojedini član zajednice ponuditelja.</w:t>
      </w:r>
    </w:p>
    <w:p w:rsidR="00644B5C" w:rsidRPr="00837AA9" w:rsidRDefault="00C02DCA" w:rsidP="00026743">
      <w:pPr>
        <w:pStyle w:val="Odlomakpopisa"/>
        <w:numPr>
          <w:ilvl w:val="0"/>
          <w:numId w:val="11"/>
        </w:numPr>
        <w:tabs>
          <w:tab w:val="clear" w:pos="720"/>
          <w:tab w:val="num" w:pos="284"/>
        </w:tabs>
        <w:spacing w:line="276" w:lineRule="auto"/>
        <w:ind w:left="284" w:hanging="284"/>
        <w:jc w:val="both"/>
      </w:pPr>
      <w:r w:rsidRPr="00837AA9">
        <w:t>Naručitelj neposredno plaća svakom članu zajednice ponuditelja za onaj dio ugovora o nabavi koji je on izvršio, ako zajednica ponuditelja ne odredi drugačije.</w:t>
      </w:r>
    </w:p>
    <w:p w:rsidR="00177A5B" w:rsidRPr="00837AA9" w:rsidRDefault="00177A5B" w:rsidP="00026743">
      <w:pPr>
        <w:pStyle w:val="Odlomakpopisa"/>
        <w:numPr>
          <w:ilvl w:val="0"/>
          <w:numId w:val="11"/>
        </w:numPr>
        <w:tabs>
          <w:tab w:val="clear" w:pos="720"/>
          <w:tab w:val="num" w:pos="284"/>
        </w:tabs>
        <w:spacing w:line="276" w:lineRule="auto"/>
        <w:ind w:left="284" w:hanging="284"/>
        <w:jc w:val="both"/>
      </w:pPr>
      <w:r w:rsidRPr="00837AA9">
        <w:t>Odgovornost ponuditelja iz zajedničke ponude je solidarna.</w:t>
      </w:r>
    </w:p>
    <w:p w:rsidR="00475EC2" w:rsidRDefault="00475EC2" w:rsidP="00837AA9">
      <w:pPr>
        <w:spacing w:line="276" w:lineRule="auto"/>
        <w:jc w:val="both"/>
      </w:pPr>
    </w:p>
    <w:p w:rsidR="00177A5B" w:rsidRPr="00837AA9" w:rsidRDefault="00177A5B" w:rsidP="001E5CDB">
      <w:pPr>
        <w:pStyle w:val="Naslov2"/>
      </w:pPr>
      <w:bookmarkStart w:id="59" w:name="bookmark39"/>
      <w:bookmarkStart w:id="60" w:name="_Toc521763117"/>
      <w:bookmarkEnd w:id="59"/>
      <w:r w:rsidRPr="00837AA9">
        <w:t xml:space="preserve">Odredbe </w:t>
      </w:r>
      <w:r w:rsidR="00644B5C" w:rsidRPr="00837AA9">
        <w:t>o podizvoditeljima</w:t>
      </w:r>
      <w:bookmarkEnd w:id="60"/>
    </w:p>
    <w:p w:rsidR="00CB5845" w:rsidRPr="00837AA9" w:rsidRDefault="00CB5845" w:rsidP="00837AA9">
      <w:pPr>
        <w:spacing w:line="276" w:lineRule="auto"/>
        <w:jc w:val="both"/>
        <w:rPr>
          <w:b/>
        </w:rPr>
      </w:pPr>
    </w:p>
    <w:p w:rsidR="00595308" w:rsidRPr="00837AA9" w:rsidRDefault="007C69B2" w:rsidP="00026743">
      <w:pPr>
        <w:pStyle w:val="Odlomakpopisa"/>
        <w:numPr>
          <w:ilvl w:val="0"/>
          <w:numId w:val="16"/>
        </w:numPr>
        <w:spacing w:line="276" w:lineRule="auto"/>
        <w:ind w:left="284" w:hanging="284"/>
        <w:jc w:val="both"/>
      </w:pPr>
      <w:r w:rsidRPr="00837AA9">
        <w:t>U</w:t>
      </w:r>
      <w:r w:rsidR="00177A5B" w:rsidRPr="00837AA9">
        <w:t xml:space="preserve">koliko gospodarski subjekt namjerava dio ugovora o nabavi dati u podugovor jednom ili više podizvoditelja, tada u ponudi mora navesti </w:t>
      </w:r>
      <w:r w:rsidR="00C02DCA" w:rsidRPr="00837AA9">
        <w:t>sljedeće podatke:</w:t>
      </w:r>
    </w:p>
    <w:p w:rsidR="00595308" w:rsidRPr="00837AA9" w:rsidRDefault="00595308" w:rsidP="00026743">
      <w:pPr>
        <w:numPr>
          <w:ilvl w:val="0"/>
          <w:numId w:val="6"/>
        </w:numPr>
        <w:spacing w:line="276" w:lineRule="auto"/>
        <w:jc w:val="both"/>
      </w:pPr>
      <w:r w:rsidRPr="00837AA9">
        <w:t>naziv ili tvrtku, sjedište, OIB (ili nacionalni identifikacijski broj prema zemlji sjedišta gospodarskog subjekta, ako je primjenjivo) i broj računa podizvoditelja,</w:t>
      </w:r>
    </w:p>
    <w:p w:rsidR="00595308" w:rsidRPr="00837AA9" w:rsidRDefault="00595308" w:rsidP="00026743">
      <w:pPr>
        <w:numPr>
          <w:ilvl w:val="0"/>
          <w:numId w:val="6"/>
        </w:numPr>
        <w:spacing w:line="276" w:lineRule="auto"/>
        <w:jc w:val="both"/>
      </w:pPr>
      <w:r w:rsidRPr="00837AA9">
        <w:t>predmet, količinu, vrijednost podugovora i postotni dio ugovora o nabavi koji se daje u podugovor.</w:t>
      </w:r>
    </w:p>
    <w:p w:rsidR="00644B5C" w:rsidRPr="00837AA9" w:rsidRDefault="00177A5B" w:rsidP="00026743">
      <w:pPr>
        <w:pStyle w:val="Odlomakpopisa"/>
        <w:numPr>
          <w:ilvl w:val="0"/>
          <w:numId w:val="16"/>
        </w:numPr>
        <w:spacing w:line="276" w:lineRule="auto"/>
        <w:ind w:left="284" w:hanging="284"/>
        <w:jc w:val="both"/>
      </w:pPr>
      <w:r w:rsidRPr="00837AA9">
        <w:t>Ako se dio ugovora o nabavi daje u podugovor, tada za radove, robu ili usluge koje će izvesti, isporučiti ili pružiti podizvoditelj naručitelj neposredno plaća podizvoditelju.</w:t>
      </w:r>
    </w:p>
    <w:p w:rsidR="00177A5B" w:rsidRPr="00837AA9" w:rsidRDefault="00177A5B" w:rsidP="00026743">
      <w:pPr>
        <w:pStyle w:val="Odlomakpopisa"/>
        <w:numPr>
          <w:ilvl w:val="0"/>
          <w:numId w:val="16"/>
        </w:numPr>
        <w:spacing w:line="276" w:lineRule="auto"/>
        <w:ind w:left="284" w:hanging="284"/>
        <w:jc w:val="both"/>
      </w:pPr>
      <w:r w:rsidRPr="00837AA9">
        <w:t xml:space="preserve">Kada se dio ugovora o nabavi daje u podugovor, obvezni sastojci ugovora </w:t>
      </w:r>
      <w:r w:rsidR="007C69B2" w:rsidRPr="00837AA9">
        <w:t>o</w:t>
      </w:r>
      <w:r w:rsidRPr="00837AA9">
        <w:t xml:space="preserve"> nabavi su i:</w:t>
      </w:r>
    </w:p>
    <w:p w:rsidR="00595308" w:rsidRPr="00837AA9" w:rsidRDefault="00595308" w:rsidP="00026743">
      <w:pPr>
        <w:numPr>
          <w:ilvl w:val="0"/>
          <w:numId w:val="7"/>
        </w:numPr>
        <w:spacing w:line="276" w:lineRule="auto"/>
        <w:ind w:left="1418" w:hanging="284"/>
        <w:jc w:val="both"/>
      </w:pPr>
      <w:r w:rsidRPr="00837AA9">
        <w:t>naziv ili tvrtka, sjedište, OIB (ili nacionalni identifikacijski broj prema zemlji sjedišta gospodarskog subjekta, ako je primjenjivo) i broj računa podizvoditelja,</w:t>
      </w:r>
    </w:p>
    <w:p w:rsidR="00595308" w:rsidRPr="00837AA9" w:rsidRDefault="00595308" w:rsidP="00026743">
      <w:pPr>
        <w:numPr>
          <w:ilvl w:val="0"/>
          <w:numId w:val="7"/>
        </w:numPr>
        <w:spacing w:line="276" w:lineRule="auto"/>
        <w:ind w:left="1418" w:hanging="284"/>
        <w:jc w:val="both"/>
      </w:pPr>
      <w:r w:rsidRPr="00837AA9">
        <w:t>predmet, količina, vrijednost podug</w:t>
      </w:r>
      <w:r w:rsidR="007C69B2" w:rsidRPr="00837AA9">
        <w:t xml:space="preserve">ovora i postotni dio ugovora o </w:t>
      </w:r>
      <w:r w:rsidRPr="00837AA9">
        <w:t>nabavi koji se daje u podugovor.</w:t>
      </w:r>
    </w:p>
    <w:p w:rsidR="00177A5B" w:rsidRPr="00837AA9" w:rsidRDefault="00177A5B" w:rsidP="00026743">
      <w:pPr>
        <w:pStyle w:val="Odlomakpopisa"/>
        <w:numPr>
          <w:ilvl w:val="0"/>
          <w:numId w:val="17"/>
        </w:numPr>
        <w:spacing w:line="276" w:lineRule="auto"/>
        <w:ind w:left="284" w:hanging="284"/>
        <w:jc w:val="both"/>
      </w:pPr>
      <w:r w:rsidRPr="00837AA9">
        <w:t>Ponuditelj mora svom računu odnosno situaciji obvezno priložiti račune odnosno situacije svojih podizvoditelja koje je prethodno potvrdio.</w:t>
      </w:r>
    </w:p>
    <w:p w:rsidR="00595308" w:rsidRPr="00837AA9" w:rsidRDefault="00595308" w:rsidP="00026743">
      <w:pPr>
        <w:pStyle w:val="Odlomakpopisa"/>
        <w:numPr>
          <w:ilvl w:val="0"/>
          <w:numId w:val="17"/>
        </w:numPr>
        <w:autoSpaceDE w:val="0"/>
        <w:autoSpaceDN w:val="0"/>
        <w:adjustRightInd w:val="0"/>
        <w:spacing w:line="276" w:lineRule="auto"/>
        <w:ind w:left="284" w:hanging="284"/>
        <w:jc w:val="both"/>
      </w:pPr>
      <w:r w:rsidRPr="00837AA9">
        <w:t xml:space="preserve">Odabrani ponuditelj može tijekom izvršenja ugovora o </w:t>
      </w:r>
      <w:r w:rsidR="00136B0B" w:rsidRPr="00837AA9">
        <w:t xml:space="preserve">nabavi od </w:t>
      </w:r>
      <w:r w:rsidRPr="00837AA9">
        <w:t>naručitelja zahtijevati:</w:t>
      </w:r>
    </w:p>
    <w:p w:rsidR="00595308" w:rsidRPr="00837AA9" w:rsidRDefault="00595308" w:rsidP="00026743">
      <w:pPr>
        <w:numPr>
          <w:ilvl w:val="0"/>
          <w:numId w:val="8"/>
        </w:numPr>
        <w:autoSpaceDE w:val="0"/>
        <w:autoSpaceDN w:val="0"/>
        <w:adjustRightInd w:val="0"/>
        <w:spacing w:line="276" w:lineRule="auto"/>
        <w:ind w:left="1418" w:hanging="284"/>
        <w:jc w:val="both"/>
      </w:pPr>
      <w:r w:rsidRPr="00837AA9">
        <w:t>promjenu podizvoditelja za onaj dio ugovora o nabavi koji je prethodno dao u podugovor,</w:t>
      </w:r>
    </w:p>
    <w:p w:rsidR="00595308" w:rsidRPr="00837AA9" w:rsidRDefault="00595308" w:rsidP="00026743">
      <w:pPr>
        <w:numPr>
          <w:ilvl w:val="0"/>
          <w:numId w:val="8"/>
        </w:numPr>
        <w:autoSpaceDE w:val="0"/>
        <w:autoSpaceDN w:val="0"/>
        <w:adjustRightInd w:val="0"/>
        <w:spacing w:line="276" w:lineRule="auto"/>
        <w:ind w:left="1418" w:hanging="284"/>
        <w:jc w:val="both"/>
      </w:pPr>
      <w:r w:rsidRPr="00837AA9">
        <w:t>preuzimanje izvršenja dijela ugovora o nabavi koji je prethodno dao u podugovor,</w:t>
      </w:r>
    </w:p>
    <w:p w:rsidR="00595308" w:rsidRPr="00837AA9" w:rsidRDefault="00595308" w:rsidP="00ED4649">
      <w:pPr>
        <w:numPr>
          <w:ilvl w:val="0"/>
          <w:numId w:val="8"/>
        </w:numPr>
        <w:autoSpaceDE w:val="0"/>
        <w:autoSpaceDN w:val="0"/>
        <w:adjustRightInd w:val="0"/>
        <w:spacing w:line="276" w:lineRule="auto"/>
        <w:ind w:left="1418" w:hanging="284"/>
        <w:jc w:val="both"/>
        <w:rPr>
          <w:lang w:bidi="ta-IN"/>
        </w:rPr>
      </w:pPr>
      <w:r w:rsidRPr="00837AA9">
        <w:t xml:space="preserve">uvođenje jednog ili više novih podizvoditelja čiji ukupni udio ne smije prijeći 30% vrijednosti ugovora o nabavi neovisno o tome je li prethodno dao dio ugovora </w:t>
      </w:r>
      <w:r w:rsidR="007C69B2" w:rsidRPr="00837AA9">
        <w:t>o</w:t>
      </w:r>
      <w:r w:rsidRPr="00837AA9">
        <w:t xml:space="preserve"> nabavi u podugovor ili ne.</w:t>
      </w:r>
      <w:r w:rsidRPr="00837AA9">
        <w:rPr>
          <w:lang w:bidi="ta-IN"/>
        </w:rPr>
        <w:t xml:space="preserve"> </w:t>
      </w:r>
      <w:r w:rsidR="00ED4649">
        <w:rPr>
          <w:lang w:bidi="ta-IN"/>
        </w:rPr>
        <w:br w:type="page"/>
      </w:r>
    </w:p>
    <w:p w:rsidR="00BF173D" w:rsidRPr="00837AA9" w:rsidRDefault="00CE19F5" w:rsidP="00026743">
      <w:pPr>
        <w:numPr>
          <w:ilvl w:val="0"/>
          <w:numId w:val="9"/>
        </w:numPr>
        <w:autoSpaceDE w:val="0"/>
        <w:autoSpaceDN w:val="0"/>
        <w:adjustRightInd w:val="0"/>
        <w:spacing w:line="276" w:lineRule="auto"/>
        <w:ind w:left="284" w:hanging="284"/>
        <w:jc w:val="both"/>
        <w:rPr>
          <w:b/>
          <w:lang w:bidi="ta-IN"/>
        </w:rPr>
      </w:pPr>
      <w:r w:rsidRPr="00837AA9">
        <w:rPr>
          <w:lang w:bidi="ta-IN"/>
        </w:rPr>
        <w:lastRenderedPageBreak/>
        <w:t>Naručitelj će prije odobravanja zahtjeva iz prethodnog stavka, od odabranog ponuditelja zatražiti važeće dokumente kojima se dokazuje da novi podizvoditelj</w:t>
      </w:r>
      <w:r w:rsidR="00BF173D" w:rsidRPr="00837AA9">
        <w:rPr>
          <w:lang w:bidi="ta-IN"/>
        </w:rPr>
        <w:t xml:space="preserve"> ispunjava:</w:t>
      </w:r>
    </w:p>
    <w:p w:rsidR="00525B7B" w:rsidRPr="00837AA9" w:rsidRDefault="00F303A8" w:rsidP="00837AA9">
      <w:pPr>
        <w:autoSpaceDE w:val="0"/>
        <w:autoSpaceDN w:val="0"/>
        <w:adjustRightInd w:val="0"/>
        <w:spacing w:line="276" w:lineRule="auto"/>
        <w:ind w:left="720"/>
        <w:jc w:val="both"/>
        <w:rPr>
          <w:lang w:bidi="ta-IN"/>
        </w:rPr>
      </w:pPr>
      <w:r w:rsidRPr="00837AA9">
        <w:rPr>
          <w:lang w:bidi="ta-IN"/>
        </w:rPr>
        <w:t xml:space="preserve">       </w:t>
      </w:r>
      <w:r w:rsidR="00644B5C" w:rsidRPr="00837AA9">
        <w:rPr>
          <w:lang w:bidi="ta-IN"/>
        </w:rPr>
        <w:t xml:space="preserve">1. </w:t>
      </w:r>
      <w:r w:rsidR="003B28B9" w:rsidRPr="00837AA9">
        <w:rPr>
          <w:lang w:bidi="ta-IN"/>
        </w:rPr>
        <w:t xml:space="preserve">uvjete iz </w:t>
      </w:r>
      <w:r w:rsidR="007C69B2" w:rsidRPr="00837AA9">
        <w:rPr>
          <w:lang w:bidi="ta-IN"/>
        </w:rPr>
        <w:t>točke 3. Dokumentacije</w:t>
      </w:r>
      <w:r w:rsidR="00BF173D" w:rsidRPr="00837AA9">
        <w:rPr>
          <w:lang w:bidi="ta-IN"/>
        </w:rPr>
        <w:t xml:space="preserve"> </w:t>
      </w:r>
    </w:p>
    <w:p w:rsidR="00644B5C" w:rsidRPr="00837AA9" w:rsidRDefault="00F303A8" w:rsidP="00837AA9">
      <w:pPr>
        <w:autoSpaceDE w:val="0"/>
        <w:autoSpaceDN w:val="0"/>
        <w:adjustRightInd w:val="0"/>
        <w:spacing w:line="276" w:lineRule="auto"/>
        <w:ind w:left="720"/>
        <w:jc w:val="both"/>
        <w:rPr>
          <w:lang w:bidi="ta-IN"/>
        </w:rPr>
      </w:pPr>
      <w:r w:rsidRPr="00837AA9">
        <w:rPr>
          <w:lang w:bidi="ta-IN"/>
        </w:rPr>
        <w:t xml:space="preserve">       </w:t>
      </w:r>
      <w:r w:rsidR="00644B5C" w:rsidRPr="00837AA9">
        <w:rPr>
          <w:lang w:bidi="ta-IN"/>
        </w:rPr>
        <w:t xml:space="preserve">2. </w:t>
      </w:r>
      <w:r w:rsidR="00BF173D" w:rsidRPr="00837AA9">
        <w:rPr>
          <w:lang w:bidi="ta-IN"/>
        </w:rPr>
        <w:t xml:space="preserve">uvjete iz </w:t>
      </w:r>
      <w:r w:rsidR="007C69B2" w:rsidRPr="00837AA9">
        <w:rPr>
          <w:lang w:bidi="ta-IN"/>
        </w:rPr>
        <w:t>točke 4. Dokumentacije</w:t>
      </w:r>
      <w:r w:rsidR="00BF173D" w:rsidRPr="00837AA9">
        <w:rPr>
          <w:lang w:bidi="ta-IN"/>
        </w:rPr>
        <w:t xml:space="preserve"> ako se odabrani ponuditelj u postupku javne nabave</w:t>
      </w:r>
    </w:p>
    <w:p w:rsidR="00F303A8" w:rsidRPr="00837AA9" w:rsidRDefault="00F303A8" w:rsidP="00837AA9">
      <w:pPr>
        <w:autoSpaceDE w:val="0"/>
        <w:autoSpaceDN w:val="0"/>
        <w:adjustRightInd w:val="0"/>
        <w:spacing w:line="276" w:lineRule="auto"/>
        <w:ind w:left="720"/>
        <w:jc w:val="both"/>
        <w:rPr>
          <w:lang w:bidi="ta-IN"/>
        </w:rPr>
      </w:pPr>
      <w:r w:rsidRPr="00837AA9">
        <w:rPr>
          <w:lang w:bidi="ta-IN"/>
        </w:rPr>
        <w:t xml:space="preserve">          </w:t>
      </w:r>
      <w:r w:rsidR="00BF173D" w:rsidRPr="00837AA9">
        <w:rPr>
          <w:lang w:bidi="ta-IN"/>
        </w:rPr>
        <w:t>za potrebe dokazivanja tehničke i stručne sposobnosti oslonio na sposobnost</w:t>
      </w:r>
      <w:r w:rsidRPr="00837AA9">
        <w:rPr>
          <w:lang w:bidi="ta-IN"/>
        </w:rPr>
        <w:t xml:space="preserve"> </w:t>
      </w:r>
    </w:p>
    <w:p w:rsidR="00BF173D" w:rsidRPr="00837AA9" w:rsidRDefault="00F303A8" w:rsidP="00837AA9">
      <w:pPr>
        <w:autoSpaceDE w:val="0"/>
        <w:autoSpaceDN w:val="0"/>
        <w:adjustRightInd w:val="0"/>
        <w:spacing w:line="276" w:lineRule="auto"/>
        <w:ind w:left="720"/>
        <w:jc w:val="both"/>
        <w:rPr>
          <w:lang w:bidi="ta-IN"/>
        </w:rPr>
      </w:pPr>
      <w:r w:rsidRPr="00837AA9">
        <w:rPr>
          <w:lang w:bidi="ta-IN"/>
        </w:rPr>
        <w:t xml:space="preserve">          </w:t>
      </w:r>
      <w:r w:rsidR="00BF173D" w:rsidRPr="00837AA9">
        <w:rPr>
          <w:lang w:bidi="ta-IN"/>
        </w:rPr>
        <w:t>podizvoditelja kojeg mijenja</w:t>
      </w:r>
      <w:r w:rsidR="00CF37A6" w:rsidRPr="00837AA9">
        <w:rPr>
          <w:lang w:bidi="ta-IN"/>
        </w:rPr>
        <w:t>.</w:t>
      </w:r>
    </w:p>
    <w:p w:rsidR="00DC4706" w:rsidRPr="00837AA9" w:rsidRDefault="00CE19F5" w:rsidP="00B00B85">
      <w:pPr>
        <w:numPr>
          <w:ilvl w:val="4"/>
          <w:numId w:val="3"/>
        </w:numPr>
        <w:tabs>
          <w:tab w:val="clear" w:pos="3600"/>
          <w:tab w:val="num" w:pos="284"/>
        </w:tabs>
        <w:autoSpaceDE w:val="0"/>
        <w:autoSpaceDN w:val="0"/>
        <w:adjustRightInd w:val="0"/>
        <w:spacing w:line="276" w:lineRule="auto"/>
        <w:ind w:left="709" w:hanging="709"/>
        <w:jc w:val="both"/>
        <w:rPr>
          <w:lang w:bidi="ta-IN"/>
        </w:rPr>
      </w:pPr>
      <w:r w:rsidRPr="00837AA9">
        <w:t>Odabrani ponuditelj mora naručitelju dostaviti po</w:t>
      </w:r>
      <w:r w:rsidR="007C69B2" w:rsidRPr="00837AA9">
        <w:t>datke za novoga podizvoditelja.</w:t>
      </w:r>
    </w:p>
    <w:p w:rsidR="00DC4706" w:rsidRPr="00837AA9" w:rsidRDefault="00DA1D20" w:rsidP="00026743">
      <w:pPr>
        <w:numPr>
          <w:ilvl w:val="4"/>
          <w:numId w:val="3"/>
        </w:numPr>
        <w:tabs>
          <w:tab w:val="clear" w:pos="3600"/>
          <w:tab w:val="num" w:pos="284"/>
        </w:tabs>
        <w:autoSpaceDE w:val="0"/>
        <w:autoSpaceDN w:val="0"/>
        <w:adjustRightInd w:val="0"/>
        <w:spacing w:line="276" w:lineRule="auto"/>
        <w:ind w:left="709" w:hanging="709"/>
        <w:jc w:val="both"/>
        <w:rPr>
          <w:lang w:bidi="ta-IN"/>
        </w:rPr>
      </w:pPr>
      <w:r w:rsidRPr="00837AA9">
        <w:rPr>
          <w:lang w:bidi="ta-IN"/>
        </w:rPr>
        <w:t>Naručitelj će jednostrano raskinuti ugovor:</w:t>
      </w:r>
    </w:p>
    <w:p w:rsidR="00DA1D20" w:rsidRPr="00837AA9" w:rsidRDefault="00DA1D20" w:rsidP="00026743">
      <w:pPr>
        <w:numPr>
          <w:ilvl w:val="5"/>
          <w:numId w:val="3"/>
        </w:numPr>
        <w:tabs>
          <w:tab w:val="clear" w:pos="4320"/>
          <w:tab w:val="num" w:pos="1440"/>
        </w:tabs>
        <w:autoSpaceDE w:val="0"/>
        <w:autoSpaceDN w:val="0"/>
        <w:adjustRightInd w:val="0"/>
        <w:spacing w:line="276" w:lineRule="auto"/>
        <w:ind w:left="1440"/>
        <w:jc w:val="both"/>
        <w:rPr>
          <w:lang w:bidi="ta-IN"/>
        </w:rPr>
      </w:pPr>
      <w:r w:rsidRPr="00837AA9">
        <w:rPr>
          <w:lang w:bidi="ta-IN"/>
        </w:rPr>
        <w:t>Ukoliko se u toku izvršenja ugovora utvrdi da izvoditelj koristi pod</w:t>
      </w:r>
      <w:r w:rsidR="004840B6" w:rsidRPr="00837AA9">
        <w:rPr>
          <w:lang w:bidi="ta-IN"/>
        </w:rPr>
        <w:t>izvod</w:t>
      </w:r>
      <w:r w:rsidRPr="00837AA9">
        <w:rPr>
          <w:lang w:bidi="ta-IN"/>
        </w:rPr>
        <w:t>i</w:t>
      </w:r>
      <w:r w:rsidR="004840B6" w:rsidRPr="00837AA9">
        <w:rPr>
          <w:lang w:bidi="ta-IN"/>
        </w:rPr>
        <w:t>telja</w:t>
      </w:r>
      <w:r w:rsidRPr="00837AA9">
        <w:rPr>
          <w:lang w:bidi="ta-IN"/>
        </w:rPr>
        <w:t>, a u ponudi je naveo da nema istog</w:t>
      </w:r>
      <w:r w:rsidR="00595308" w:rsidRPr="00837AA9">
        <w:rPr>
          <w:lang w:bidi="ta-IN"/>
        </w:rPr>
        <w:t xml:space="preserve"> ili je uveo jednog ili više ponuditelja, a da za to nije zatražen </w:t>
      </w:r>
      <w:r w:rsidR="003B28B9" w:rsidRPr="00837AA9">
        <w:rPr>
          <w:lang w:bidi="ta-IN"/>
        </w:rPr>
        <w:t>pristanak</w:t>
      </w:r>
      <w:r w:rsidR="00595308" w:rsidRPr="00837AA9">
        <w:rPr>
          <w:lang w:bidi="ta-IN"/>
        </w:rPr>
        <w:t xml:space="preserve"> naručitelja</w:t>
      </w:r>
    </w:p>
    <w:p w:rsidR="00525B7B" w:rsidRPr="00837AA9" w:rsidRDefault="00DA1D20" w:rsidP="00026743">
      <w:pPr>
        <w:numPr>
          <w:ilvl w:val="5"/>
          <w:numId w:val="3"/>
        </w:numPr>
        <w:tabs>
          <w:tab w:val="clear" w:pos="4320"/>
          <w:tab w:val="num" w:pos="1440"/>
        </w:tabs>
        <w:autoSpaceDE w:val="0"/>
        <w:autoSpaceDN w:val="0"/>
        <w:adjustRightInd w:val="0"/>
        <w:spacing w:line="276" w:lineRule="auto"/>
        <w:ind w:left="1440"/>
        <w:jc w:val="both"/>
        <w:rPr>
          <w:lang w:bidi="ta-IN"/>
        </w:rPr>
      </w:pPr>
      <w:r w:rsidRPr="00837AA9">
        <w:rPr>
          <w:lang w:bidi="ta-IN"/>
        </w:rPr>
        <w:t xml:space="preserve">Ukoliko se </w:t>
      </w:r>
      <w:r w:rsidR="002476F1" w:rsidRPr="00837AA9">
        <w:rPr>
          <w:lang w:bidi="ta-IN"/>
        </w:rPr>
        <w:t>tijekom trajanja</w:t>
      </w:r>
      <w:r w:rsidRPr="00837AA9">
        <w:rPr>
          <w:lang w:bidi="ta-IN"/>
        </w:rPr>
        <w:t xml:space="preserve"> utvrdi promjena podizvoditelja, a da za to nije zatražen pristanak naručitelja</w:t>
      </w:r>
      <w:r w:rsidR="007E18C6" w:rsidRPr="00837AA9">
        <w:rPr>
          <w:lang w:bidi="ta-IN"/>
        </w:rPr>
        <w:t>.</w:t>
      </w:r>
    </w:p>
    <w:p w:rsidR="00525B7B" w:rsidRPr="00837AA9" w:rsidRDefault="00525B7B" w:rsidP="0052511D">
      <w:pPr>
        <w:pStyle w:val="Odlomakpopisa"/>
        <w:numPr>
          <w:ilvl w:val="0"/>
          <w:numId w:val="3"/>
        </w:numPr>
        <w:tabs>
          <w:tab w:val="clear" w:pos="720"/>
          <w:tab w:val="num" w:pos="284"/>
        </w:tabs>
        <w:spacing w:line="276" w:lineRule="auto"/>
        <w:ind w:hanging="720"/>
        <w:jc w:val="both"/>
      </w:pPr>
      <w:r w:rsidRPr="00837AA9">
        <w:t>Sudjelovanje podizvoditelja ne utječe na odgovornost ponuditelja za izvršenje ugovora o nabavi.</w:t>
      </w:r>
    </w:p>
    <w:p w:rsidR="00543594" w:rsidRDefault="00543594" w:rsidP="00837AA9">
      <w:pPr>
        <w:autoSpaceDE w:val="0"/>
        <w:autoSpaceDN w:val="0"/>
        <w:adjustRightInd w:val="0"/>
        <w:spacing w:line="276" w:lineRule="auto"/>
        <w:ind w:left="1440"/>
        <w:jc w:val="both"/>
        <w:rPr>
          <w:lang w:bidi="ta-IN"/>
        </w:rPr>
      </w:pPr>
    </w:p>
    <w:p w:rsidR="00B97252" w:rsidRDefault="00B97252" w:rsidP="00837AA9">
      <w:pPr>
        <w:autoSpaceDE w:val="0"/>
        <w:autoSpaceDN w:val="0"/>
        <w:adjustRightInd w:val="0"/>
        <w:spacing w:line="276" w:lineRule="auto"/>
        <w:ind w:left="1440"/>
        <w:jc w:val="both"/>
        <w:rPr>
          <w:lang w:bidi="ta-IN"/>
        </w:rPr>
      </w:pPr>
    </w:p>
    <w:p w:rsidR="00B97252" w:rsidRPr="00837AA9" w:rsidRDefault="00B97252" w:rsidP="00837AA9">
      <w:pPr>
        <w:autoSpaceDE w:val="0"/>
        <w:autoSpaceDN w:val="0"/>
        <w:adjustRightInd w:val="0"/>
        <w:spacing w:line="276" w:lineRule="auto"/>
        <w:ind w:left="1440"/>
        <w:jc w:val="both"/>
        <w:rPr>
          <w:lang w:bidi="ta-IN"/>
        </w:rPr>
      </w:pPr>
    </w:p>
    <w:p w:rsidR="00F303A8" w:rsidRDefault="00F303A8" w:rsidP="001E5CDB">
      <w:pPr>
        <w:pStyle w:val="Naslov2"/>
      </w:pPr>
      <w:bookmarkStart w:id="61" w:name="_Toc521763118"/>
      <w:bookmarkStart w:id="62" w:name="bookmark42"/>
      <w:r w:rsidRPr="00837AA9">
        <w:t>Jamstva</w:t>
      </w:r>
      <w:bookmarkEnd w:id="61"/>
    </w:p>
    <w:p w:rsidR="00F303A8" w:rsidRPr="00837AA9" w:rsidRDefault="00F303A8" w:rsidP="001E5CDB">
      <w:pPr>
        <w:pStyle w:val="Naslov3"/>
        <w:rPr>
          <w:lang w:eastAsia="en-US"/>
        </w:rPr>
      </w:pPr>
      <w:bookmarkStart w:id="63" w:name="_Toc521763119"/>
      <w:r w:rsidRPr="00837AA9">
        <w:rPr>
          <w:lang w:eastAsia="en-US"/>
        </w:rPr>
        <w:t>Jamstvo za ozbiljnost ponude</w:t>
      </w:r>
      <w:bookmarkEnd w:id="63"/>
    </w:p>
    <w:p w:rsidR="00714B35" w:rsidRDefault="00714B35" w:rsidP="00837AA9">
      <w:pPr>
        <w:spacing w:after="200" w:line="276" w:lineRule="auto"/>
        <w:jc w:val="both"/>
        <w:rPr>
          <w:rFonts w:eastAsia="Calibri"/>
          <w:lang w:eastAsia="en-US"/>
        </w:rPr>
      </w:pPr>
    </w:p>
    <w:p w:rsidR="0052511D" w:rsidRPr="0052511D" w:rsidRDefault="00302172" w:rsidP="0052511D">
      <w:pPr>
        <w:spacing w:after="200" w:line="276" w:lineRule="auto"/>
        <w:jc w:val="both"/>
        <w:rPr>
          <w:rFonts w:eastAsia="Calibri"/>
          <w:lang w:eastAsia="en-US"/>
        </w:rPr>
      </w:pPr>
      <w:r>
        <w:rPr>
          <w:rFonts w:eastAsia="Calibri"/>
          <w:lang w:eastAsia="en-US"/>
        </w:rPr>
        <w:t xml:space="preserve">Ponuditelj je dužan dostaviti jamstvo za </w:t>
      </w:r>
      <w:r w:rsidR="00C579CC">
        <w:rPr>
          <w:rFonts w:eastAsia="Calibri"/>
          <w:lang w:eastAsia="en-US"/>
        </w:rPr>
        <w:t>ozbiljnost ponude na iznos od 10.000,00 HRK</w:t>
      </w:r>
      <w:r>
        <w:rPr>
          <w:rFonts w:eastAsia="Calibri"/>
          <w:lang w:eastAsia="en-US"/>
        </w:rPr>
        <w:t xml:space="preserve"> s rokom važenja sukladno ro</w:t>
      </w:r>
      <w:r w:rsidR="000B685E">
        <w:rPr>
          <w:rFonts w:eastAsia="Calibri"/>
          <w:lang w:eastAsia="en-US"/>
        </w:rPr>
        <w:t>ku valjanosti ponude u obliku bj</w:t>
      </w:r>
      <w:r w:rsidR="00C579CC">
        <w:rPr>
          <w:rFonts w:eastAsia="Calibri"/>
          <w:lang w:eastAsia="en-US"/>
        </w:rPr>
        <w:t>ank</w:t>
      </w:r>
      <w:r>
        <w:rPr>
          <w:rFonts w:eastAsia="Calibri"/>
          <w:lang w:eastAsia="en-US"/>
        </w:rPr>
        <w:t xml:space="preserve">o zadužnice ovjerene kod javnog bilježnika. U slučaju javljanja zajednice ponuditelja jamstvo uz ponudu prilaže nositelj ponude ili svi članovi zajednice solidarno ili jedan član zajednice ponuditelja na ukupan iznos. </w:t>
      </w:r>
    </w:p>
    <w:p w:rsidR="00F303A8" w:rsidRPr="00837AA9" w:rsidRDefault="00F303A8" w:rsidP="001E5CDB">
      <w:pPr>
        <w:pStyle w:val="Naslov3"/>
        <w:rPr>
          <w:lang w:eastAsia="en-US"/>
        </w:rPr>
      </w:pPr>
      <w:bookmarkStart w:id="64" w:name="_Toc521763120"/>
      <w:r w:rsidRPr="00837AA9">
        <w:rPr>
          <w:lang w:eastAsia="en-US"/>
        </w:rPr>
        <w:t>Jamstvo za uredno ispunjenje ugovora</w:t>
      </w:r>
      <w:bookmarkEnd w:id="64"/>
    </w:p>
    <w:p w:rsidR="008841A6" w:rsidRDefault="008841A6" w:rsidP="00543594">
      <w:pPr>
        <w:spacing w:line="276" w:lineRule="auto"/>
        <w:jc w:val="both"/>
        <w:rPr>
          <w:rFonts w:eastAsia="Calibri"/>
          <w:lang w:eastAsia="en-US"/>
        </w:rPr>
      </w:pPr>
    </w:p>
    <w:p w:rsidR="00996A03" w:rsidRDefault="00302172" w:rsidP="00543594">
      <w:pPr>
        <w:spacing w:line="276" w:lineRule="auto"/>
        <w:jc w:val="both"/>
        <w:rPr>
          <w:rFonts w:eastAsia="Calibri"/>
          <w:lang w:eastAsia="en-US"/>
        </w:rPr>
      </w:pPr>
      <w:r>
        <w:rPr>
          <w:rFonts w:eastAsia="Calibri"/>
          <w:lang w:eastAsia="en-US"/>
        </w:rPr>
        <w:t xml:space="preserve">Odabrani ponuditelj s kojim će biti sklopljen Ugovor dužan je dostaviti jamstvo za uredno ispunjenje ugovora za slučaj povrede ugovornih obveza u iznosu od 10% </w:t>
      </w:r>
      <w:r w:rsidR="00C579CC">
        <w:rPr>
          <w:rFonts w:eastAsia="Calibri"/>
          <w:lang w:eastAsia="en-US"/>
        </w:rPr>
        <w:t>od vrijednosti ugovora (cijena bez PDV- a</w:t>
      </w:r>
      <w:r>
        <w:rPr>
          <w:rFonts w:eastAsia="Calibri"/>
          <w:lang w:eastAsia="en-US"/>
        </w:rPr>
        <w:t>). Navedeno jamstvo odabrani ponuditelj dužan je dostaviti u roku od 15 (petnaest) dana od dana potpisa ugovora s rokom važenja 30 (trideset) dana nakon ispunjenja ugovornih obveza. Jamstvo za uredno ispunjenje ugovora o javn</w:t>
      </w:r>
      <w:r w:rsidR="000B685E">
        <w:rPr>
          <w:rFonts w:eastAsia="Calibri"/>
          <w:lang w:eastAsia="en-US"/>
        </w:rPr>
        <w:t>oj nabavi podnosi se u obliku bj</w:t>
      </w:r>
      <w:r w:rsidR="00C579CC">
        <w:rPr>
          <w:rFonts w:eastAsia="Calibri"/>
          <w:lang w:eastAsia="en-US"/>
        </w:rPr>
        <w:t>ank</w:t>
      </w:r>
      <w:r>
        <w:rPr>
          <w:rFonts w:eastAsia="Calibri"/>
          <w:lang w:eastAsia="en-US"/>
        </w:rPr>
        <w:t xml:space="preserve">o zadužnice ovjerene kod javnog bilježnika. </w:t>
      </w:r>
    </w:p>
    <w:p w:rsidR="00302172" w:rsidRPr="00837AA9" w:rsidRDefault="00302172" w:rsidP="00543594">
      <w:pPr>
        <w:spacing w:line="276" w:lineRule="auto"/>
        <w:jc w:val="both"/>
        <w:rPr>
          <w:b/>
        </w:rPr>
      </w:pPr>
    </w:p>
    <w:p w:rsidR="00177A5B" w:rsidRPr="00837AA9" w:rsidRDefault="00FE2D64" w:rsidP="001E5CDB">
      <w:pPr>
        <w:pStyle w:val="Naslov2"/>
      </w:pPr>
      <w:bookmarkStart w:id="65" w:name="_Toc521763121"/>
      <w:bookmarkEnd w:id="62"/>
      <w:r w:rsidRPr="00837AA9">
        <w:t xml:space="preserve">Rok </w:t>
      </w:r>
      <w:r w:rsidR="0036077B" w:rsidRPr="00837AA9">
        <w:t>za dostavu ponuda</w:t>
      </w:r>
      <w:bookmarkEnd w:id="65"/>
    </w:p>
    <w:p w:rsidR="00DD1A28" w:rsidRPr="00837AA9" w:rsidRDefault="00DD1A28" w:rsidP="00837AA9">
      <w:pPr>
        <w:spacing w:line="276" w:lineRule="auto"/>
        <w:jc w:val="both"/>
        <w:rPr>
          <w:b/>
        </w:rPr>
      </w:pPr>
    </w:p>
    <w:p w:rsidR="00D11C55" w:rsidRPr="001970FF" w:rsidRDefault="00D11C55" w:rsidP="00026743">
      <w:pPr>
        <w:pStyle w:val="Odlomakpopisa"/>
        <w:numPr>
          <w:ilvl w:val="0"/>
          <w:numId w:val="9"/>
        </w:numPr>
        <w:spacing w:line="276" w:lineRule="auto"/>
        <w:ind w:left="426" w:hanging="426"/>
        <w:jc w:val="both"/>
        <w:rPr>
          <w:b/>
        </w:rPr>
      </w:pPr>
      <w:r w:rsidRPr="001970FF">
        <w:rPr>
          <w:color w:val="000000" w:themeColor="text1"/>
        </w:rPr>
        <w:t xml:space="preserve">Ponuda bez obzira na način dostave mora biti dostavljena i zaprimljena najkasnije do </w:t>
      </w:r>
      <w:r w:rsidR="007F6838">
        <w:rPr>
          <w:b/>
          <w:color w:val="000000" w:themeColor="text1"/>
        </w:rPr>
        <w:t>07</w:t>
      </w:r>
      <w:r w:rsidR="00A54A4B" w:rsidRPr="007F6838">
        <w:rPr>
          <w:b/>
        </w:rPr>
        <w:t>.09</w:t>
      </w:r>
      <w:r w:rsidR="00FA5BEF" w:rsidRPr="007F6838">
        <w:rPr>
          <w:b/>
        </w:rPr>
        <w:t>.</w:t>
      </w:r>
      <w:r w:rsidR="00BA5D60" w:rsidRPr="007F6838">
        <w:rPr>
          <w:b/>
        </w:rPr>
        <w:t>2018</w:t>
      </w:r>
      <w:r w:rsidR="00A54A4B" w:rsidRPr="007F6838">
        <w:rPr>
          <w:b/>
        </w:rPr>
        <w:t>. godine</w:t>
      </w:r>
      <w:r w:rsidR="00457C73">
        <w:rPr>
          <w:b/>
        </w:rPr>
        <w:t xml:space="preserve"> u 12:00 h</w:t>
      </w:r>
      <w:r w:rsidRPr="007F6838">
        <w:rPr>
          <w:b/>
        </w:rPr>
        <w:t>.</w:t>
      </w:r>
      <w:r w:rsidR="00FA5BEF" w:rsidRPr="001970FF">
        <w:rPr>
          <w:b/>
        </w:rPr>
        <w:t xml:space="preserve"> </w:t>
      </w:r>
    </w:p>
    <w:p w:rsidR="00D11C55" w:rsidRPr="00837AA9" w:rsidRDefault="00D11C55" w:rsidP="00026743">
      <w:pPr>
        <w:pStyle w:val="Odlomakpopisa"/>
        <w:numPr>
          <w:ilvl w:val="0"/>
          <w:numId w:val="9"/>
        </w:numPr>
        <w:spacing w:line="276" w:lineRule="auto"/>
        <w:ind w:left="426" w:hanging="426"/>
        <w:jc w:val="both"/>
      </w:pPr>
      <w:r w:rsidRPr="00837AA9">
        <w:t>Ponuditelj samostalno određuje način dostave ponude i sam snosi rizik eventualnog gubitka odnosno nepravovremene dostave ponude.</w:t>
      </w:r>
    </w:p>
    <w:p w:rsidR="00D11C55" w:rsidRPr="00837AA9" w:rsidRDefault="00D11C55" w:rsidP="00ED4649">
      <w:pPr>
        <w:pStyle w:val="Odlomakpopisa"/>
        <w:numPr>
          <w:ilvl w:val="0"/>
          <w:numId w:val="9"/>
        </w:numPr>
        <w:spacing w:line="276" w:lineRule="auto"/>
        <w:ind w:left="426" w:hanging="426"/>
        <w:jc w:val="both"/>
      </w:pPr>
      <w:r w:rsidRPr="00837AA9">
        <w:t>Kada ponuditelj neposredno dostavlja ponudu, izmjenu i/ili dopunu ponude, odnosno pisanu izjavu o odustajanju od dostavljene ponude naručitelj mu je obvezan o tome izdati potvrdu.</w:t>
      </w:r>
      <w:r w:rsidR="00ED4649">
        <w:br w:type="page"/>
      </w:r>
    </w:p>
    <w:p w:rsidR="002951C6" w:rsidRDefault="0036077B" w:rsidP="008841A6">
      <w:pPr>
        <w:pStyle w:val="Odlomakpopisa"/>
        <w:numPr>
          <w:ilvl w:val="0"/>
          <w:numId w:val="9"/>
        </w:numPr>
        <w:spacing w:line="276" w:lineRule="auto"/>
        <w:ind w:left="426" w:hanging="426"/>
        <w:jc w:val="both"/>
      </w:pPr>
      <w:r w:rsidRPr="00837AA9">
        <w:lastRenderedPageBreak/>
        <w:t>Ponude u papirnatom obliku koje nisu zaprimljene u propisanom roku za dostavu ponude neće se otvarati i vraćaju se ponuditelju neotvorene.</w:t>
      </w:r>
    </w:p>
    <w:p w:rsidR="00B97252" w:rsidRDefault="00B97252" w:rsidP="008841A6">
      <w:pPr>
        <w:spacing w:line="276" w:lineRule="auto"/>
        <w:jc w:val="both"/>
      </w:pPr>
    </w:p>
    <w:p w:rsidR="0036077B" w:rsidRPr="00837AA9" w:rsidRDefault="0036077B" w:rsidP="001E5CDB">
      <w:pPr>
        <w:pStyle w:val="Naslov2"/>
      </w:pPr>
      <w:bookmarkStart w:id="66" w:name="bookmark43"/>
      <w:bookmarkStart w:id="67" w:name="_Toc521763122"/>
      <w:bookmarkEnd w:id="66"/>
      <w:r w:rsidRPr="00837AA9">
        <w:t>Način dostave ponude</w:t>
      </w:r>
      <w:bookmarkEnd w:id="67"/>
    </w:p>
    <w:p w:rsidR="0036077B" w:rsidRPr="00837AA9" w:rsidRDefault="0036077B" w:rsidP="00837AA9">
      <w:pPr>
        <w:spacing w:line="276" w:lineRule="auto"/>
        <w:rPr>
          <w:b/>
        </w:rPr>
      </w:pPr>
    </w:p>
    <w:p w:rsidR="0036077B" w:rsidRPr="00837AA9" w:rsidRDefault="0036077B" w:rsidP="00026743">
      <w:pPr>
        <w:pStyle w:val="Odlomakpopisa"/>
        <w:numPr>
          <w:ilvl w:val="0"/>
          <w:numId w:val="18"/>
        </w:numPr>
        <w:spacing w:line="276" w:lineRule="auto"/>
        <w:ind w:left="426" w:hanging="426"/>
        <w:jc w:val="both"/>
      </w:pPr>
      <w:r w:rsidRPr="00837AA9">
        <w:t>Ponude se predaju neposredno na urudžbeni zapisnik naručitelja ili putem pošte preporučenom pošiljkom na adresu naručitelja, u zatvorenoj omotnici na kojoj je naziv i adresa naručitelja i naziv i adresa ponuditelja</w:t>
      </w:r>
    </w:p>
    <w:p w:rsidR="0036077B" w:rsidRPr="00837AA9" w:rsidRDefault="007D7909" w:rsidP="00026743">
      <w:pPr>
        <w:pStyle w:val="Odlomakpopisa"/>
        <w:numPr>
          <w:ilvl w:val="0"/>
          <w:numId w:val="18"/>
        </w:numPr>
        <w:spacing w:line="276" w:lineRule="auto"/>
        <w:ind w:left="426" w:hanging="426"/>
        <w:jc w:val="both"/>
      </w:pPr>
      <w:r w:rsidRPr="00837AA9">
        <w:t>P</w:t>
      </w:r>
      <w:r w:rsidR="004607C1">
        <w:t>onuditelj podnosi svoju ponudu u</w:t>
      </w:r>
      <w:r w:rsidRPr="00837AA9">
        <w:t xml:space="preserve"> v</w:t>
      </w:r>
      <w:r w:rsidR="0036077B" w:rsidRPr="00837AA9">
        <w:t>l</w:t>
      </w:r>
      <w:r w:rsidRPr="00837AA9">
        <w:t>as</w:t>
      </w:r>
      <w:r w:rsidR="0036077B" w:rsidRPr="00837AA9">
        <w:t>titom trošku bez prava potraživanja nadoknade od Naručitelja po bilo kojoj osnovi</w:t>
      </w:r>
      <w:r w:rsidRPr="00837AA9">
        <w:t>.</w:t>
      </w:r>
    </w:p>
    <w:p w:rsidR="007D7909" w:rsidRPr="00837AA9" w:rsidRDefault="007D7909" w:rsidP="00026743">
      <w:pPr>
        <w:pStyle w:val="Odlomakpopisa"/>
        <w:numPr>
          <w:ilvl w:val="0"/>
          <w:numId w:val="18"/>
        </w:numPr>
        <w:spacing w:line="276" w:lineRule="auto"/>
        <w:ind w:left="426" w:hanging="426"/>
        <w:jc w:val="both"/>
      </w:pPr>
      <w:r w:rsidRPr="00837AA9">
        <w:t>Ponuditelj snosi rizik gubitka ili nepr</w:t>
      </w:r>
      <w:r w:rsidR="00FA5BEF" w:rsidRPr="00837AA9">
        <w:t>avovrem</w:t>
      </w:r>
      <w:r w:rsidRPr="00837AA9">
        <w:t>e</w:t>
      </w:r>
      <w:r w:rsidR="00FA5BEF" w:rsidRPr="00837AA9">
        <w:t>n</w:t>
      </w:r>
      <w:r w:rsidRPr="00837AA9">
        <w:t>og dostavljanja ponude.</w:t>
      </w:r>
    </w:p>
    <w:p w:rsidR="007D7909" w:rsidRDefault="007D7909" w:rsidP="00026743">
      <w:pPr>
        <w:pStyle w:val="Odlomakpopisa"/>
        <w:numPr>
          <w:ilvl w:val="0"/>
          <w:numId w:val="18"/>
        </w:numPr>
        <w:spacing w:line="276" w:lineRule="auto"/>
        <w:ind w:left="426" w:hanging="426"/>
        <w:jc w:val="both"/>
      </w:pPr>
      <w:r w:rsidRPr="00837AA9">
        <w:t>Na omotnici treba navesti adresu:</w:t>
      </w:r>
    </w:p>
    <w:p w:rsidR="00837AA9" w:rsidRPr="00837AA9" w:rsidRDefault="0092017D" w:rsidP="00714B35">
      <w:pPr>
        <w:spacing w:line="276" w:lineRule="auto"/>
        <w:jc w:val="both"/>
      </w:pPr>
      <w:r w:rsidRPr="00837AA9">
        <w:rPr>
          <w:rFonts w:eastAsia="Calibri"/>
          <w:noProof/>
          <w:highlight w:val="yellow"/>
        </w:rPr>
        <mc:AlternateContent>
          <mc:Choice Requires="wps">
            <w:drawing>
              <wp:anchor distT="0" distB="0" distL="114300" distR="114300" simplePos="0" relativeHeight="251661824" behindDoc="0" locked="0" layoutInCell="1" allowOverlap="1" wp14:anchorId="5AAE4CC7" wp14:editId="6BC463B4">
                <wp:simplePos x="0" y="0"/>
                <wp:positionH relativeFrom="column">
                  <wp:posOffset>296545</wp:posOffset>
                </wp:positionH>
                <wp:positionV relativeFrom="paragraph">
                  <wp:posOffset>195580</wp:posOffset>
                </wp:positionV>
                <wp:extent cx="4943475" cy="1626235"/>
                <wp:effectExtent l="0" t="0" r="28575" b="12065"/>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flipV="1">
                          <a:off x="0" y="0"/>
                          <a:ext cx="4943475" cy="1626235"/>
                        </a:xfrm>
                        <a:prstGeom prst="rect">
                          <a:avLst/>
                        </a:prstGeom>
                        <a:solidFill>
                          <a:srgbClr val="FFFFFF"/>
                        </a:solidFill>
                        <a:ln w="9525">
                          <a:solidFill>
                            <a:srgbClr val="000000"/>
                          </a:solidFill>
                          <a:miter lim="800000"/>
                          <a:headEnd/>
                          <a:tailEnd/>
                        </a:ln>
                      </wps:spPr>
                      <wps:txbx>
                        <w:txbxContent>
                          <w:p w:rsidR="00E212D3" w:rsidRDefault="00E212D3" w:rsidP="0092017D">
                            <w:pPr>
                              <w:spacing w:line="276" w:lineRule="auto"/>
                              <w:jc w:val="center"/>
                              <w:rPr>
                                <w:b/>
                              </w:rPr>
                            </w:pPr>
                          </w:p>
                          <w:p w:rsidR="00E212D3" w:rsidRPr="00CB5845" w:rsidRDefault="00E212D3" w:rsidP="0092017D">
                            <w:pPr>
                              <w:spacing w:line="276" w:lineRule="auto"/>
                              <w:jc w:val="center"/>
                              <w:rPr>
                                <w:b/>
                              </w:rPr>
                            </w:pPr>
                            <w:r>
                              <w:rPr>
                                <w:b/>
                              </w:rPr>
                              <w:t>Caritas Sisačke biskupije</w:t>
                            </w:r>
                          </w:p>
                          <w:p w:rsidR="00E212D3" w:rsidRPr="00CB5845" w:rsidRDefault="00E212D3" w:rsidP="0092017D">
                            <w:pPr>
                              <w:spacing w:line="276" w:lineRule="auto"/>
                              <w:jc w:val="center"/>
                              <w:rPr>
                                <w:b/>
                              </w:rPr>
                            </w:pPr>
                            <w:r>
                              <w:rPr>
                                <w:b/>
                              </w:rPr>
                              <w:t>Trg Vere Grozaj bb, 44</w:t>
                            </w:r>
                            <w:r w:rsidRPr="00CB5845">
                              <w:rPr>
                                <w:b/>
                              </w:rPr>
                              <w:t>0</w:t>
                            </w:r>
                            <w:r>
                              <w:rPr>
                                <w:b/>
                              </w:rPr>
                              <w:t>00 Sisak</w:t>
                            </w:r>
                          </w:p>
                          <w:p w:rsidR="00E212D3" w:rsidRPr="00CB5845" w:rsidRDefault="00E212D3" w:rsidP="0092017D">
                            <w:pPr>
                              <w:spacing w:line="276" w:lineRule="auto"/>
                              <w:jc w:val="center"/>
                              <w:rPr>
                                <w:b/>
                              </w:rPr>
                            </w:pPr>
                          </w:p>
                          <w:p w:rsidR="00E212D3" w:rsidRPr="00CB5845" w:rsidRDefault="00E212D3" w:rsidP="0092017D">
                            <w:pPr>
                              <w:spacing w:line="276" w:lineRule="auto"/>
                              <w:jc w:val="center"/>
                              <w:rPr>
                                <w:b/>
                              </w:rPr>
                            </w:pPr>
                            <w:r>
                              <w:rPr>
                                <w:b/>
                              </w:rPr>
                              <w:t xml:space="preserve"> „Nabava higijenskih i kućanskih proizvoda</w:t>
                            </w:r>
                            <w:r w:rsidRPr="00CB5845">
                              <w:rPr>
                                <w:b/>
                              </w:rPr>
                              <w:t>“</w:t>
                            </w:r>
                            <w:r>
                              <w:rPr>
                                <w:b/>
                              </w:rPr>
                              <w:t xml:space="preserve"> Grupa </w:t>
                            </w:r>
                            <w:r w:rsidRPr="002B4B80">
                              <w:t>(npr. grupa 1)</w:t>
                            </w:r>
                          </w:p>
                          <w:p w:rsidR="00E212D3" w:rsidRPr="00CB5845" w:rsidRDefault="00E212D3" w:rsidP="0092017D">
                            <w:pPr>
                              <w:pStyle w:val="Zaglavlje"/>
                              <w:tabs>
                                <w:tab w:val="left" w:pos="1800"/>
                              </w:tabs>
                              <w:spacing w:line="276" w:lineRule="auto"/>
                              <w:jc w:val="center"/>
                              <w:rPr>
                                <w:b/>
                              </w:rPr>
                            </w:pPr>
                            <w:r>
                              <w:rPr>
                                <w:b/>
                              </w:rPr>
                              <w:t>EN/JN-2/2018</w:t>
                            </w:r>
                          </w:p>
                          <w:p w:rsidR="00E212D3" w:rsidRPr="00CB5845" w:rsidRDefault="00E212D3" w:rsidP="0092017D">
                            <w:pPr>
                              <w:pStyle w:val="Zaglavlje"/>
                              <w:tabs>
                                <w:tab w:val="left" w:pos="1800"/>
                              </w:tabs>
                              <w:spacing w:line="276" w:lineRule="auto"/>
                              <w:jc w:val="center"/>
                              <w:rPr>
                                <w:b/>
                                <w:u w:val="single"/>
                              </w:rPr>
                            </w:pPr>
                            <w:r w:rsidRPr="00CB5845">
                              <w:rPr>
                                <w:b/>
                                <w:u w:val="single"/>
                              </w:rPr>
                              <w:t>NE OTVARAJ</w:t>
                            </w:r>
                          </w:p>
                          <w:p w:rsidR="00E212D3" w:rsidRDefault="00E212D3" w:rsidP="007D7909">
                            <w:pPr>
                              <w:pStyle w:val="Zaglavlje"/>
                              <w:tabs>
                                <w:tab w:val="left" w:pos="1800"/>
                              </w:tabs>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AE4CC7" id="_x0000_t202" coordsize="21600,21600" o:spt="202" path="m,l,21600r21600,l21600,xe">
                <v:stroke joinstyle="miter"/>
                <v:path gradientshapeok="t" o:connecttype="rect"/>
              </v:shapetype>
              <v:shape id="Text Box 6" o:spid="_x0000_s1026" type="#_x0000_t202" style="position:absolute;left:0;text-align:left;margin-left:23.35pt;margin-top:15.4pt;width:389.25pt;height:128.05pt;flip:x y;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">
                <v:textbox>
                  <w:txbxContent>
                    <w:p w:rsidR="00E212D3" w:rsidRDefault="00E212D3" w:rsidP="0092017D">
                      <w:pPr>
                        <w:spacing w:line="276" w:lineRule="auto"/>
                        <w:jc w:val="center"/>
                        <w:rPr>
                          <w:b/>
                        </w:rPr>
                      </w:pPr>
                    </w:p>
                    <w:p w:rsidR="00E212D3" w:rsidRPr="00CB5845" w:rsidRDefault="00E212D3" w:rsidP="0092017D">
                      <w:pPr>
                        <w:spacing w:line="276" w:lineRule="auto"/>
                        <w:jc w:val="center"/>
                        <w:rPr>
                          <w:b/>
                        </w:rPr>
                      </w:pPr>
                      <w:r>
                        <w:rPr>
                          <w:b/>
                        </w:rPr>
                        <w:t>Caritas Sisačke biskupije</w:t>
                      </w:r>
                    </w:p>
                    <w:p w:rsidR="00E212D3" w:rsidRPr="00CB5845" w:rsidRDefault="00E212D3" w:rsidP="0092017D">
                      <w:pPr>
                        <w:spacing w:line="276" w:lineRule="auto"/>
                        <w:jc w:val="center"/>
                        <w:rPr>
                          <w:b/>
                        </w:rPr>
                      </w:pPr>
                      <w:r>
                        <w:rPr>
                          <w:b/>
                        </w:rPr>
                        <w:t>Trg Vere Grozaj bb, 44</w:t>
                      </w:r>
                      <w:r w:rsidRPr="00CB5845">
                        <w:rPr>
                          <w:b/>
                        </w:rPr>
                        <w:t>0</w:t>
                      </w:r>
                      <w:r>
                        <w:rPr>
                          <w:b/>
                        </w:rPr>
                        <w:t>00 Sisak</w:t>
                      </w:r>
                    </w:p>
                    <w:p w:rsidR="00E212D3" w:rsidRPr="00CB5845" w:rsidRDefault="00E212D3" w:rsidP="0092017D">
                      <w:pPr>
                        <w:spacing w:line="276" w:lineRule="auto"/>
                        <w:jc w:val="center"/>
                        <w:rPr>
                          <w:b/>
                        </w:rPr>
                      </w:pPr>
                    </w:p>
                    <w:p w:rsidR="00E212D3" w:rsidRPr="00CB5845" w:rsidRDefault="00E212D3" w:rsidP="0092017D">
                      <w:pPr>
                        <w:spacing w:line="276" w:lineRule="auto"/>
                        <w:jc w:val="center"/>
                        <w:rPr>
                          <w:b/>
                        </w:rPr>
                      </w:pPr>
                      <w:r>
                        <w:rPr>
                          <w:b/>
                        </w:rPr>
                        <w:t xml:space="preserve"> „Nabava higijenskih i kućanskih proizvoda</w:t>
                      </w:r>
                      <w:r w:rsidRPr="00CB5845">
                        <w:rPr>
                          <w:b/>
                        </w:rPr>
                        <w:t>“</w:t>
                      </w:r>
                      <w:r>
                        <w:rPr>
                          <w:b/>
                        </w:rPr>
                        <w:t xml:space="preserve"> Grupa </w:t>
                      </w:r>
                      <w:r w:rsidRPr="002B4B80">
                        <w:t>(npr. grupa 1)</w:t>
                      </w:r>
                    </w:p>
                    <w:p w:rsidR="00E212D3" w:rsidRPr="00CB5845" w:rsidRDefault="00E212D3" w:rsidP="0092017D">
                      <w:pPr>
                        <w:pStyle w:val="Zaglavlje"/>
                        <w:tabs>
                          <w:tab w:val="left" w:pos="1800"/>
                        </w:tabs>
                        <w:spacing w:line="276" w:lineRule="auto"/>
                        <w:jc w:val="center"/>
                        <w:rPr>
                          <w:b/>
                        </w:rPr>
                      </w:pPr>
                      <w:r>
                        <w:rPr>
                          <w:b/>
                        </w:rPr>
                        <w:t>EN/JN-2/2018</w:t>
                      </w:r>
                    </w:p>
                    <w:p w:rsidR="00E212D3" w:rsidRPr="00CB5845" w:rsidRDefault="00E212D3" w:rsidP="0092017D">
                      <w:pPr>
                        <w:pStyle w:val="Zaglavlje"/>
                        <w:tabs>
                          <w:tab w:val="left" w:pos="1800"/>
                        </w:tabs>
                        <w:spacing w:line="276" w:lineRule="auto"/>
                        <w:jc w:val="center"/>
                        <w:rPr>
                          <w:b/>
                          <w:u w:val="single"/>
                        </w:rPr>
                      </w:pPr>
                      <w:r w:rsidRPr="00CB5845">
                        <w:rPr>
                          <w:b/>
                          <w:u w:val="single"/>
                        </w:rPr>
                        <w:t>NE OTVARAJ</w:t>
                      </w:r>
                    </w:p>
                    <w:p w:rsidR="00E212D3" w:rsidRDefault="00E212D3" w:rsidP="007D7909">
                      <w:pPr>
                        <w:pStyle w:val="Zaglavlje"/>
                        <w:tabs>
                          <w:tab w:val="left" w:pos="1800"/>
                        </w:tabs>
                        <w:jc w:val="center"/>
                      </w:pPr>
                    </w:p>
                  </w:txbxContent>
                </v:textbox>
              </v:shape>
            </w:pict>
          </mc:Fallback>
        </mc:AlternateContent>
      </w:r>
    </w:p>
    <w:p w:rsidR="007D7909" w:rsidRDefault="007D7909" w:rsidP="00837AA9">
      <w:pPr>
        <w:spacing w:line="276" w:lineRule="auto"/>
      </w:pPr>
    </w:p>
    <w:p w:rsidR="001E5CDB" w:rsidRPr="00837AA9" w:rsidRDefault="001E5CDB" w:rsidP="00837AA9">
      <w:pPr>
        <w:spacing w:line="276" w:lineRule="auto"/>
      </w:pPr>
    </w:p>
    <w:p w:rsidR="007D7909" w:rsidRDefault="007D7909" w:rsidP="00837AA9">
      <w:pPr>
        <w:spacing w:line="276" w:lineRule="auto"/>
        <w:jc w:val="both"/>
        <w:rPr>
          <w:b/>
        </w:rPr>
      </w:pPr>
    </w:p>
    <w:p w:rsidR="00C119E8" w:rsidRDefault="00C119E8" w:rsidP="00837AA9">
      <w:pPr>
        <w:spacing w:line="276" w:lineRule="auto"/>
        <w:jc w:val="both"/>
        <w:rPr>
          <w:b/>
        </w:rPr>
      </w:pPr>
    </w:p>
    <w:p w:rsidR="00DB44FE" w:rsidRDefault="00DB44FE" w:rsidP="00837AA9">
      <w:pPr>
        <w:spacing w:line="276" w:lineRule="auto"/>
        <w:jc w:val="both"/>
        <w:rPr>
          <w:b/>
        </w:rPr>
      </w:pPr>
    </w:p>
    <w:p w:rsidR="00DB44FE" w:rsidRDefault="00DB44FE" w:rsidP="00837AA9">
      <w:pPr>
        <w:spacing w:line="276" w:lineRule="auto"/>
        <w:jc w:val="both"/>
        <w:rPr>
          <w:b/>
        </w:rPr>
      </w:pPr>
    </w:p>
    <w:p w:rsidR="00DB44FE" w:rsidRDefault="00DB44FE" w:rsidP="00837AA9">
      <w:pPr>
        <w:spacing w:line="276" w:lineRule="auto"/>
        <w:jc w:val="both"/>
        <w:rPr>
          <w:b/>
        </w:rPr>
      </w:pPr>
    </w:p>
    <w:p w:rsidR="00DB44FE" w:rsidRDefault="00DB44FE" w:rsidP="00837AA9">
      <w:pPr>
        <w:spacing w:line="276" w:lineRule="auto"/>
        <w:jc w:val="both"/>
        <w:rPr>
          <w:b/>
        </w:rPr>
      </w:pPr>
    </w:p>
    <w:p w:rsidR="0052511D" w:rsidRPr="00837AA9" w:rsidRDefault="0052511D" w:rsidP="00837AA9">
      <w:pPr>
        <w:spacing w:line="276" w:lineRule="auto"/>
        <w:jc w:val="both"/>
        <w:rPr>
          <w:b/>
        </w:rPr>
      </w:pPr>
    </w:p>
    <w:p w:rsidR="007D7909" w:rsidRPr="00837AA9" w:rsidRDefault="007D7909" w:rsidP="00996A03">
      <w:pPr>
        <w:pStyle w:val="Odlomakpopisa"/>
        <w:numPr>
          <w:ilvl w:val="0"/>
          <w:numId w:val="19"/>
        </w:numPr>
        <w:spacing w:line="276" w:lineRule="auto"/>
        <w:ind w:left="426" w:hanging="426"/>
        <w:jc w:val="both"/>
      </w:pPr>
      <w:r w:rsidRPr="00837AA9">
        <w:t>U roku za dostavu ponude ponuditelj može dodatnom, pravovaljano potpisanom izjavom izmijeniti svoju ponudu, nadopuniti</w:t>
      </w:r>
      <w:r w:rsidR="00CB5845" w:rsidRPr="00837AA9">
        <w:t xml:space="preserve"> je ili od nje odustati. Izmjen</w:t>
      </w:r>
      <w:r w:rsidRPr="00837AA9">
        <w:t>a</w:t>
      </w:r>
      <w:r w:rsidR="00CB5845" w:rsidRPr="00837AA9">
        <w:t xml:space="preserve"> </w:t>
      </w:r>
      <w:r w:rsidRPr="00837AA9">
        <w:t xml:space="preserve">ili dopuna dostavlja se na isti način </w:t>
      </w:r>
      <w:r w:rsidR="00FA5BEF" w:rsidRPr="00837AA9">
        <w:t>kao i ponuda.</w:t>
      </w:r>
    </w:p>
    <w:p w:rsidR="007D7909" w:rsidRPr="00837AA9" w:rsidRDefault="007D7909" w:rsidP="00996A03">
      <w:pPr>
        <w:pStyle w:val="Odlomakpopisa"/>
        <w:numPr>
          <w:ilvl w:val="0"/>
          <w:numId w:val="19"/>
        </w:numPr>
        <w:spacing w:line="276" w:lineRule="auto"/>
        <w:ind w:left="426" w:hanging="426"/>
        <w:jc w:val="both"/>
      </w:pPr>
      <w:r w:rsidRPr="00837AA9">
        <w:t>Na omotnici treba navesti potpuni naziv i adresu ponuditelja radi evidencije prispjelih ponuda ili u slučaju da je ponuda zakašnjela kako bi se mogla neotvorena vratiti ponuditelju.</w:t>
      </w:r>
    </w:p>
    <w:p w:rsidR="007D7909" w:rsidRPr="00837AA9" w:rsidRDefault="007D7909" w:rsidP="00996A03">
      <w:pPr>
        <w:pStyle w:val="Odlomakpopisa"/>
        <w:numPr>
          <w:ilvl w:val="0"/>
          <w:numId w:val="19"/>
        </w:numPr>
        <w:spacing w:line="276" w:lineRule="auto"/>
        <w:ind w:left="426" w:hanging="426"/>
        <w:jc w:val="both"/>
      </w:pPr>
      <w:r w:rsidRPr="00837AA9">
        <w:t>Ako omotnica nije zatvorena, zapečaćena i označena kako je navedeno naručitelj ne snosi nikakvu odgovornost ako se ponuda prerano otvori.</w:t>
      </w:r>
    </w:p>
    <w:p w:rsidR="007D7909" w:rsidRPr="00837AA9" w:rsidRDefault="007D7909" w:rsidP="00837AA9">
      <w:pPr>
        <w:spacing w:line="276" w:lineRule="auto"/>
        <w:ind w:firstLine="360"/>
        <w:jc w:val="both"/>
        <w:rPr>
          <w:b/>
        </w:rPr>
      </w:pPr>
    </w:p>
    <w:p w:rsidR="00177A5B" w:rsidRPr="00837AA9" w:rsidRDefault="00177A5B" w:rsidP="001E5CDB">
      <w:pPr>
        <w:pStyle w:val="Naslov2"/>
      </w:pPr>
      <w:bookmarkStart w:id="68" w:name="_Toc521763123"/>
      <w:r w:rsidRPr="00837AA9">
        <w:t>Rok</w:t>
      </w:r>
      <w:r w:rsidR="009C2562" w:rsidRPr="00837AA9">
        <w:t xml:space="preserve"> za donošenje odluke o odabiru</w:t>
      </w:r>
      <w:bookmarkEnd w:id="68"/>
    </w:p>
    <w:p w:rsidR="007D7909" w:rsidRPr="00837AA9" w:rsidRDefault="007D7909" w:rsidP="00837AA9">
      <w:pPr>
        <w:spacing w:line="276" w:lineRule="auto"/>
        <w:jc w:val="both"/>
      </w:pPr>
    </w:p>
    <w:p w:rsidR="00CA5536" w:rsidRDefault="00177A5B" w:rsidP="00837AA9">
      <w:pPr>
        <w:spacing w:line="276" w:lineRule="auto"/>
        <w:jc w:val="both"/>
      </w:pPr>
      <w:r w:rsidRPr="00837AA9">
        <w:t xml:space="preserve">Rok za donošenje odluke o odabiru je </w:t>
      </w:r>
      <w:r w:rsidR="001E7A2E">
        <w:t>90</w:t>
      </w:r>
      <w:r w:rsidRPr="00837AA9">
        <w:t xml:space="preserve"> dana od dana isteka roka za dostavu ponude</w:t>
      </w:r>
      <w:r w:rsidR="00996A03">
        <w:t>.</w:t>
      </w:r>
    </w:p>
    <w:p w:rsidR="0092017D" w:rsidRDefault="0092017D" w:rsidP="00837AA9">
      <w:pPr>
        <w:spacing w:line="276" w:lineRule="auto"/>
        <w:jc w:val="both"/>
      </w:pPr>
    </w:p>
    <w:p w:rsidR="00DF5ACA" w:rsidRPr="00837AA9" w:rsidRDefault="00CA5536" w:rsidP="001E5CDB">
      <w:pPr>
        <w:pStyle w:val="Naslov2"/>
      </w:pPr>
      <w:bookmarkStart w:id="69" w:name="_Toc521763124"/>
      <w:r w:rsidRPr="00837AA9">
        <w:t>Rok, način i uvjeti plaćanja</w:t>
      </w:r>
      <w:bookmarkEnd w:id="69"/>
      <w:r w:rsidRPr="00837AA9">
        <w:t xml:space="preserve"> </w:t>
      </w:r>
    </w:p>
    <w:p w:rsidR="007D7909" w:rsidRPr="00837AA9" w:rsidRDefault="007D7909" w:rsidP="00837AA9">
      <w:pPr>
        <w:spacing w:line="276" w:lineRule="auto"/>
        <w:jc w:val="both"/>
        <w:rPr>
          <w:b/>
        </w:rPr>
      </w:pPr>
    </w:p>
    <w:p w:rsidR="00AF6E8E" w:rsidRPr="00837AA9" w:rsidRDefault="007D7909" w:rsidP="00026743">
      <w:pPr>
        <w:numPr>
          <w:ilvl w:val="0"/>
          <w:numId w:val="4"/>
        </w:numPr>
        <w:tabs>
          <w:tab w:val="clear" w:pos="720"/>
          <w:tab w:val="num" w:pos="426"/>
        </w:tabs>
        <w:spacing w:line="276" w:lineRule="auto"/>
        <w:ind w:hanging="720"/>
        <w:jc w:val="both"/>
      </w:pPr>
      <w:r w:rsidRPr="00837AA9">
        <w:t>Rok plaćanja: 3</w:t>
      </w:r>
      <w:r w:rsidR="00AF6E8E" w:rsidRPr="00837AA9">
        <w:t xml:space="preserve">0 dana od ispostave računa.  </w:t>
      </w:r>
    </w:p>
    <w:p w:rsidR="007D7909" w:rsidRPr="00837AA9" w:rsidRDefault="00AF6E8E" w:rsidP="00026743">
      <w:pPr>
        <w:numPr>
          <w:ilvl w:val="0"/>
          <w:numId w:val="4"/>
        </w:numPr>
        <w:tabs>
          <w:tab w:val="clear" w:pos="720"/>
          <w:tab w:val="num" w:pos="426"/>
        </w:tabs>
        <w:spacing w:line="276" w:lineRule="auto"/>
        <w:ind w:hanging="720"/>
        <w:jc w:val="both"/>
      </w:pPr>
      <w:r w:rsidRPr="00837AA9">
        <w:t xml:space="preserve">Ako  se  dio  ugovora  </w:t>
      </w:r>
      <w:r w:rsidR="00667BE6" w:rsidRPr="00837AA9">
        <w:t>o</w:t>
      </w:r>
      <w:r w:rsidRPr="00837AA9">
        <w:t xml:space="preserve">  nabavi  daje  u  podugovor,  tada  </w:t>
      </w:r>
      <w:r w:rsidR="007D7909" w:rsidRPr="00837AA9">
        <w:t xml:space="preserve">za  robu  ili  usluge  koje  će </w:t>
      </w:r>
    </w:p>
    <w:p w:rsidR="00667BE6" w:rsidRPr="00837AA9" w:rsidRDefault="007D7909" w:rsidP="00837AA9">
      <w:pPr>
        <w:spacing w:line="276" w:lineRule="auto"/>
        <w:jc w:val="both"/>
      </w:pPr>
      <w:r w:rsidRPr="00837AA9">
        <w:t xml:space="preserve">      </w:t>
      </w:r>
      <w:r w:rsidR="00AF6E8E" w:rsidRPr="00837AA9">
        <w:t>isporuč</w:t>
      </w:r>
      <w:r w:rsidR="00996A03">
        <w:t>iti ili pružiti podizvoditelj, N</w:t>
      </w:r>
      <w:r w:rsidR="00AF6E8E" w:rsidRPr="00837AA9">
        <w:t>aručitelj neposredno plaća podiz</w:t>
      </w:r>
      <w:r w:rsidR="00667BE6" w:rsidRPr="00837AA9">
        <w:t xml:space="preserve">voditelju. </w:t>
      </w:r>
    </w:p>
    <w:p w:rsidR="007D7909" w:rsidRPr="00837AA9" w:rsidRDefault="00AF6E8E" w:rsidP="00026743">
      <w:pPr>
        <w:numPr>
          <w:ilvl w:val="0"/>
          <w:numId w:val="4"/>
        </w:numPr>
        <w:tabs>
          <w:tab w:val="clear" w:pos="720"/>
          <w:tab w:val="num" w:pos="426"/>
        </w:tabs>
        <w:spacing w:line="276" w:lineRule="auto"/>
        <w:ind w:hanging="720"/>
        <w:jc w:val="both"/>
      </w:pPr>
      <w:r w:rsidRPr="00837AA9">
        <w:t>Ponuditelj mora svom računu odnosno situaciji obvezno pri</w:t>
      </w:r>
      <w:r w:rsidR="007D7909" w:rsidRPr="00837AA9">
        <w:t>ložiti račune odnosno situacij</w:t>
      </w:r>
      <w:r w:rsidR="00FE2D64" w:rsidRPr="00837AA9">
        <w:t>e</w:t>
      </w:r>
    </w:p>
    <w:p w:rsidR="00AF6E8E" w:rsidRPr="00837AA9" w:rsidRDefault="007D7909" w:rsidP="00837AA9">
      <w:pPr>
        <w:spacing w:line="276" w:lineRule="auto"/>
        <w:jc w:val="both"/>
      </w:pPr>
      <w:r w:rsidRPr="00837AA9">
        <w:t xml:space="preserve">      </w:t>
      </w:r>
      <w:r w:rsidR="00AF6E8E" w:rsidRPr="00837AA9">
        <w:t>svojih podizvoditelja koje je prethodno potvrdio.</w:t>
      </w:r>
    </w:p>
    <w:p w:rsidR="007D7909" w:rsidRPr="00837AA9" w:rsidRDefault="00AF6E8E" w:rsidP="00026743">
      <w:pPr>
        <w:numPr>
          <w:ilvl w:val="0"/>
          <w:numId w:val="4"/>
        </w:numPr>
        <w:tabs>
          <w:tab w:val="clear" w:pos="720"/>
          <w:tab w:val="num" w:pos="426"/>
        </w:tabs>
        <w:spacing w:line="276" w:lineRule="auto"/>
        <w:ind w:hanging="720"/>
        <w:jc w:val="both"/>
      </w:pPr>
      <w:r w:rsidRPr="00837AA9">
        <w:t>Naručitelj neposredno plaća svakom članu zajednice ponuditel</w:t>
      </w:r>
      <w:r w:rsidR="007D7909" w:rsidRPr="00837AA9">
        <w:t>ja za onaj dio ugovora o nabavi</w:t>
      </w:r>
    </w:p>
    <w:p w:rsidR="001E7A2E" w:rsidRDefault="007D7909" w:rsidP="005A37E1">
      <w:pPr>
        <w:spacing w:line="276" w:lineRule="auto"/>
        <w:jc w:val="both"/>
      </w:pPr>
      <w:r w:rsidRPr="00837AA9">
        <w:t xml:space="preserve">      </w:t>
      </w:r>
      <w:r w:rsidR="00AF6E8E" w:rsidRPr="00837AA9">
        <w:t>koji je on izvršio, ako zajednica ponuditelja ne odredi drugačije.</w:t>
      </w:r>
    </w:p>
    <w:p w:rsidR="001E7A2E" w:rsidRDefault="001E7A2E" w:rsidP="001E7A2E">
      <w:pPr>
        <w:jc w:val="both"/>
      </w:pPr>
    </w:p>
    <w:p w:rsidR="007D7909" w:rsidRPr="00837AA9" w:rsidRDefault="007D7909" w:rsidP="001E7A2E">
      <w:pPr>
        <w:pStyle w:val="Naslov2"/>
      </w:pPr>
      <w:bookmarkStart w:id="70" w:name="_Toc521763125"/>
      <w:r w:rsidRPr="00837AA9">
        <w:t>Neuobičajeno niska cijena</w:t>
      </w:r>
      <w:bookmarkEnd w:id="70"/>
    </w:p>
    <w:p w:rsidR="007D1D19" w:rsidRPr="00837AA9" w:rsidRDefault="007D1D19" w:rsidP="00837AA9">
      <w:pPr>
        <w:spacing w:line="276" w:lineRule="auto"/>
        <w:jc w:val="both"/>
      </w:pPr>
    </w:p>
    <w:p w:rsidR="002D71E0" w:rsidRPr="002B4B80" w:rsidRDefault="007D7909" w:rsidP="00837AA9">
      <w:pPr>
        <w:spacing w:line="276" w:lineRule="auto"/>
        <w:jc w:val="both"/>
      </w:pPr>
      <w:r w:rsidRPr="00837AA9">
        <w:t xml:space="preserve">Ako je u ponudi iskazana neuobičajeno niska cijena ponude ili neuobičajeno niska pojedinačna cijena što dovodi u sumnju mogućnost isporuke robe koja je predmet nabave, naručitelj </w:t>
      </w:r>
      <w:r w:rsidRPr="00837AA9">
        <w:rPr>
          <w:b/>
        </w:rPr>
        <w:t>može odbiti</w:t>
      </w:r>
      <w:r w:rsidRPr="00837AA9">
        <w:t xml:space="preserve"> takvu ponudu. Prije odbijanja ponude naručitelj će pisanim putem od ponuditelja zatražiti </w:t>
      </w:r>
      <w:r w:rsidRPr="00837AA9">
        <w:rPr>
          <w:b/>
        </w:rPr>
        <w:t>objašnjenja</w:t>
      </w:r>
      <w:r w:rsidRPr="00837AA9">
        <w:t xml:space="preserve"> s podacima o sastavnim elementima ponude k</w:t>
      </w:r>
      <w:r w:rsidR="00C2275D" w:rsidRPr="00837AA9">
        <w:t>oje smatra bitnima za izvršenje</w:t>
      </w:r>
      <w:r w:rsidRPr="00837AA9">
        <w:t xml:space="preserve"> ugovora</w:t>
      </w:r>
      <w:r w:rsidR="00C2275D" w:rsidRPr="00837AA9">
        <w:t>. Naručitelj će provjeriti podatke o sastavnim elementima ponude iz objašnjenja ponuditelja, uzimajući u obzir dostavljene dokaze.</w:t>
      </w:r>
    </w:p>
    <w:p w:rsidR="002D71E0" w:rsidRDefault="002D71E0" w:rsidP="00837AA9">
      <w:pPr>
        <w:spacing w:line="276" w:lineRule="auto"/>
        <w:jc w:val="both"/>
        <w:rPr>
          <w:b/>
        </w:rPr>
      </w:pPr>
    </w:p>
    <w:p w:rsidR="002D71E0" w:rsidRPr="00837AA9" w:rsidRDefault="002D71E0" w:rsidP="00837AA9">
      <w:pPr>
        <w:spacing w:line="276" w:lineRule="auto"/>
        <w:jc w:val="both"/>
        <w:rPr>
          <w:b/>
        </w:rPr>
      </w:pPr>
    </w:p>
    <w:p w:rsidR="00F1125C" w:rsidRPr="00837AA9" w:rsidRDefault="007D7909" w:rsidP="001E5CDB">
      <w:pPr>
        <w:pStyle w:val="Naslov2"/>
      </w:pPr>
      <w:bookmarkStart w:id="71" w:name="bookmark44"/>
      <w:bookmarkStart w:id="72" w:name="bookmark46"/>
      <w:bookmarkStart w:id="73" w:name="_Toc521763126"/>
      <w:bookmarkEnd w:id="71"/>
      <w:bookmarkEnd w:id="72"/>
      <w:r w:rsidRPr="00837AA9">
        <w:t>Predstavke</w:t>
      </w:r>
      <w:bookmarkEnd w:id="73"/>
    </w:p>
    <w:p w:rsidR="007D1D19" w:rsidRPr="00837AA9" w:rsidRDefault="007D1D19" w:rsidP="00837AA9">
      <w:pPr>
        <w:spacing w:line="276" w:lineRule="auto"/>
        <w:jc w:val="both"/>
        <w:rPr>
          <w:b/>
        </w:rPr>
      </w:pPr>
    </w:p>
    <w:p w:rsidR="009C2562" w:rsidRPr="00837AA9" w:rsidRDefault="00E50701" w:rsidP="00026743">
      <w:pPr>
        <w:pStyle w:val="Odlomakpopisa"/>
        <w:numPr>
          <w:ilvl w:val="0"/>
          <w:numId w:val="4"/>
        </w:numPr>
        <w:tabs>
          <w:tab w:val="clear" w:pos="720"/>
        </w:tabs>
        <w:spacing w:line="276" w:lineRule="auto"/>
        <w:ind w:left="426" w:hanging="426"/>
        <w:jc w:val="both"/>
      </w:pPr>
      <w:r w:rsidRPr="00837AA9">
        <w:t>Svaki ponuditelj može podnijeti predstavku ako smatra da</w:t>
      </w:r>
      <w:r w:rsidR="00C2275D" w:rsidRPr="00837AA9">
        <w:t xml:space="preserve"> je njegova ponuda trebala biti </w:t>
      </w:r>
      <w:r w:rsidRPr="00837AA9">
        <w:t>odabrana kao najbolja, ali je to onemogućeno zbog postupanja Naručitel</w:t>
      </w:r>
      <w:r w:rsidR="00E52661">
        <w:t>ja protivno odredbama propisanim kroz Postupak</w:t>
      </w:r>
      <w:r w:rsidRPr="00837AA9">
        <w:t xml:space="preserve"> nabave za osobe koje nisu obveznici zakona o javnoj nabavi, zbog kojeg je:</w:t>
      </w:r>
    </w:p>
    <w:p w:rsidR="00E50701" w:rsidRPr="00837AA9" w:rsidRDefault="00E50701" w:rsidP="00026743">
      <w:pPr>
        <w:pStyle w:val="Odlomakpopisa"/>
        <w:numPr>
          <w:ilvl w:val="0"/>
          <w:numId w:val="12"/>
        </w:numPr>
        <w:tabs>
          <w:tab w:val="num" w:pos="426"/>
        </w:tabs>
        <w:spacing w:line="276" w:lineRule="auto"/>
        <w:jc w:val="both"/>
      </w:pPr>
      <w:r w:rsidRPr="00837AA9">
        <w:t>neopravdano isključen iz postupka nabave,</w:t>
      </w:r>
    </w:p>
    <w:p w:rsidR="00E50701" w:rsidRPr="00837AA9" w:rsidRDefault="00E50701" w:rsidP="00026743">
      <w:pPr>
        <w:pStyle w:val="Odlomakpopisa"/>
        <w:numPr>
          <w:ilvl w:val="0"/>
          <w:numId w:val="12"/>
        </w:numPr>
        <w:tabs>
          <w:tab w:val="num" w:pos="426"/>
        </w:tabs>
        <w:spacing w:line="276" w:lineRule="auto"/>
        <w:jc w:val="both"/>
      </w:pPr>
      <w:r w:rsidRPr="00837AA9">
        <w:t>njegova ponuda neopravdano odbijena, ili</w:t>
      </w:r>
    </w:p>
    <w:p w:rsidR="00E50701" w:rsidRPr="00837AA9" w:rsidRDefault="00E50701" w:rsidP="00026743">
      <w:pPr>
        <w:pStyle w:val="Odlomakpopisa"/>
        <w:numPr>
          <w:ilvl w:val="0"/>
          <w:numId w:val="12"/>
        </w:numPr>
        <w:tabs>
          <w:tab w:val="num" w:pos="426"/>
        </w:tabs>
        <w:spacing w:line="276" w:lineRule="auto"/>
        <w:jc w:val="both"/>
      </w:pPr>
      <w:r w:rsidRPr="00837AA9">
        <w:t>evaluacija ponude protivna uvjetima i kriterijim</w:t>
      </w:r>
      <w:r w:rsidR="0068343E">
        <w:t>a dokumentacije za nadmetanje.</w:t>
      </w:r>
    </w:p>
    <w:p w:rsidR="00BE1482" w:rsidRPr="00837AA9" w:rsidRDefault="00E50701" w:rsidP="0092017D">
      <w:pPr>
        <w:pStyle w:val="Odlomakpopisa"/>
        <w:numPr>
          <w:ilvl w:val="0"/>
          <w:numId w:val="4"/>
        </w:numPr>
        <w:tabs>
          <w:tab w:val="clear" w:pos="720"/>
          <w:tab w:val="num" w:pos="426"/>
        </w:tabs>
        <w:spacing w:line="276" w:lineRule="auto"/>
        <w:ind w:left="426" w:hanging="426"/>
        <w:jc w:val="both"/>
      </w:pPr>
      <w:r w:rsidRPr="00837AA9">
        <w:t xml:space="preserve">Predstavka se podnosi u roku 8 dana od dana primitka Odluke o odabiru ili Odluke o poništenju i obavijesti o razlozima za isključenje/odbijanje ponude ili obavijesti o svojstvima i relativnim prednostima odabrane ponude u odnosu na njegovu ponudu Posredničkom tijelu, a preslika predstavke mora se dostaviti i Naručitelju. </w:t>
      </w:r>
    </w:p>
    <w:p w:rsidR="00C2275D" w:rsidRPr="00837AA9" w:rsidRDefault="00E50701" w:rsidP="00026743">
      <w:pPr>
        <w:pStyle w:val="Odlomakpopisa"/>
        <w:numPr>
          <w:ilvl w:val="0"/>
          <w:numId w:val="4"/>
        </w:numPr>
        <w:tabs>
          <w:tab w:val="clear" w:pos="720"/>
          <w:tab w:val="num" w:pos="426"/>
        </w:tabs>
        <w:spacing w:line="276" w:lineRule="auto"/>
        <w:ind w:hanging="720"/>
        <w:jc w:val="both"/>
      </w:pPr>
      <w:r w:rsidRPr="00837AA9">
        <w:t>Podnositelj mora u predstavci obrazložiti svoje navode.</w:t>
      </w:r>
    </w:p>
    <w:p w:rsidR="00C2275D" w:rsidRPr="00837AA9" w:rsidRDefault="00E50701" w:rsidP="00026743">
      <w:pPr>
        <w:pStyle w:val="Odlomakpopisa"/>
        <w:numPr>
          <w:ilvl w:val="0"/>
          <w:numId w:val="4"/>
        </w:numPr>
        <w:tabs>
          <w:tab w:val="clear" w:pos="720"/>
          <w:tab w:val="num" w:pos="426"/>
        </w:tabs>
        <w:spacing w:line="276" w:lineRule="auto"/>
        <w:ind w:hanging="720"/>
        <w:jc w:val="both"/>
      </w:pPr>
      <w:r w:rsidRPr="00837AA9">
        <w:t>Podnošenje predstavke ne zaustavlja sklapanje ugovora o nabavi.</w:t>
      </w:r>
    </w:p>
    <w:p w:rsidR="00C2275D" w:rsidRPr="00837AA9" w:rsidRDefault="00C2275D" w:rsidP="00026743">
      <w:pPr>
        <w:pStyle w:val="Odlomakpopisa"/>
        <w:numPr>
          <w:ilvl w:val="0"/>
          <w:numId w:val="4"/>
        </w:numPr>
        <w:tabs>
          <w:tab w:val="clear" w:pos="720"/>
          <w:tab w:val="num" w:pos="426"/>
        </w:tabs>
        <w:spacing w:line="276" w:lineRule="auto"/>
        <w:ind w:hanging="720"/>
        <w:jc w:val="both"/>
      </w:pPr>
      <w:r w:rsidRPr="00837AA9">
        <w:t>Posredničko tijelo za podnošenje predstavki je:</w:t>
      </w:r>
    </w:p>
    <w:p w:rsidR="00C2275D" w:rsidRPr="00837AA9" w:rsidRDefault="00C2275D" w:rsidP="00837AA9">
      <w:pPr>
        <w:spacing w:line="276" w:lineRule="auto"/>
        <w:ind w:left="720"/>
        <w:jc w:val="both"/>
      </w:pPr>
      <w:r w:rsidRPr="00837AA9">
        <w:t>Ministarstvo za demografiju, obitelj, mlade i socijalnu politiku</w:t>
      </w:r>
    </w:p>
    <w:p w:rsidR="00C2275D" w:rsidRPr="00837AA9" w:rsidRDefault="00C2275D" w:rsidP="00837AA9">
      <w:pPr>
        <w:spacing w:line="276" w:lineRule="auto"/>
        <w:ind w:left="720"/>
        <w:jc w:val="both"/>
      </w:pPr>
      <w:r w:rsidRPr="00837AA9">
        <w:t>Služba za fondove Europske unije</w:t>
      </w:r>
    </w:p>
    <w:p w:rsidR="00C2275D" w:rsidRPr="00837AA9" w:rsidRDefault="00C2275D" w:rsidP="00837AA9">
      <w:pPr>
        <w:spacing w:line="276" w:lineRule="auto"/>
        <w:ind w:left="720"/>
        <w:jc w:val="both"/>
      </w:pPr>
      <w:r w:rsidRPr="00837AA9">
        <w:t>Trg Nevenke Topalušić 1, 10000 Zagreb</w:t>
      </w:r>
    </w:p>
    <w:p w:rsidR="00C2275D" w:rsidRPr="00837AA9" w:rsidRDefault="00C2275D" w:rsidP="00837AA9">
      <w:pPr>
        <w:spacing w:line="276" w:lineRule="auto"/>
        <w:ind w:left="720"/>
        <w:jc w:val="both"/>
      </w:pPr>
      <w:r w:rsidRPr="00837AA9">
        <w:t>tel. +385 1 55 57 111</w:t>
      </w:r>
    </w:p>
    <w:p w:rsidR="00C2275D" w:rsidRPr="00837AA9" w:rsidRDefault="00C2275D" w:rsidP="00837AA9">
      <w:pPr>
        <w:spacing w:line="276" w:lineRule="auto"/>
        <w:ind w:left="720"/>
        <w:jc w:val="both"/>
      </w:pPr>
      <w:r w:rsidRPr="00837AA9">
        <w:t>faks: +385 1 55 57 222</w:t>
      </w:r>
    </w:p>
    <w:p w:rsidR="00C2275D" w:rsidRPr="00837AA9" w:rsidRDefault="00C2275D" w:rsidP="00837AA9">
      <w:pPr>
        <w:spacing w:line="276" w:lineRule="auto"/>
        <w:ind w:left="720"/>
        <w:jc w:val="both"/>
        <w:rPr>
          <w:highlight w:val="yellow"/>
        </w:rPr>
      </w:pPr>
      <w:r w:rsidRPr="00837AA9">
        <w:t xml:space="preserve">e-mail: </w:t>
      </w:r>
      <w:hyperlink r:id="rId14" w:history="1">
        <w:r w:rsidRPr="00837AA9">
          <w:rPr>
            <w:rStyle w:val="Hiperveza"/>
          </w:rPr>
          <w:t>fead@mdomsp.hr</w:t>
        </w:r>
      </w:hyperlink>
      <w:r w:rsidRPr="00837AA9">
        <w:t xml:space="preserve"> </w:t>
      </w:r>
    </w:p>
    <w:p w:rsidR="0092017D" w:rsidRDefault="00C2275D" w:rsidP="0092017D">
      <w:pPr>
        <w:spacing w:line="276" w:lineRule="auto"/>
        <w:ind w:left="720"/>
        <w:jc w:val="both"/>
      </w:pPr>
      <w:r w:rsidRPr="00837AA9">
        <w:t xml:space="preserve">web: </w:t>
      </w:r>
      <w:bookmarkStart w:id="74" w:name="_GoBack"/>
      <w:bookmarkEnd w:id="74"/>
      <w:r w:rsidR="00845C9B">
        <w:fldChar w:fldCharType="begin"/>
      </w:r>
      <w:r w:rsidR="00845C9B">
        <w:instrText xml:space="preserve"> HYPERLINK "http://</w:instrText>
      </w:r>
      <w:r w:rsidR="00845C9B" w:rsidRPr="00845C9B">
        <w:instrText>www.mdomsp.hr</w:instrText>
      </w:r>
      <w:r w:rsidR="00845C9B">
        <w:instrText xml:space="preserve">" </w:instrText>
      </w:r>
      <w:r w:rsidR="00845C9B">
        <w:fldChar w:fldCharType="separate"/>
      </w:r>
      <w:r w:rsidR="00845C9B" w:rsidRPr="00845E0E">
        <w:rPr>
          <w:rStyle w:val="Hiperveza"/>
        </w:rPr>
        <w:t>www.mdomsp.hr</w:t>
      </w:r>
      <w:r w:rsidR="00845C9B">
        <w:fldChar w:fldCharType="end"/>
      </w:r>
      <w:r w:rsidRPr="00837AA9">
        <w:t xml:space="preserve"> </w:t>
      </w:r>
      <w:r w:rsidR="0071087A" w:rsidRPr="00837AA9">
        <w:t xml:space="preserve">  </w:t>
      </w:r>
      <w:bookmarkStart w:id="75" w:name="_Toc469912990"/>
      <w:r w:rsidR="0092017D">
        <w:t xml:space="preserve">                       </w:t>
      </w:r>
    </w:p>
    <w:p w:rsidR="0092017D" w:rsidRDefault="0092017D" w:rsidP="0092017D">
      <w:pPr>
        <w:spacing w:line="276" w:lineRule="auto"/>
        <w:ind w:left="720"/>
        <w:jc w:val="both"/>
      </w:pPr>
    </w:p>
    <w:p w:rsidR="0092017D" w:rsidRDefault="0092017D" w:rsidP="0092017D">
      <w:pPr>
        <w:spacing w:line="276" w:lineRule="auto"/>
        <w:ind w:left="720"/>
        <w:jc w:val="both"/>
      </w:pPr>
    </w:p>
    <w:p w:rsidR="0092017D" w:rsidRDefault="0092017D" w:rsidP="0092017D">
      <w:pPr>
        <w:spacing w:line="276" w:lineRule="auto"/>
        <w:ind w:left="720"/>
        <w:jc w:val="both"/>
      </w:pPr>
    </w:p>
    <w:p w:rsidR="00D64AE1" w:rsidRDefault="00D64AE1" w:rsidP="00D64AE1">
      <w:pPr>
        <w:rPr>
          <w:lang w:eastAsia="ar-SA"/>
        </w:rPr>
      </w:pPr>
    </w:p>
    <w:p w:rsidR="001E7A2E" w:rsidRDefault="001E7A2E" w:rsidP="00D64AE1">
      <w:pPr>
        <w:rPr>
          <w:lang w:eastAsia="ar-SA"/>
        </w:rPr>
      </w:pPr>
    </w:p>
    <w:p w:rsidR="001E7A2E" w:rsidRDefault="001E7A2E" w:rsidP="00D64AE1">
      <w:pPr>
        <w:rPr>
          <w:lang w:eastAsia="ar-SA"/>
        </w:rPr>
      </w:pPr>
    </w:p>
    <w:p w:rsidR="001E7A2E" w:rsidRDefault="001E7A2E" w:rsidP="00D64AE1">
      <w:pPr>
        <w:rPr>
          <w:lang w:eastAsia="ar-SA"/>
        </w:rPr>
      </w:pPr>
    </w:p>
    <w:p w:rsidR="001E7A2E" w:rsidRDefault="001E7A2E" w:rsidP="00D64AE1">
      <w:pPr>
        <w:rPr>
          <w:lang w:eastAsia="ar-SA"/>
        </w:rPr>
      </w:pPr>
    </w:p>
    <w:p w:rsidR="001E7A2E" w:rsidRDefault="001E7A2E" w:rsidP="00D64AE1">
      <w:pPr>
        <w:rPr>
          <w:lang w:eastAsia="ar-SA"/>
        </w:rPr>
      </w:pPr>
    </w:p>
    <w:p w:rsidR="00D64AE1" w:rsidRDefault="00733D37" w:rsidP="00D64AE1">
      <w:pPr>
        <w:pStyle w:val="Naslov1"/>
        <w:numPr>
          <w:ilvl w:val="0"/>
          <w:numId w:val="0"/>
        </w:numPr>
        <w:ind w:left="432"/>
        <w:rPr>
          <w:b w:val="0"/>
          <w:sz w:val="24"/>
        </w:rPr>
      </w:pPr>
      <w:bookmarkStart w:id="76" w:name="_Toc521763127"/>
      <w:r>
        <w:rPr>
          <w:sz w:val="24"/>
        </w:rPr>
        <w:lastRenderedPageBreak/>
        <w:t>Prilozi</w:t>
      </w:r>
      <w:bookmarkEnd w:id="76"/>
    </w:p>
    <w:p w:rsidR="00D64AE1" w:rsidRPr="00D64AE1" w:rsidRDefault="00D64AE1" w:rsidP="00D64AE1">
      <w:pPr>
        <w:rPr>
          <w:lang w:eastAsia="ar-SA"/>
        </w:rPr>
      </w:pPr>
    </w:p>
    <w:p w:rsidR="008841A6" w:rsidRDefault="00D64AE1" w:rsidP="00D64AE1">
      <w:pPr>
        <w:pStyle w:val="Odlomakpopisa"/>
        <w:numPr>
          <w:ilvl w:val="0"/>
          <w:numId w:val="47"/>
        </w:numPr>
        <w:rPr>
          <w:lang w:eastAsia="ar-SA"/>
        </w:rPr>
      </w:pPr>
      <w:r>
        <w:rPr>
          <w:lang w:eastAsia="ar-SA"/>
        </w:rPr>
        <w:t>Prilog 1 – Ponudbeni list</w:t>
      </w:r>
    </w:p>
    <w:p w:rsidR="008841A6" w:rsidRPr="0052511D" w:rsidRDefault="00E52661" w:rsidP="0092017D">
      <w:pPr>
        <w:spacing w:line="276" w:lineRule="auto"/>
        <w:ind w:left="720"/>
        <w:jc w:val="both"/>
        <w:rPr>
          <w:sz w:val="22"/>
          <w:szCs w:val="22"/>
        </w:rPr>
      </w:pPr>
      <w:r w:rsidRPr="0052511D">
        <w:rPr>
          <w:sz w:val="22"/>
          <w:szCs w:val="22"/>
        </w:rPr>
        <w:t xml:space="preserve">   </w:t>
      </w:r>
      <w:r w:rsidR="008841A6" w:rsidRPr="0052511D">
        <w:rPr>
          <w:sz w:val="22"/>
          <w:szCs w:val="22"/>
        </w:rPr>
        <w:t>Dodatak I Ponudbenom listu: Podaci o članovima zajednice ponuditelja</w:t>
      </w:r>
    </w:p>
    <w:p w:rsidR="00E52661" w:rsidRPr="0052511D" w:rsidRDefault="00E52661" w:rsidP="00E52661">
      <w:pPr>
        <w:spacing w:line="276" w:lineRule="auto"/>
        <w:ind w:left="720"/>
        <w:jc w:val="both"/>
        <w:rPr>
          <w:sz w:val="22"/>
          <w:szCs w:val="22"/>
        </w:rPr>
      </w:pPr>
      <w:r w:rsidRPr="0052511D">
        <w:rPr>
          <w:sz w:val="22"/>
          <w:szCs w:val="22"/>
        </w:rPr>
        <w:t xml:space="preserve">   </w:t>
      </w:r>
      <w:r w:rsidR="008841A6" w:rsidRPr="0052511D">
        <w:rPr>
          <w:sz w:val="22"/>
          <w:szCs w:val="22"/>
        </w:rPr>
        <w:t>Dodatak II Ponudbenom listu: Podaci o podizvoditeljima</w:t>
      </w:r>
    </w:p>
    <w:p w:rsidR="008841A6" w:rsidRPr="00D64AE1" w:rsidRDefault="008841A6" w:rsidP="00D64AE1">
      <w:pPr>
        <w:pStyle w:val="Odlomakpopisa"/>
        <w:numPr>
          <w:ilvl w:val="0"/>
          <w:numId w:val="47"/>
        </w:numPr>
        <w:spacing w:line="276" w:lineRule="auto"/>
        <w:jc w:val="both"/>
        <w:rPr>
          <w:sz w:val="22"/>
          <w:szCs w:val="22"/>
        </w:rPr>
      </w:pPr>
      <w:r w:rsidRPr="00D64AE1">
        <w:rPr>
          <w:sz w:val="22"/>
          <w:szCs w:val="22"/>
        </w:rPr>
        <w:t>Prilog 2 - Izjava o nepostojanju razloga za isključenje ponuditelja</w:t>
      </w:r>
    </w:p>
    <w:p w:rsidR="008841A6" w:rsidRDefault="008841A6" w:rsidP="00D64AE1">
      <w:pPr>
        <w:pStyle w:val="Odlomakpopisa"/>
        <w:numPr>
          <w:ilvl w:val="0"/>
          <w:numId w:val="47"/>
        </w:numPr>
        <w:spacing w:line="276" w:lineRule="auto"/>
        <w:jc w:val="both"/>
        <w:rPr>
          <w:sz w:val="22"/>
          <w:szCs w:val="22"/>
        </w:rPr>
      </w:pPr>
      <w:r w:rsidRPr="00D64AE1">
        <w:rPr>
          <w:sz w:val="22"/>
          <w:szCs w:val="22"/>
        </w:rPr>
        <w:t>Prilog 3 - Izjava o prihvaćanju uvjeta iz Dokumentacije za nadmetanje</w:t>
      </w:r>
      <w:bookmarkEnd w:id="75"/>
    </w:p>
    <w:p w:rsidR="00D64AE1" w:rsidRDefault="00D64AE1" w:rsidP="00D64AE1">
      <w:pPr>
        <w:pStyle w:val="Odlomakpopisa"/>
        <w:numPr>
          <w:ilvl w:val="0"/>
          <w:numId w:val="47"/>
        </w:numPr>
        <w:spacing w:line="276" w:lineRule="auto"/>
        <w:jc w:val="both"/>
        <w:rPr>
          <w:sz w:val="22"/>
          <w:szCs w:val="22"/>
        </w:rPr>
      </w:pPr>
      <w:r>
        <w:rPr>
          <w:sz w:val="22"/>
          <w:szCs w:val="22"/>
        </w:rPr>
        <w:t>Prilog 4 – Troškovnik</w:t>
      </w:r>
    </w:p>
    <w:p w:rsidR="00D64AE1" w:rsidRPr="00D64AE1" w:rsidRDefault="00D64AE1" w:rsidP="00D64AE1">
      <w:pPr>
        <w:pStyle w:val="Odlomakpopisa"/>
        <w:numPr>
          <w:ilvl w:val="0"/>
          <w:numId w:val="47"/>
        </w:numPr>
        <w:spacing w:line="276" w:lineRule="auto"/>
        <w:jc w:val="both"/>
        <w:rPr>
          <w:sz w:val="22"/>
          <w:szCs w:val="22"/>
        </w:rPr>
      </w:pPr>
      <w:r>
        <w:rPr>
          <w:sz w:val="22"/>
          <w:szCs w:val="22"/>
        </w:rPr>
        <w:t>Prilog 5 – Popis artikala</w:t>
      </w:r>
    </w:p>
    <w:p w:rsidR="00D64AE1" w:rsidRPr="00D64AE1" w:rsidRDefault="00D64AE1" w:rsidP="00D64AE1">
      <w:pPr>
        <w:pStyle w:val="Odlomakpopisa"/>
        <w:numPr>
          <w:ilvl w:val="0"/>
          <w:numId w:val="47"/>
        </w:numPr>
        <w:spacing w:line="276" w:lineRule="auto"/>
        <w:jc w:val="both"/>
        <w:rPr>
          <w:sz w:val="22"/>
          <w:szCs w:val="22"/>
        </w:rPr>
      </w:pPr>
      <w:r>
        <w:rPr>
          <w:sz w:val="22"/>
          <w:szCs w:val="22"/>
        </w:rPr>
        <w:t>Prilog 6 -  Oznaka s logom projekta</w:t>
      </w:r>
    </w:p>
    <w:p w:rsidR="003E2FE2" w:rsidRDefault="003E2FE2" w:rsidP="00E52661">
      <w:pPr>
        <w:spacing w:line="276" w:lineRule="auto"/>
        <w:jc w:val="both"/>
        <w:rPr>
          <w:sz w:val="22"/>
          <w:szCs w:val="22"/>
        </w:rPr>
      </w:pPr>
    </w:p>
    <w:p w:rsidR="003E2FE2" w:rsidRDefault="003E2FE2" w:rsidP="00E52661">
      <w:pPr>
        <w:spacing w:line="276" w:lineRule="auto"/>
        <w:jc w:val="both"/>
        <w:rPr>
          <w:sz w:val="22"/>
          <w:szCs w:val="22"/>
        </w:rPr>
      </w:pPr>
    </w:p>
    <w:p w:rsidR="003E2FE2" w:rsidRDefault="003E2FE2" w:rsidP="00E52661">
      <w:pPr>
        <w:spacing w:line="276" w:lineRule="auto"/>
        <w:jc w:val="both"/>
        <w:rPr>
          <w:sz w:val="22"/>
          <w:szCs w:val="22"/>
        </w:rPr>
      </w:pPr>
    </w:p>
    <w:p w:rsidR="003E2FE2" w:rsidRDefault="003E2FE2" w:rsidP="00E52661">
      <w:pPr>
        <w:spacing w:line="276" w:lineRule="auto"/>
        <w:jc w:val="both"/>
        <w:rPr>
          <w:sz w:val="22"/>
          <w:szCs w:val="22"/>
        </w:rPr>
      </w:pPr>
    </w:p>
    <w:p w:rsidR="00D64AE1" w:rsidRDefault="00D64AE1" w:rsidP="00D64AE1">
      <w:pPr>
        <w:rPr>
          <w:sz w:val="22"/>
          <w:szCs w:val="22"/>
        </w:rPr>
      </w:pPr>
      <w:r>
        <w:rPr>
          <w:sz w:val="22"/>
          <w:szCs w:val="22"/>
        </w:rPr>
        <w:br w:type="page"/>
      </w:r>
    </w:p>
    <w:p w:rsidR="00D64AE1" w:rsidRDefault="00D64AE1" w:rsidP="00E52661">
      <w:pPr>
        <w:spacing w:line="276" w:lineRule="auto"/>
        <w:jc w:val="both"/>
        <w:rPr>
          <w:sz w:val="22"/>
          <w:szCs w:val="22"/>
        </w:rPr>
      </w:pPr>
    </w:p>
    <w:p w:rsidR="00D64AE1" w:rsidRDefault="00D64AE1" w:rsidP="00E52661">
      <w:pPr>
        <w:spacing w:line="276" w:lineRule="auto"/>
        <w:jc w:val="both"/>
        <w:rPr>
          <w:sz w:val="22"/>
          <w:szCs w:val="22"/>
        </w:rPr>
      </w:pPr>
    </w:p>
    <w:p w:rsidR="007A5EA0" w:rsidRPr="007A5EA0" w:rsidRDefault="007A5EA0" w:rsidP="007A5EA0">
      <w:pPr>
        <w:spacing w:line="360" w:lineRule="auto"/>
        <w:rPr>
          <w:rFonts w:ascii="Calibri" w:hAnsi="Calibri"/>
          <w:szCs w:val="28"/>
        </w:rPr>
      </w:pPr>
      <w:r w:rsidRPr="007A5EA0">
        <w:rPr>
          <w:rFonts w:ascii="Calibri" w:hAnsi="Calibri"/>
          <w:szCs w:val="28"/>
        </w:rPr>
        <w:t>Prilog 1</w:t>
      </w:r>
    </w:p>
    <w:p w:rsidR="003E2FE2" w:rsidRPr="003E2FE2" w:rsidRDefault="003E2FE2" w:rsidP="003E2FE2">
      <w:pPr>
        <w:spacing w:line="360" w:lineRule="auto"/>
        <w:jc w:val="center"/>
        <w:rPr>
          <w:rFonts w:ascii="Calibri" w:hAnsi="Calibri"/>
          <w:b/>
          <w:sz w:val="28"/>
          <w:szCs w:val="28"/>
        </w:rPr>
      </w:pPr>
      <w:r w:rsidRPr="003E2FE2">
        <w:rPr>
          <w:rFonts w:ascii="Calibri" w:hAnsi="Calibri"/>
          <w:b/>
          <w:sz w:val="28"/>
          <w:szCs w:val="28"/>
        </w:rPr>
        <w:t>PONUDBENI LIST</w:t>
      </w:r>
    </w:p>
    <w:p w:rsidR="003E2FE2" w:rsidRPr="003E2FE2" w:rsidRDefault="003E2FE2" w:rsidP="003E2FE2">
      <w:pPr>
        <w:jc w:val="center"/>
        <w:rPr>
          <w:rFonts w:ascii="Calibri" w:hAnsi="Calibri"/>
          <w:b/>
          <w:sz w:val="28"/>
          <w:szCs w:val="28"/>
        </w:rPr>
      </w:pPr>
    </w:p>
    <w:p w:rsidR="003E2FE2" w:rsidRPr="003E2FE2" w:rsidRDefault="003E2FE2" w:rsidP="003E2FE2">
      <w:pPr>
        <w:spacing w:line="360" w:lineRule="auto"/>
        <w:rPr>
          <w:rFonts w:ascii="Calibri" w:hAnsi="Calibri"/>
          <w:b/>
        </w:rPr>
      </w:pPr>
      <w:r w:rsidRPr="003E2FE2">
        <w:rPr>
          <w:rFonts w:ascii="Calibri" w:hAnsi="Calibri"/>
          <w:b/>
        </w:rPr>
        <w:t xml:space="preserve">Predmet nabave: </w:t>
      </w:r>
      <w:r w:rsidR="005016A8">
        <w:rPr>
          <w:rFonts w:ascii="Calibri" w:hAnsi="Calibri"/>
          <w:b/>
        </w:rPr>
        <w:t>Higijenski proizvodi</w:t>
      </w:r>
      <w:r w:rsidR="00354C78">
        <w:rPr>
          <w:rFonts w:ascii="Calibri" w:hAnsi="Calibri"/>
          <w:b/>
        </w:rPr>
        <w:t xml:space="preserve"> – „Paket higijenskih potrepština“</w:t>
      </w:r>
      <w:r w:rsidR="005016A8">
        <w:rPr>
          <w:rFonts w:ascii="Calibri" w:hAnsi="Calibri"/>
          <w:b/>
        </w:rPr>
        <w:t xml:space="preserve"> </w:t>
      </w:r>
      <w:r w:rsidRPr="003E2FE2">
        <w:rPr>
          <w:rFonts w:ascii="Calibri" w:hAnsi="Calibri"/>
          <w:b/>
        </w:rPr>
        <w:t>– Grupa 1</w:t>
      </w:r>
    </w:p>
    <w:p w:rsidR="003E2FE2" w:rsidRPr="003E2FE2" w:rsidRDefault="003E2FE2" w:rsidP="003E2FE2">
      <w:pPr>
        <w:spacing w:line="360" w:lineRule="auto"/>
        <w:rPr>
          <w:rFonts w:ascii="Calibri" w:hAnsi="Calibri"/>
        </w:rPr>
      </w:pPr>
      <w:r w:rsidRPr="003E2FE2">
        <w:rPr>
          <w:rFonts w:ascii="Calibri" w:hAnsi="Calibri"/>
          <w:b/>
        </w:rPr>
        <w:t xml:space="preserve">Naručitelj: </w:t>
      </w:r>
      <w:r w:rsidRPr="003E2FE2">
        <w:t>Caritas  Sisačke biskupije</w:t>
      </w:r>
    </w:p>
    <w:p w:rsidR="003E2FE2" w:rsidRPr="003E2FE2" w:rsidRDefault="003E2FE2" w:rsidP="003E2FE2">
      <w:pPr>
        <w:rPr>
          <w:rFonts w:ascii="Calibri" w:hAnsi="Calibri"/>
        </w:rPr>
      </w:pPr>
      <w:r w:rsidRPr="003E2FE2">
        <w:rPr>
          <w:rFonts w:ascii="Calibri" w:hAnsi="Calibri"/>
        </w:rPr>
        <w:t>Ponuditelj:</w:t>
      </w:r>
    </w:p>
    <w:p w:rsidR="003E2FE2" w:rsidRPr="003E2FE2" w:rsidRDefault="003E2FE2" w:rsidP="003E2FE2">
      <w:pPr>
        <w:spacing w:line="360" w:lineRule="auto"/>
        <w:rPr>
          <w:rFonts w:ascii="Calibri" w:hAnsi="Calibri"/>
        </w:rPr>
      </w:pPr>
      <w:r w:rsidRPr="003E2FE2">
        <w:rPr>
          <w:rFonts w:ascii="Calibri" w:hAnsi="Calibri"/>
        </w:rPr>
        <w:t>(Tvrtka ili naziv):               ...................................................................................................................</w:t>
      </w:r>
    </w:p>
    <w:p w:rsidR="003E2FE2" w:rsidRPr="003E2FE2" w:rsidRDefault="003E2FE2" w:rsidP="003E2FE2">
      <w:pPr>
        <w:spacing w:line="360" w:lineRule="auto"/>
        <w:rPr>
          <w:rFonts w:ascii="Calibri" w:hAnsi="Calibri"/>
        </w:rPr>
      </w:pPr>
      <w:r w:rsidRPr="003E2FE2">
        <w:rPr>
          <w:rFonts w:ascii="Calibri" w:hAnsi="Calibri"/>
        </w:rPr>
        <w:t>Sjedište:                             ...................................................................................................................</w:t>
      </w:r>
    </w:p>
    <w:p w:rsidR="003E2FE2" w:rsidRPr="003E2FE2" w:rsidRDefault="003E2FE2" w:rsidP="003E2FE2">
      <w:pPr>
        <w:spacing w:line="360" w:lineRule="auto"/>
        <w:rPr>
          <w:rFonts w:ascii="Calibri" w:hAnsi="Calibri"/>
        </w:rPr>
      </w:pPr>
      <w:r w:rsidRPr="003E2FE2">
        <w:rPr>
          <w:rFonts w:ascii="Calibri" w:hAnsi="Calibri"/>
        </w:rPr>
        <w:t>OIB:                                     ...................................................................................................................</w:t>
      </w:r>
    </w:p>
    <w:p w:rsidR="003E2FE2" w:rsidRPr="003E2FE2" w:rsidRDefault="003E2FE2" w:rsidP="003E2FE2">
      <w:pPr>
        <w:spacing w:line="360" w:lineRule="auto"/>
        <w:rPr>
          <w:rFonts w:ascii="Calibri" w:hAnsi="Calibri"/>
        </w:rPr>
      </w:pPr>
      <w:r w:rsidRPr="003E2FE2">
        <w:rPr>
          <w:rFonts w:ascii="Calibri" w:hAnsi="Calibri"/>
        </w:rPr>
        <w:t xml:space="preserve">Broj računa(IBAN):           ....................................................................... </w:t>
      </w:r>
    </w:p>
    <w:p w:rsidR="003E2FE2" w:rsidRPr="003E2FE2" w:rsidRDefault="003E2FE2" w:rsidP="003E2FE2">
      <w:pPr>
        <w:spacing w:line="360" w:lineRule="auto"/>
        <w:rPr>
          <w:rFonts w:ascii="Calibri" w:hAnsi="Calibri"/>
        </w:rPr>
      </w:pPr>
      <w:r w:rsidRPr="003E2FE2">
        <w:rPr>
          <w:rFonts w:ascii="Calibri" w:hAnsi="Calibri"/>
        </w:rPr>
        <w:t>Obveznik PDV-a:    DA    NE</w:t>
      </w:r>
    </w:p>
    <w:p w:rsidR="003E2FE2" w:rsidRPr="003E2FE2" w:rsidRDefault="003E2FE2" w:rsidP="003E2FE2">
      <w:pPr>
        <w:spacing w:line="360" w:lineRule="auto"/>
        <w:rPr>
          <w:rFonts w:ascii="Calibri" w:hAnsi="Calibri"/>
        </w:rPr>
      </w:pPr>
      <w:r w:rsidRPr="003E2FE2">
        <w:rPr>
          <w:rFonts w:ascii="Calibri" w:hAnsi="Calibri"/>
        </w:rPr>
        <w:t xml:space="preserve">Adresa za dostavu pošte: ..................................................................................................................         </w:t>
      </w:r>
    </w:p>
    <w:p w:rsidR="003E2FE2" w:rsidRPr="003E2FE2" w:rsidRDefault="003E2FE2" w:rsidP="003E2FE2">
      <w:pPr>
        <w:spacing w:line="360" w:lineRule="auto"/>
        <w:rPr>
          <w:rFonts w:ascii="Calibri" w:hAnsi="Calibri"/>
        </w:rPr>
      </w:pPr>
      <w:r w:rsidRPr="003E2FE2">
        <w:rPr>
          <w:rFonts w:ascii="Calibri" w:hAnsi="Calibri"/>
        </w:rPr>
        <w:t>E-pošta:                               ..................................................................................................................</w:t>
      </w:r>
    </w:p>
    <w:p w:rsidR="003E2FE2" w:rsidRPr="003E2FE2" w:rsidRDefault="003E2FE2" w:rsidP="003E2FE2">
      <w:pPr>
        <w:spacing w:line="360" w:lineRule="auto"/>
        <w:rPr>
          <w:rFonts w:ascii="Calibri" w:hAnsi="Calibri"/>
        </w:rPr>
      </w:pPr>
      <w:r w:rsidRPr="003E2FE2">
        <w:rPr>
          <w:rFonts w:ascii="Calibri" w:hAnsi="Calibri"/>
        </w:rPr>
        <w:t>Kontakt osoba:                   ..............................................................................................................</w:t>
      </w:r>
    </w:p>
    <w:p w:rsidR="003E2FE2" w:rsidRPr="003E2FE2" w:rsidRDefault="003E2FE2" w:rsidP="003E2FE2">
      <w:pPr>
        <w:spacing w:line="360" w:lineRule="auto"/>
        <w:rPr>
          <w:rFonts w:ascii="Calibri" w:hAnsi="Calibri"/>
        </w:rPr>
      </w:pPr>
      <w:r w:rsidRPr="003E2FE2">
        <w:rPr>
          <w:rFonts w:ascii="Calibri" w:hAnsi="Calibri"/>
        </w:rPr>
        <w:t>Telefon:                               .............................................. Telefaks: ...................................................</w:t>
      </w:r>
    </w:p>
    <w:p w:rsidR="003E2FE2" w:rsidRDefault="003E2FE2" w:rsidP="003E2FE2">
      <w:pPr>
        <w:rPr>
          <w:rFonts w:ascii="Calibri" w:hAnsi="Calibri"/>
        </w:rPr>
      </w:pPr>
    </w:p>
    <w:p w:rsidR="003E2FE2" w:rsidRDefault="003E2FE2" w:rsidP="003E2FE2">
      <w:pPr>
        <w:rPr>
          <w:rFonts w:ascii="Calibri" w:hAnsi="Calibri"/>
        </w:rPr>
      </w:pPr>
    </w:p>
    <w:p w:rsidR="003E2FE2" w:rsidRDefault="003E2FE2" w:rsidP="003E2FE2">
      <w:pPr>
        <w:rPr>
          <w:rFonts w:ascii="Calibri" w:hAnsi="Calibri"/>
        </w:rPr>
      </w:pPr>
    </w:p>
    <w:p w:rsidR="003E2FE2" w:rsidRPr="003E2FE2" w:rsidRDefault="003E2FE2" w:rsidP="003E2FE2">
      <w:pPr>
        <w:rPr>
          <w:rFonts w:ascii="Calibri" w:hAnsi="Calibri"/>
        </w:rPr>
      </w:pPr>
    </w:p>
    <w:p w:rsidR="003E2FE2" w:rsidRPr="003E2FE2" w:rsidRDefault="003E2FE2" w:rsidP="003E2FE2">
      <w:pPr>
        <w:widowControl w:val="0"/>
        <w:numPr>
          <w:ilvl w:val="0"/>
          <w:numId w:val="36"/>
        </w:numPr>
        <w:suppressAutoHyphens/>
        <w:spacing w:line="360" w:lineRule="auto"/>
        <w:rPr>
          <w:rFonts w:ascii="Calibri" w:hAnsi="Calibri"/>
        </w:rPr>
      </w:pPr>
      <w:r w:rsidRPr="003E2FE2">
        <w:rPr>
          <w:rFonts w:ascii="Calibri" w:hAnsi="Calibri"/>
        </w:rPr>
        <w:t xml:space="preserve">Suglasni smo s Dokumentacijom za nadmetanje u postupku javne nabave za </w:t>
      </w:r>
      <w:r w:rsidR="00F92012">
        <w:rPr>
          <w:rFonts w:ascii="Calibri" w:hAnsi="Calibri"/>
          <w:b/>
        </w:rPr>
        <w:t>Higijenski</w:t>
      </w:r>
      <w:r w:rsidRPr="003E2FE2">
        <w:rPr>
          <w:rFonts w:ascii="Calibri" w:hAnsi="Calibri"/>
          <w:b/>
        </w:rPr>
        <w:t xml:space="preserve"> proizvodi</w:t>
      </w:r>
      <w:r w:rsidR="00CE6B5A">
        <w:rPr>
          <w:rFonts w:ascii="Calibri" w:hAnsi="Calibri"/>
          <w:b/>
        </w:rPr>
        <w:t xml:space="preserve"> </w:t>
      </w:r>
      <w:r w:rsidR="00F92012" w:rsidRPr="003E2FE2">
        <w:rPr>
          <w:rFonts w:ascii="Calibri" w:hAnsi="Calibri"/>
          <w:b/>
        </w:rPr>
        <w:t xml:space="preserve">– </w:t>
      </w:r>
      <w:r w:rsidRPr="003E2FE2">
        <w:rPr>
          <w:rFonts w:ascii="Calibri" w:hAnsi="Calibri"/>
          <w:b/>
        </w:rPr>
        <w:t xml:space="preserve"> Grupa 1</w:t>
      </w:r>
      <w:r w:rsidRPr="003E2FE2">
        <w:rPr>
          <w:rFonts w:ascii="Calibri" w:hAnsi="Calibri"/>
        </w:rPr>
        <w:t>, sukladno uvjetima iz Dokumentacije za nadmetanje, a prema troškovniku koji čini sastavni dio dokumentacije za nadmetanje:</w:t>
      </w:r>
    </w:p>
    <w:p w:rsidR="003E2FE2" w:rsidRDefault="003E2FE2" w:rsidP="003E2FE2">
      <w:pPr>
        <w:spacing w:line="360" w:lineRule="auto"/>
        <w:rPr>
          <w:rFonts w:ascii="Calibri" w:hAnsi="Calibri"/>
        </w:rPr>
      </w:pPr>
    </w:p>
    <w:p w:rsidR="003E2FE2" w:rsidRDefault="003E2FE2" w:rsidP="003E2FE2">
      <w:pPr>
        <w:spacing w:line="360" w:lineRule="auto"/>
        <w:rPr>
          <w:rFonts w:ascii="Calibri" w:hAnsi="Calibri"/>
        </w:rPr>
      </w:pPr>
    </w:p>
    <w:p w:rsidR="003E2FE2" w:rsidRPr="003E2FE2" w:rsidRDefault="003E2FE2" w:rsidP="003E2FE2">
      <w:pPr>
        <w:spacing w:line="360" w:lineRule="auto"/>
        <w:rPr>
          <w:rFonts w:ascii="Calibri" w:hAnsi="Calibri"/>
        </w:rPr>
      </w:pPr>
    </w:p>
    <w:p w:rsidR="003E2FE2" w:rsidRPr="003E2FE2" w:rsidRDefault="003E2FE2" w:rsidP="003E2FE2">
      <w:pPr>
        <w:spacing w:line="360" w:lineRule="auto"/>
        <w:rPr>
          <w:rFonts w:ascii="Calibri" w:hAnsi="Calibri"/>
        </w:rPr>
      </w:pPr>
      <w:r w:rsidRPr="003E2FE2">
        <w:rPr>
          <w:rFonts w:ascii="Calibri" w:hAnsi="Calibri"/>
        </w:rPr>
        <w:t>Cijena ponude ............................................. kn</w:t>
      </w:r>
    </w:p>
    <w:p w:rsidR="003E2FE2" w:rsidRPr="003E2FE2" w:rsidRDefault="003E2FE2" w:rsidP="003E2FE2">
      <w:pPr>
        <w:spacing w:line="360" w:lineRule="auto"/>
        <w:rPr>
          <w:rFonts w:ascii="Calibri" w:hAnsi="Calibri"/>
        </w:rPr>
      </w:pPr>
      <w:r w:rsidRPr="003E2FE2">
        <w:rPr>
          <w:rFonts w:ascii="Calibri" w:hAnsi="Calibri"/>
        </w:rPr>
        <w:t>PDV:                  .............................................</w:t>
      </w:r>
    </w:p>
    <w:p w:rsidR="003E2FE2" w:rsidRPr="003E2FE2" w:rsidRDefault="003E2FE2" w:rsidP="003E2FE2">
      <w:pPr>
        <w:spacing w:line="360" w:lineRule="auto"/>
        <w:rPr>
          <w:rFonts w:ascii="Calibri" w:hAnsi="Calibri"/>
        </w:rPr>
      </w:pPr>
      <w:r w:rsidRPr="003E2FE2">
        <w:rPr>
          <w:rFonts w:ascii="Calibri" w:hAnsi="Calibri"/>
        </w:rPr>
        <w:t>Ukupni              ............................................. kn (brojevima)</w:t>
      </w:r>
    </w:p>
    <w:p w:rsidR="003E2FE2" w:rsidRPr="003E2FE2" w:rsidRDefault="003E2FE2" w:rsidP="003E2FE2">
      <w:pPr>
        <w:spacing w:line="360" w:lineRule="auto"/>
        <w:rPr>
          <w:rFonts w:ascii="Calibri" w:hAnsi="Calibri"/>
        </w:rPr>
      </w:pPr>
    </w:p>
    <w:p w:rsidR="003E2FE2" w:rsidRPr="003E2FE2" w:rsidRDefault="003E2FE2" w:rsidP="003E2FE2">
      <w:pPr>
        <w:spacing w:line="360" w:lineRule="auto"/>
        <w:rPr>
          <w:rFonts w:ascii="Calibri" w:hAnsi="Calibri"/>
        </w:rPr>
      </w:pPr>
    </w:p>
    <w:p w:rsidR="003E2FE2" w:rsidRPr="003E2FE2" w:rsidRDefault="003E2FE2" w:rsidP="003E2FE2">
      <w:pPr>
        <w:spacing w:line="360" w:lineRule="auto"/>
        <w:rPr>
          <w:rFonts w:ascii="Calibri" w:hAnsi="Calibri"/>
        </w:rPr>
      </w:pPr>
    </w:p>
    <w:p w:rsidR="003E2FE2" w:rsidRPr="003E2FE2" w:rsidRDefault="003E2FE2" w:rsidP="003E2FE2">
      <w:pPr>
        <w:spacing w:line="360" w:lineRule="auto"/>
        <w:rPr>
          <w:rFonts w:ascii="Calibri" w:hAnsi="Calibri"/>
        </w:rPr>
      </w:pPr>
    </w:p>
    <w:p w:rsidR="003E2FE2" w:rsidRPr="003E2FE2" w:rsidRDefault="003E2FE2" w:rsidP="003E2FE2">
      <w:pPr>
        <w:spacing w:line="360" w:lineRule="auto"/>
        <w:rPr>
          <w:rFonts w:ascii="Calibri" w:hAnsi="Calibri"/>
        </w:rPr>
      </w:pPr>
    </w:p>
    <w:p w:rsidR="003E2FE2" w:rsidRPr="003E2FE2" w:rsidRDefault="003E2FE2" w:rsidP="003E2FE2">
      <w:pPr>
        <w:widowControl w:val="0"/>
        <w:numPr>
          <w:ilvl w:val="0"/>
          <w:numId w:val="36"/>
        </w:numPr>
        <w:suppressAutoHyphens/>
        <w:spacing w:line="360" w:lineRule="auto"/>
        <w:rPr>
          <w:rFonts w:ascii="Calibri" w:hAnsi="Calibri"/>
        </w:rPr>
      </w:pPr>
      <w:r w:rsidRPr="003E2FE2">
        <w:rPr>
          <w:rFonts w:ascii="Calibri" w:hAnsi="Calibri"/>
        </w:rPr>
        <w:t>Rok valjanosti ponude je stodvadeset (120) dana od dana otvaranja ponuda.</w:t>
      </w:r>
    </w:p>
    <w:p w:rsidR="003E2FE2" w:rsidRPr="003E2FE2" w:rsidRDefault="003E2FE2" w:rsidP="003E2FE2">
      <w:pPr>
        <w:rPr>
          <w:rFonts w:ascii="Calibri" w:hAnsi="Calibri"/>
        </w:rPr>
      </w:pPr>
    </w:p>
    <w:p w:rsidR="003E2FE2" w:rsidRPr="003E2FE2" w:rsidRDefault="003E2FE2" w:rsidP="003E2FE2">
      <w:pPr>
        <w:spacing w:line="360" w:lineRule="auto"/>
        <w:rPr>
          <w:rFonts w:ascii="Calibri" w:hAnsi="Calibri"/>
        </w:rPr>
      </w:pPr>
      <w:r w:rsidRPr="003E2FE2">
        <w:rPr>
          <w:rFonts w:ascii="Calibri" w:hAnsi="Calibri"/>
        </w:rPr>
        <w:t>Broj:</w:t>
      </w:r>
    </w:p>
    <w:p w:rsidR="003E2FE2" w:rsidRPr="003E2FE2" w:rsidRDefault="003E2FE2" w:rsidP="003E2FE2">
      <w:pPr>
        <w:spacing w:line="360" w:lineRule="auto"/>
        <w:rPr>
          <w:rFonts w:ascii="Calibri" w:hAnsi="Calibri"/>
        </w:rPr>
      </w:pPr>
      <w:r w:rsidRPr="003E2FE2">
        <w:rPr>
          <w:rFonts w:ascii="Calibri" w:hAnsi="Calibri"/>
        </w:rPr>
        <w:t>Datum:</w:t>
      </w:r>
    </w:p>
    <w:p w:rsidR="003E2FE2" w:rsidRPr="003E2FE2" w:rsidRDefault="003E2FE2" w:rsidP="003E2FE2">
      <w:pPr>
        <w:jc w:val="both"/>
        <w:outlineLvl w:val="0"/>
        <w:rPr>
          <w:rFonts w:ascii="Calibri" w:hAnsi="Calibri"/>
        </w:rPr>
      </w:pPr>
      <w:r w:rsidRPr="003E2FE2">
        <w:rPr>
          <w:rFonts w:ascii="Calibri" w:hAnsi="Calibri"/>
        </w:rPr>
        <w:t xml:space="preserve"> </w:t>
      </w:r>
    </w:p>
    <w:p w:rsidR="003E2FE2" w:rsidRPr="003E2FE2" w:rsidRDefault="003E2FE2" w:rsidP="000B75EA">
      <w:pPr>
        <w:rPr>
          <w:rFonts w:ascii="Calibri" w:hAnsi="Calibri"/>
          <w:b/>
          <w:bCs/>
        </w:rPr>
      </w:pPr>
      <w:r w:rsidRPr="003E2FE2">
        <w:rPr>
          <w:rFonts w:ascii="Calibri" w:hAnsi="Calibri"/>
          <w:b/>
          <w:bCs/>
        </w:rPr>
        <w:t>Ponuditelj:</w:t>
      </w:r>
    </w:p>
    <w:p w:rsidR="003E2FE2" w:rsidRPr="003E2FE2" w:rsidRDefault="003E2FE2" w:rsidP="003E2FE2">
      <w:pPr>
        <w:jc w:val="both"/>
        <w:outlineLvl w:val="0"/>
        <w:rPr>
          <w:rFonts w:ascii="Calibri" w:hAnsi="Calibri"/>
          <w:b/>
          <w:bCs/>
        </w:rPr>
      </w:pPr>
    </w:p>
    <w:p w:rsidR="003E2FE2" w:rsidRPr="003E2FE2" w:rsidRDefault="003E2FE2" w:rsidP="003E2FE2">
      <w:pPr>
        <w:jc w:val="both"/>
        <w:outlineLvl w:val="0"/>
        <w:rPr>
          <w:rFonts w:ascii="Calibri" w:hAnsi="Calibri"/>
          <w:b/>
          <w:bCs/>
        </w:rPr>
      </w:pPr>
    </w:p>
    <w:p w:rsidR="003E2FE2" w:rsidRPr="003E2FE2" w:rsidRDefault="003E2FE2" w:rsidP="003E2FE2">
      <w:pPr>
        <w:jc w:val="center"/>
        <w:rPr>
          <w:bCs/>
        </w:rPr>
      </w:pPr>
    </w:p>
    <w:p w:rsidR="003E2FE2" w:rsidRPr="003E2FE2" w:rsidRDefault="003E2FE2" w:rsidP="003E2FE2">
      <w:r>
        <w:rPr>
          <w:bCs/>
          <w:noProof/>
        </w:rPr>
        <mc:AlternateContent>
          <mc:Choice Requires="wps">
            <w:drawing>
              <wp:anchor distT="0" distB="0" distL="114300" distR="114300" simplePos="0" relativeHeight="251663872" behindDoc="0" locked="0" layoutInCell="1" allowOverlap="1" wp14:anchorId="4EA02A95" wp14:editId="718E76B5">
                <wp:simplePos x="0" y="0"/>
                <wp:positionH relativeFrom="column">
                  <wp:posOffset>1289685</wp:posOffset>
                </wp:positionH>
                <wp:positionV relativeFrom="paragraph">
                  <wp:posOffset>55245</wp:posOffset>
                </wp:positionV>
                <wp:extent cx="4669155" cy="0"/>
                <wp:effectExtent l="8255" t="9525" r="8890" b="9525"/>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691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4EDC40" id="Straight Connector 9" o:spid="_x0000_s1026" style="position:absolute;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1.55pt,4.35pt" to="469.2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"/>
            </w:pict>
          </mc:Fallback>
        </mc:AlternateContent>
      </w:r>
    </w:p>
    <w:p w:rsidR="003E2FE2" w:rsidRPr="003E2FE2" w:rsidRDefault="003E2FE2" w:rsidP="003E2FE2">
      <w:pPr>
        <w:jc w:val="center"/>
        <w:rPr>
          <w:rFonts w:ascii="Calibri" w:hAnsi="Calibri"/>
          <w:bCs/>
        </w:rPr>
      </w:pPr>
      <w:r w:rsidRPr="003E2FE2">
        <w:tab/>
      </w:r>
      <w:r w:rsidRPr="003E2FE2">
        <w:rPr>
          <w:rFonts w:ascii="Calibri" w:hAnsi="Calibri"/>
          <w:bCs/>
        </w:rPr>
        <w:t xml:space="preserve">                                (tiskano upisati ime i prezime ovlaštene osobe ponuditelja)</w:t>
      </w:r>
    </w:p>
    <w:p w:rsidR="003E2FE2" w:rsidRPr="003E2FE2" w:rsidRDefault="003E2FE2" w:rsidP="003E2FE2"/>
    <w:p w:rsidR="003E2FE2" w:rsidRPr="003E2FE2" w:rsidRDefault="003E2FE2" w:rsidP="003E2FE2">
      <w:r>
        <w:rPr>
          <w:noProof/>
        </w:rPr>
        <mc:AlternateContent>
          <mc:Choice Requires="wps">
            <w:drawing>
              <wp:anchor distT="0" distB="0" distL="114300" distR="114300" simplePos="0" relativeHeight="251664896" behindDoc="0" locked="0" layoutInCell="1" allowOverlap="1" wp14:anchorId="016D0321" wp14:editId="4E1DC8C0">
                <wp:simplePos x="0" y="0"/>
                <wp:positionH relativeFrom="column">
                  <wp:posOffset>1323975</wp:posOffset>
                </wp:positionH>
                <wp:positionV relativeFrom="paragraph">
                  <wp:posOffset>101600</wp:posOffset>
                </wp:positionV>
                <wp:extent cx="4669155" cy="0"/>
                <wp:effectExtent l="13970" t="11430" r="12700" b="762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691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A6441D" id="Straight Connector 8" o:spid="_x0000_s1026" style="position:absolute;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4.25pt,8pt" to="471.9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"/>
            </w:pict>
          </mc:Fallback>
        </mc:AlternateContent>
      </w:r>
      <w:r w:rsidRPr="003E2FE2">
        <w:t xml:space="preserve">   </w:t>
      </w:r>
    </w:p>
    <w:p w:rsidR="003E2FE2" w:rsidRPr="003E2FE2" w:rsidRDefault="003E2FE2" w:rsidP="003E2FE2">
      <w:pPr>
        <w:tabs>
          <w:tab w:val="left" w:pos="5175"/>
        </w:tabs>
        <w:jc w:val="center"/>
        <w:rPr>
          <w:rFonts w:ascii="Calibri" w:hAnsi="Calibri"/>
          <w:bCs/>
        </w:rPr>
      </w:pPr>
      <w:r w:rsidRPr="003E2FE2">
        <w:rPr>
          <w:rFonts w:ascii="Calibri" w:hAnsi="Calibri"/>
          <w:bCs/>
        </w:rPr>
        <w:t xml:space="preserve">                                     Potpis i pečat </w:t>
      </w:r>
    </w:p>
    <w:p w:rsidR="003E2FE2" w:rsidRPr="003E2FE2" w:rsidRDefault="003E2FE2" w:rsidP="003E2FE2">
      <w:pPr>
        <w:rPr>
          <w:rFonts w:ascii="Calibri" w:hAnsi="Calibri"/>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5016A8" w:rsidRDefault="005016A8" w:rsidP="003E2FE2">
      <w:pPr>
        <w:spacing w:line="360" w:lineRule="auto"/>
        <w:jc w:val="center"/>
        <w:rPr>
          <w:rFonts w:ascii="Calibri" w:hAnsi="Calibri"/>
          <w:b/>
          <w:sz w:val="28"/>
          <w:szCs w:val="28"/>
        </w:rPr>
      </w:pPr>
    </w:p>
    <w:p w:rsidR="003E2FE2" w:rsidRPr="003E2FE2" w:rsidRDefault="003E2FE2" w:rsidP="003E2FE2">
      <w:pPr>
        <w:spacing w:line="360" w:lineRule="auto"/>
        <w:jc w:val="center"/>
        <w:rPr>
          <w:rFonts w:ascii="Calibri" w:hAnsi="Calibri"/>
          <w:b/>
          <w:sz w:val="28"/>
          <w:szCs w:val="28"/>
        </w:rPr>
      </w:pPr>
      <w:r w:rsidRPr="003E2FE2">
        <w:rPr>
          <w:rFonts w:ascii="Calibri" w:hAnsi="Calibri"/>
          <w:b/>
          <w:sz w:val="28"/>
          <w:szCs w:val="28"/>
        </w:rPr>
        <w:t>PONUDBENI LIST</w:t>
      </w:r>
    </w:p>
    <w:p w:rsidR="003E2FE2" w:rsidRPr="003E2FE2" w:rsidRDefault="003E2FE2" w:rsidP="003E2FE2">
      <w:pPr>
        <w:jc w:val="center"/>
        <w:rPr>
          <w:rFonts w:ascii="Calibri" w:hAnsi="Calibri"/>
          <w:b/>
          <w:sz w:val="28"/>
          <w:szCs w:val="28"/>
        </w:rPr>
      </w:pPr>
    </w:p>
    <w:p w:rsidR="003E2FE2" w:rsidRPr="003E2FE2" w:rsidRDefault="003E2FE2" w:rsidP="003E2FE2">
      <w:pPr>
        <w:spacing w:line="360" w:lineRule="auto"/>
        <w:rPr>
          <w:rFonts w:ascii="Calibri" w:hAnsi="Calibri"/>
          <w:b/>
        </w:rPr>
      </w:pPr>
      <w:r w:rsidRPr="003E2FE2">
        <w:rPr>
          <w:rFonts w:ascii="Calibri" w:hAnsi="Calibri"/>
          <w:b/>
        </w:rPr>
        <w:t xml:space="preserve">Predmet nabave: </w:t>
      </w:r>
      <w:r w:rsidR="005016A8">
        <w:rPr>
          <w:rFonts w:ascii="Calibri" w:hAnsi="Calibri"/>
          <w:b/>
        </w:rPr>
        <w:t>Kućanski tekstil</w:t>
      </w:r>
      <w:r w:rsidRPr="003E2FE2">
        <w:rPr>
          <w:rFonts w:ascii="Calibri" w:hAnsi="Calibri"/>
          <w:b/>
        </w:rPr>
        <w:t xml:space="preserve"> </w:t>
      </w:r>
      <w:r w:rsidR="00354C78">
        <w:rPr>
          <w:rFonts w:ascii="Calibri" w:hAnsi="Calibri"/>
          <w:b/>
        </w:rPr>
        <w:t xml:space="preserve">– „Paket kućanskog tekstila“ </w:t>
      </w:r>
      <w:r w:rsidRPr="003E2FE2">
        <w:rPr>
          <w:rFonts w:ascii="Calibri" w:hAnsi="Calibri"/>
          <w:b/>
        </w:rPr>
        <w:t>– Grupa 2</w:t>
      </w:r>
    </w:p>
    <w:p w:rsidR="003E2FE2" w:rsidRPr="003E2FE2" w:rsidRDefault="003E2FE2" w:rsidP="003E2FE2">
      <w:pPr>
        <w:spacing w:line="360" w:lineRule="auto"/>
        <w:rPr>
          <w:rFonts w:ascii="Calibri" w:hAnsi="Calibri"/>
        </w:rPr>
      </w:pPr>
      <w:r w:rsidRPr="003E2FE2">
        <w:rPr>
          <w:rFonts w:ascii="Calibri" w:hAnsi="Calibri"/>
          <w:b/>
        </w:rPr>
        <w:t xml:space="preserve">Naručitelj: </w:t>
      </w:r>
      <w:r w:rsidRPr="003E2FE2">
        <w:t>Caritas Sisačke biskupije</w:t>
      </w:r>
    </w:p>
    <w:p w:rsidR="003E2FE2" w:rsidRPr="003E2FE2" w:rsidRDefault="003E2FE2" w:rsidP="003E2FE2">
      <w:pPr>
        <w:rPr>
          <w:rFonts w:ascii="Calibri" w:hAnsi="Calibri"/>
        </w:rPr>
      </w:pPr>
      <w:r w:rsidRPr="003E2FE2">
        <w:rPr>
          <w:rFonts w:ascii="Calibri" w:hAnsi="Calibri"/>
        </w:rPr>
        <w:t>Ponuditelj:</w:t>
      </w:r>
    </w:p>
    <w:p w:rsidR="003E2FE2" w:rsidRPr="003E2FE2" w:rsidRDefault="003E2FE2" w:rsidP="003E2FE2">
      <w:pPr>
        <w:spacing w:line="360" w:lineRule="auto"/>
        <w:rPr>
          <w:rFonts w:ascii="Calibri" w:hAnsi="Calibri"/>
        </w:rPr>
      </w:pPr>
      <w:r w:rsidRPr="003E2FE2">
        <w:rPr>
          <w:rFonts w:ascii="Calibri" w:hAnsi="Calibri"/>
        </w:rPr>
        <w:t>(Tvrtka ili naziv):               ...................................................................................................................</w:t>
      </w:r>
    </w:p>
    <w:p w:rsidR="003E2FE2" w:rsidRPr="003E2FE2" w:rsidRDefault="003E2FE2" w:rsidP="003E2FE2">
      <w:pPr>
        <w:spacing w:line="360" w:lineRule="auto"/>
        <w:rPr>
          <w:rFonts w:ascii="Calibri" w:hAnsi="Calibri"/>
        </w:rPr>
      </w:pPr>
      <w:r w:rsidRPr="003E2FE2">
        <w:rPr>
          <w:rFonts w:ascii="Calibri" w:hAnsi="Calibri"/>
        </w:rPr>
        <w:t>Sjedište:                             ...................................................................................................................</w:t>
      </w:r>
    </w:p>
    <w:p w:rsidR="003E2FE2" w:rsidRPr="003E2FE2" w:rsidRDefault="003E2FE2" w:rsidP="003E2FE2">
      <w:pPr>
        <w:spacing w:line="360" w:lineRule="auto"/>
        <w:rPr>
          <w:rFonts w:ascii="Calibri" w:hAnsi="Calibri"/>
        </w:rPr>
      </w:pPr>
      <w:r w:rsidRPr="003E2FE2">
        <w:rPr>
          <w:rFonts w:ascii="Calibri" w:hAnsi="Calibri"/>
        </w:rPr>
        <w:t>OIB:                                     ...................................................................................................................</w:t>
      </w:r>
    </w:p>
    <w:p w:rsidR="003E2FE2" w:rsidRPr="003E2FE2" w:rsidRDefault="003E2FE2" w:rsidP="003E2FE2">
      <w:pPr>
        <w:spacing w:line="360" w:lineRule="auto"/>
        <w:rPr>
          <w:rFonts w:ascii="Calibri" w:hAnsi="Calibri"/>
        </w:rPr>
      </w:pPr>
      <w:r w:rsidRPr="003E2FE2">
        <w:rPr>
          <w:rFonts w:ascii="Calibri" w:hAnsi="Calibri"/>
        </w:rPr>
        <w:t xml:space="preserve">Broj računa(IBAN):           ....................................................................... </w:t>
      </w:r>
    </w:p>
    <w:p w:rsidR="003E2FE2" w:rsidRPr="003E2FE2" w:rsidRDefault="003E2FE2" w:rsidP="003E2FE2">
      <w:pPr>
        <w:spacing w:line="360" w:lineRule="auto"/>
        <w:rPr>
          <w:rFonts w:ascii="Calibri" w:hAnsi="Calibri"/>
        </w:rPr>
      </w:pPr>
      <w:r w:rsidRPr="003E2FE2">
        <w:rPr>
          <w:rFonts w:ascii="Calibri" w:hAnsi="Calibri"/>
        </w:rPr>
        <w:t>Obveznik PDV-a:    DA    NE</w:t>
      </w:r>
    </w:p>
    <w:p w:rsidR="003E2FE2" w:rsidRPr="003E2FE2" w:rsidRDefault="003E2FE2" w:rsidP="003E2FE2">
      <w:pPr>
        <w:spacing w:line="360" w:lineRule="auto"/>
        <w:rPr>
          <w:rFonts w:ascii="Calibri" w:hAnsi="Calibri"/>
        </w:rPr>
      </w:pPr>
      <w:r w:rsidRPr="003E2FE2">
        <w:rPr>
          <w:rFonts w:ascii="Calibri" w:hAnsi="Calibri"/>
        </w:rPr>
        <w:t xml:space="preserve">Adresa za dostavu pošte: ..................................................................................................................         </w:t>
      </w:r>
    </w:p>
    <w:p w:rsidR="003E2FE2" w:rsidRPr="003E2FE2" w:rsidRDefault="003E2FE2" w:rsidP="003E2FE2">
      <w:pPr>
        <w:spacing w:line="360" w:lineRule="auto"/>
        <w:rPr>
          <w:rFonts w:ascii="Calibri" w:hAnsi="Calibri"/>
        </w:rPr>
      </w:pPr>
      <w:r w:rsidRPr="003E2FE2">
        <w:rPr>
          <w:rFonts w:ascii="Calibri" w:hAnsi="Calibri"/>
        </w:rPr>
        <w:t>E-pošta:                               ..................................................................................................................</w:t>
      </w:r>
    </w:p>
    <w:p w:rsidR="003E2FE2" w:rsidRPr="003E2FE2" w:rsidRDefault="003E2FE2" w:rsidP="003E2FE2">
      <w:pPr>
        <w:spacing w:line="360" w:lineRule="auto"/>
        <w:rPr>
          <w:rFonts w:ascii="Calibri" w:hAnsi="Calibri"/>
        </w:rPr>
      </w:pPr>
      <w:r w:rsidRPr="003E2FE2">
        <w:rPr>
          <w:rFonts w:ascii="Calibri" w:hAnsi="Calibri"/>
        </w:rPr>
        <w:t>Kontakt osoba:                   .................................................................................................................</w:t>
      </w:r>
    </w:p>
    <w:p w:rsidR="003E2FE2" w:rsidRDefault="003E2FE2" w:rsidP="003E2FE2">
      <w:pPr>
        <w:spacing w:line="360" w:lineRule="auto"/>
        <w:rPr>
          <w:rFonts w:ascii="Calibri" w:hAnsi="Calibri"/>
        </w:rPr>
      </w:pPr>
      <w:r w:rsidRPr="003E2FE2">
        <w:rPr>
          <w:rFonts w:ascii="Calibri" w:hAnsi="Calibri"/>
        </w:rPr>
        <w:t>Telefon:                               .............................................. Telefaks: ...................................................</w:t>
      </w:r>
    </w:p>
    <w:p w:rsidR="003E2FE2" w:rsidRPr="003E2FE2" w:rsidRDefault="003E2FE2" w:rsidP="003E2FE2">
      <w:pPr>
        <w:spacing w:line="360" w:lineRule="auto"/>
        <w:rPr>
          <w:rFonts w:ascii="Calibri" w:hAnsi="Calibri"/>
        </w:rPr>
      </w:pPr>
    </w:p>
    <w:p w:rsidR="003E2FE2" w:rsidRPr="003E2FE2" w:rsidRDefault="003E2FE2" w:rsidP="003E2FE2">
      <w:pPr>
        <w:rPr>
          <w:rFonts w:ascii="Calibri" w:hAnsi="Calibri"/>
        </w:rPr>
      </w:pPr>
    </w:p>
    <w:p w:rsidR="003E2FE2" w:rsidRPr="003E2FE2" w:rsidRDefault="003E2FE2" w:rsidP="003E2FE2">
      <w:pPr>
        <w:widowControl w:val="0"/>
        <w:numPr>
          <w:ilvl w:val="0"/>
          <w:numId w:val="37"/>
        </w:numPr>
        <w:suppressAutoHyphens/>
        <w:spacing w:line="360" w:lineRule="auto"/>
        <w:rPr>
          <w:rFonts w:ascii="Calibri" w:hAnsi="Calibri"/>
        </w:rPr>
      </w:pPr>
      <w:r w:rsidRPr="003E2FE2">
        <w:rPr>
          <w:rFonts w:ascii="Calibri" w:hAnsi="Calibri"/>
        </w:rPr>
        <w:t xml:space="preserve">Suglasni smo s Dokumentacijom za nadmetanje u postupku javne nabave </w:t>
      </w:r>
      <w:r w:rsidR="003721A8">
        <w:rPr>
          <w:rFonts w:ascii="Calibri" w:hAnsi="Calibri"/>
        </w:rPr>
        <w:t xml:space="preserve">za </w:t>
      </w:r>
      <w:r w:rsidR="003721A8">
        <w:rPr>
          <w:rFonts w:ascii="Calibri" w:hAnsi="Calibri"/>
          <w:b/>
        </w:rPr>
        <w:t xml:space="preserve"> K</w:t>
      </w:r>
      <w:r w:rsidR="00313964">
        <w:rPr>
          <w:rFonts w:ascii="Calibri" w:hAnsi="Calibri"/>
          <w:b/>
        </w:rPr>
        <w:t>ućanski tekstil</w:t>
      </w:r>
      <w:r w:rsidRPr="003E2FE2">
        <w:rPr>
          <w:rFonts w:ascii="Calibri" w:hAnsi="Calibri"/>
          <w:b/>
        </w:rPr>
        <w:t xml:space="preserve"> – Grupa 2</w:t>
      </w:r>
      <w:r w:rsidRPr="003E2FE2">
        <w:rPr>
          <w:rFonts w:ascii="Calibri" w:hAnsi="Calibri"/>
        </w:rPr>
        <w:t xml:space="preserve"> sukladno uvjetima iz Dokumentacije za nadmetanje, a prema troškovniku koji čini sastavni dio dokumentacije za nadmetanje:</w:t>
      </w:r>
    </w:p>
    <w:p w:rsidR="003E2FE2" w:rsidRDefault="003E2FE2" w:rsidP="003E2FE2">
      <w:pPr>
        <w:widowControl w:val="0"/>
        <w:suppressAutoHyphens/>
        <w:spacing w:line="360" w:lineRule="auto"/>
        <w:rPr>
          <w:rFonts w:ascii="Calibri" w:hAnsi="Calibri"/>
        </w:rPr>
      </w:pPr>
    </w:p>
    <w:p w:rsidR="003E2FE2" w:rsidRDefault="003E2FE2" w:rsidP="003E2FE2">
      <w:pPr>
        <w:widowControl w:val="0"/>
        <w:suppressAutoHyphens/>
        <w:spacing w:line="360" w:lineRule="auto"/>
        <w:rPr>
          <w:rFonts w:ascii="Calibri" w:hAnsi="Calibri"/>
        </w:rPr>
      </w:pPr>
    </w:p>
    <w:p w:rsidR="005016A8" w:rsidRPr="003E2FE2" w:rsidRDefault="005016A8" w:rsidP="003E2FE2">
      <w:pPr>
        <w:widowControl w:val="0"/>
        <w:suppressAutoHyphens/>
        <w:spacing w:line="360" w:lineRule="auto"/>
        <w:rPr>
          <w:rFonts w:ascii="Calibri" w:hAnsi="Calibri"/>
        </w:rPr>
      </w:pPr>
    </w:p>
    <w:p w:rsidR="003E2FE2" w:rsidRPr="003E2FE2" w:rsidRDefault="003E2FE2" w:rsidP="003E2FE2">
      <w:pPr>
        <w:spacing w:line="360" w:lineRule="auto"/>
        <w:rPr>
          <w:rFonts w:ascii="Calibri" w:hAnsi="Calibri"/>
        </w:rPr>
      </w:pPr>
      <w:r w:rsidRPr="003E2FE2">
        <w:rPr>
          <w:rFonts w:ascii="Calibri" w:hAnsi="Calibri"/>
        </w:rPr>
        <w:t>Cijena ponude ............................................. kn</w:t>
      </w:r>
    </w:p>
    <w:p w:rsidR="003E2FE2" w:rsidRPr="003E2FE2" w:rsidRDefault="003E2FE2" w:rsidP="003E2FE2">
      <w:pPr>
        <w:spacing w:line="360" w:lineRule="auto"/>
        <w:rPr>
          <w:rFonts w:ascii="Calibri" w:hAnsi="Calibri"/>
        </w:rPr>
      </w:pPr>
      <w:r w:rsidRPr="003E2FE2">
        <w:rPr>
          <w:rFonts w:ascii="Calibri" w:hAnsi="Calibri"/>
        </w:rPr>
        <w:t>PDV:                  .............................................</w:t>
      </w:r>
    </w:p>
    <w:p w:rsidR="003E2FE2" w:rsidRPr="003E2FE2" w:rsidRDefault="003E2FE2" w:rsidP="003E2FE2">
      <w:pPr>
        <w:spacing w:line="360" w:lineRule="auto"/>
        <w:rPr>
          <w:rFonts w:ascii="Calibri" w:hAnsi="Calibri"/>
        </w:rPr>
      </w:pPr>
      <w:r w:rsidRPr="003E2FE2">
        <w:rPr>
          <w:rFonts w:ascii="Calibri" w:hAnsi="Calibri"/>
        </w:rPr>
        <w:t>Ukupni              ............................................. kn (brojevima)</w:t>
      </w:r>
    </w:p>
    <w:p w:rsidR="003E2FE2" w:rsidRPr="003E2FE2" w:rsidRDefault="003E2FE2" w:rsidP="003E2FE2">
      <w:pPr>
        <w:spacing w:line="360" w:lineRule="auto"/>
        <w:rPr>
          <w:rFonts w:ascii="Calibri" w:hAnsi="Calibri"/>
        </w:rPr>
      </w:pPr>
    </w:p>
    <w:p w:rsidR="003E2FE2" w:rsidRPr="003E2FE2" w:rsidRDefault="003E2FE2" w:rsidP="003E2FE2">
      <w:pPr>
        <w:spacing w:line="360" w:lineRule="auto"/>
        <w:rPr>
          <w:rFonts w:ascii="Calibri" w:hAnsi="Calibri"/>
        </w:rPr>
      </w:pPr>
    </w:p>
    <w:p w:rsidR="003E2FE2" w:rsidRPr="003E2FE2" w:rsidRDefault="003E2FE2" w:rsidP="003E2FE2">
      <w:pPr>
        <w:spacing w:line="360" w:lineRule="auto"/>
        <w:rPr>
          <w:rFonts w:ascii="Calibri" w:hAnsi="Calibri"/>
        </w:rPr>
      </w:pPr>
    </w:p>
    <w:p w:rsidR="003E2FE2" w:rsidRPr="003E2FE2" w:rsidRDefault="003E2FE2" w:rsidP="003E2FE2">
      <w:pPr>
        <w:spacing w:line="360" w:lineRule="auto"/>
        <w:rPr>
          <w:rFonts w:ascii="Calibri" w:hAnsi="Calibri"/>
        </w:rPr>
      </w:pPr>
    </w:p>
    <w:p w:rsidR="003E2FE2" w:rsidRDefault="003E2FE2" w:rsidP="003E2FE2">
      <w:pPr>
        <w:spacing w:line="360" w:lineRule="auto"/>
        <w:rPr>
          <w:rFonts w:ascii="Calibri" w:hAnsi="Calibri"/>
        </w:rPr>
      </w:pPr>
    </w:p>
    <w:p w:rsidR="007A5EA0" w:rsidRPr="003E2FE2" w:rsidRDefault="007A5EA0" w:rsidP="003E2FE2">
      <w:pPr>
        <w:spacing w:line="360" w:lineRule="auto"/>
        <w:rPr>
          <w:rFonts w:ascii="Calibri" w:hAnsi="Calibri"/>
        </w:rPr>
      </w:pPr>
    </w:p>
    <w:p w:rsidR="003E2FE2" w:rsidRPr="003E2FE2" w:rsidRDefault="003E2FE2" w:rsidP="003E2FE2">
      <w:pPr>
        <w:spacing w:line="360" w:lineRule="auto"/>
        <w:rPr>
          <w:rFonts w:ascii="Calibri" w:hAnsi="Calibri"/>
        </w:rPr>
      </w:pPr>
    </w:p>
    <w:p w:rsidR="003E2FE2" w:rsidRPr="003E2FE2" w:rsidRDefault="003E2FE2" w:rsidP="003E2FE2">
      <w:pPr>
        <w:widowControl w:val="0"/>
        <w:numPr>
          <w:ilvl w:val="0"/>
          <w:numId w:val="37"/>
        </w:numPr>
        <w:suppressAutoHyphens/>
        <w:spacing w:line="360" w:lineRule="auto"/>
        <w:rPr>
          <w:rFonts w:ascii="Calibri" w:hAnsi="Calibri"/>
        </w:rPr>
      </w:pPr>
      <w:r w:rsidRPr="003E2FE2">
        <w:rPr>
          <w:rFonts w:ascii="Calibri" w:hAnsi="Calibri"/>
        </w:rPr>
        <w:t>Rok valjanosti ponude je stodvadeset (120) dana od dana otvaranja ponuda.</w:t>
      </w:r>
    </w:p>
    <w:p w:rsidR="003E2FE2" w:rsidRPr="003E2FE2" w:rsidRDefault="003E2FE2" w:rsidP="003E2FE2">
      <w:pPr>
        <w:rPr>
          <w:rFonts w:ascii="Calibri" w:hAnsi="Calibri"/>
        </w:rPr>
      </w:pPr>
    </w:p>
    <w:p w:rsidR="003E2FE2" w:rsidRPr="003E2FE2" w:rsidRDefault="003E2FE2" w:rsidP="003E2FE2">
      <w:pPr>
        <w:spacing w:line="360" w:lineRule="auto"/>
        <w:rPr>
          <w:rFonts w:ascii="Calibri" w:hAnsi="Calibri"/>
        </w:rPr>
      </w:pPr>
      <w:r w:rsidRPr="003E2FE2">
        <w:rPr>
          <w:rFonts w:ascii="Calibri" w:hAnsi="Calibri"/>
        </w:rPr>
        <w:t>Broj:</w:t>
      </w:r>
    </w:p>
    <w:p w:rsidR="003E2FE2" w:rsidRPr="003E2FE2" w:rsidRDefault="003E2FE2" w:rsidP="003E2FE2">
      <w:pPr>
        <w:spacing w:line="360" w:lineRule="auto"/>
        <w:rPr>
          <w:rFonts w:ascii="Calibri" w:hAnsi="Calibri"/>
        </w:rPr>
      </w:pPr>
      <w:r w:rsidRPr="003E2FE2">
        <w:rPr>
          <w:rFonts w:ascii="Calibri" w:hAnsi="Calibri"/>
        </w:rPr>
        <w:t>Datum:</w:t>
      </w:r>
    </w:p>
    <w:p w:rsidR="003E2FE2" w:rsidRPr="003E2FE2" w:rsidRDefault="003E2FE2" w:rsidP="003E2FE2">
      <w:pPr>
        <w:jc w:val="both"/>
        <w:outlineLvl w:val="0"/>
        <w:rPr>
          <w:rFonts w:ascii="Calibri" w:hAnsi="Calibri"/>
        </w:rPr>
      </w:pPr>
      <w:r w:rsidRPr="003E2FE2">
        <w:rPr>
          <w:rFonts w:ascii="Calibri" w:hAnsi="Calibri"/>
        </w:rPr>
        <w:t xml:space="preserve">             </w:t>
      </w:r>
    </w:p>
    <w:p w:rsidR="003E2FE2" w:rsidRPr="003E2FE2" w:rsidRDefault="003E2FE2" w:rsidP="003E2FE2">
      <w:pPr>
        <w:jc w:val="both"/>
        <w:outlineLvl w:val="0"/>
        <w:rPr>
          <w:rFonts w:ascii="Calibri" w:hAnsi="Calibri"/>
        </w:rPr>
      </w:pPr>
    </w:p>
    <w:p w:rsidR="003E2FE2" w:rsidRPr="003E2FE2" w:rsidRDefault="003E2FE2" w:rsidP="000B75EA">
      <w:pPr>
        <w:rPr>
          <w:rFonts w:ascii="Calibri" w:hAnsi="Calibri"/>
          <w:b/>
          <w:bCs/>
        </w:rPr>
      </w:pPr>
      <w:r w:rsidRPr="003E2FE2">
        <w:rPr>
          <w:rFonts w:ascii="Calibri" w:hAnsi="Calibri"/>
        </w:rPr>
        <w:t xml:space="preserve"> </w:t>
      </w:r>
      <w:r w:rsidRPr="003E2FE2">
        <w:rPr>
          <w:rFonts w:ascii="Calibri" w:hAnsi="Calibri"/>
          <w:b/>
          <w:bCs/>
        </w:rPr>
        <w:t>Ponuditelj:</w:t>
      </w:r>
    </w:p>
    <w:p w:rsidR="003E2FE2" w:rsidRPr="003E2FE2" w:rsidRDefault="003E2FE2" w:rsidP="003E2FE2">
      <w:pPr>
        <w:jc w:val="center"/>
        <w:rPr>
          <w:bCs/>
        </w:rPr>
      </w:pPr>
    </w:p>
    <w:p w:rsidR="003E2FE2" w:rsidRPr="003E2FE2" w:rsidRDefault="003E2FE2" w:rsidP="003E2FE2">
      <w:r>
        <w:rPr>
          <w:bCs/>
          <w:noProof/>
        </w:rPr>
        <mc:AlternateContent>
          <mc:Choice Requires="wps">
            <w:drawing>
              <wp:anchor distT="0" distB="0" distL="114300" distR="114300" simplePos="0" relativeHeight="251665920" behindDoc="0" locked="0" layoutInCell="1" allowOverlap="1" wp14:anchorId="67AB5DB1" wp14:editId="343642D7">
                <wp:simplePos x="0" y="0"/>
                <wp:positionH relativeFrom="column">
                  <wp:posOffset>1289685</wp:posOffset>
                </wp:positionH>
                <wp:positionV relativeFrom="paragraph">
                  <wp:posOffset>55245</wp:posOffset>
                </wp:positionV>
                <wp:extent cx="4669155" cy="0"/>
                <wp:effectExtent l="8255" t="13970" r="8890" b="508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691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2470C8" id="Straight Connector 7" o:spid="_x0000_s1026" style="position:absolute;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1.55pt,4.35pt" to="469.2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"/>
            </w:pict>
          </mc:Fallback>
        </mc:AlternateContent>
      </w:r>
    </w:p>
    <w:p w:rsidR="003E2FE2" w:rsidRPr="003E2FE2" w:rsidRDefault="003E2FE2" w:rsidP="003E2FE2">
      <w:pPr>
        <w:jc w:val="center"/>
        <w:rPr>
          <w:rFonts w:ascii="Calibri" w:hAnsi="Calibri"/>
          <w:bCs/>
        </w:rPr>
      </w:pPr>
      <w:r w:rsidRPr="003E2FE2">
        <w:tab/>
      </w:r>
      <w:r w:rsidRPr="003E2FE2">
        <w:rPr>
          <w:rFonts w:ascii="Calibri" w:hAnsi="Calibri"/>
          <w:bCs/>
        </w:rPr>
        <w:t xml:space="preserve">                                (tiskano upisati ime i prezime ovlaštene osobe ponuditelja)</w:t>
      </w:r>
    </w:p>
    <w:p w:rsidR="003E2FE2" w:rsidRPr="003E2FE2" w:rsidRDefault="003E2FE2" w:rsidP="003E2FE2"/>
    <w:p w:rsidR="003E2FE2" w:rsidRPr="003E2FE2" w:rsidRDefault="003E2FE2" w:rsidP="003E2FE2">
      <w:r>
        <w:rPr>
          <w:noProof/>
        </w:rPr>
        <mc:AlternateContent>
          <mc:Choice Requires="wps">
            <w:drawing>
              <wp:anchor distT="0" distB="0" distL="114300" distR="114300" simplePos="0" relativeHeight="251666944" behindDoc="0" locked="0" layoutInCell="1" allowOverlap="1" wp14:anchorId="20AF0F65" wp14:editId="76EE4EA2">
                <wp:simplePos x="0" y="0"/>
                <wp:positionH relativeFrom="column">
                  <wp:posOffset>1323975</wp:posOffset>
                </wp:positionH>
                <wp:positionV relativeFrom="paragraph">
                  <wp:posOffset>101600</wp:posOffset>
                </wp:positionV>
                <wp:extent cx="4669155" cy="0"/>
                <wp:effectExtent l="13970" t="6350" r="12700" b="1270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691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A21C11" id="Straight Connector 6" o:spid="_x0000_s1026" style="position:absolute;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4.25pt,8pt" to="471.9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"/>
            </w:pict>
          </mc:Fallback>
        </mc:AlternateContent>
      </w:r>
      <w:r w:rsidRPr="003E2FE2">
        <w:t xml:space="preserve">   </w:t>
      </w:r>
    </w:p>
    <w:p w:rsidR="003E2FE2" w:rsidRPr="003E2FE2" w:rsidRDefault="003E2FE2" w:rsidP="003E2FE2">
      <w:pPr>
        <w:tabs>
          <w:tab w:val="left" w:pos="5175"/>
        </w:tabs>
        <w:jc w:val="center"/>
        <w:rPr>
          <w:rFonts w:ascii="Calibri" w:hAnsi="Calibri"/>
          <w:bCs/>
        </w:rPr>
      </w:pPr>
      <w:r w:rsidRPr="003E2FE2">
        <w:rPr>
          <w:rFonts w:ascii="Calibri" w:hAnsi="Calibri"/>
          <w:bCs/>
        </w:rPr>
        <w:t xml:space="preserve">                                     Potpis i pečat </w:t>
      </w:r>
    </w:p>
    <w:p w:rsidR="003E2FE2" w:rsidRPr="003E2FE2" w:rsidRDefault="003E2FE2" w:rsidP="003E2FE2">
      <w:pPr>
        <w:rPr>
          <w:rFonts w:ascii="Calibri" w:hAnsi="Calibri"/>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7A5EA0" w:rsidRDefault="007A5EA0" w:rsidP="00E52661">
      <w:pPr>
        <w:spacing w:line="276" w:lineRule="auto"/>
        <w:jc w:val="both"/>
        <w:rPr>
          <w:sz w:val="22"/>
          <w:szCs w:val="22"/>
        </w:rPr>
      </w:pPr>
    </w:p>
    <w:p w:rsidR="007A5EA0" w:rsidRPr="007A5EA0" w:rsidRDefault="007A5EA0" w:rsidP="007A5EA0">
      <w:pPr>
        <w:rPr>
          <w:rFonts w:ascii="Calibri" w:hAnsi="Calibri"/>
        </w:rPr>
      </w:pPr>
      <w:r w:rsidRPr="007A5EA0">
        <w:rPr>
          <w:rFonts w:ascii="Calibri" w:hAnsi="Calibri"/>
          <w:b/>
        </w:rPr>
        <w:lastRenderedPageBreak/>
        <w:t xml:space="preserve">Dodatak  I - Popunjava se samo u slučaju zajednice ponuditelja: </w:t>
      </w:r>
    </w:p>
    <w:p w:rsidR="007A5EA0" w:rsidRPr="007A5EA0" w:rsidRDefault="007A5EA0" w:rsidP="007A5EA0">
      <w:pPr>
        <w:rPr>
          <w:rFonts w:ascii="Calibri" w:hAnsi="Calibri"/>
          <w:b/>
        </w:rPr>
      </w:pPr>
    </w:p>
    <w:p w:rsidR="007A5EA0" w:rsidRPr="007A5EA0" w:rsidRDefault="007A5EA0" w:rsidP="007A5EA0">
      <w:pPr>
        <w:rPr>
          <w:rFonts w:ascii="Calibri" w:hAnsi="Calibri"/>
          <w:b/>
          <w:color w:val="000000"/>
        </w:rPr>
      </w:pPr>
    </w:p>
    <w:p w:rsidR="007A5EA0" w:rsidRPr="007A5EA0" w:rsidRDefault="007A5EA0" w:rsidP="007A5EA0">
      <w:pPr>
        <w:tabs>
          <w:tab w:val="left" w:pos="5745"/>
        </w:tabs>
        <w:ind w:right="284"/>
        <w:rPr>
          <w:rFonts w:ascii="Calibri" w:hAnsi="Calibri"/>
          <w:b/>
        </w:rPr>
      </w:pPr>
      <w:r w:rsidRPr="007A5EA0">
        <w:rPr>
          <w:rFonts w:ascii="Calibri" w:hAnsi="Calibri"/>
          <w:b/>
        </w:rPr>
        <w:t xml:space="preserve">Naziv i sjedište naručitelja: </w:t>
      </w:r>
    </w:p>
    <w:p w:rsidR="007A5EA0" w:rsidRPr="007A5EA0" w:rsidRDefault="007A5EA0" w:rsidP="007A5EA0">
      <w:pPr>
        <w:rPr>
          <w:rFonts w:ascii="Calibri" w:hAnsi="Calibri"/>
          <w:b/>
          <w:color w:val="000000"/>
        </w:rPr>
      </w:pPr>
    </w:p>
    <w:p w:rsidR="007A5EA0" w:rsidRPr="007A5EA0" w:rsidRDefault="007A5EA0" w:rsidP="007A5EA0">
      <w:pPr>
        <w:rPr>
          <w:rFonts w:ascii="Calibri" w:hAnsi="Calibri"/>
          <w:color w:val="000000"/>
        </w:rPr>
      </w:pPr>
    </w:p>
    <w:p w:rsidR="007A5EA0" w:rsidRPr="007A5EA0" w:rsidRDefault="007A5EA0" w:rsidP="007A5EA0">
      <w:pPr>
        <w:rPr>
          <w:rFonts w:ascii="Calibri" w:hAnsi="Calibri"/>
          <w:b/>
          <w:color w:val="000000"/>
        </w:rPr>
      </w:pPr>
      <w:r w:rsidRPr="007A5EA0">
        <w:rPr>
          <w:rFonts w:ascii="Calibri" w:hAnsi="Calibri"/>
          <w:b/>
          <w:color w:val="000000"/>
        </w:rPr>
        <w:t>PODACI O ČLANOVIMA ZAJEDNICE PONUDITELJA</w:t>
      </w:r>
    </w:p>
    <w:p w:rsidR="007A5EA0" w:rsidRPr="007A5EA0" w:rsidRDefault="007A5EA0" w:rsidP="007A5EA0">
      <w:pPr>
        <w:rPr>
          <w:rFonts w:ascii="Calibri" w:hAnsi="Calibri"/>
          <w:b/>
          <w:color w:val="000000"/>
        </w:rPr>
      </w:pPr>
    </w:p>
    <w:p w:rsidR="007A5EA0" w:rsidRPr="007A5EA0" w:rsidRDefault="007A5EA0" w:rsidP="007A5EA0">
      <w:pPr>
        <w:rPr>
          <w:rFonts w:ascii="Calibri" w:hAnsi="Calibri"/>
          <w:b/>
          <w:color w:val="000000"/>
        </w:rPr>
      </w:pPr>
    </w:p>
    <w:p w:rsidR="007A5EA0" w:rsidRPr="007A5EA0" w:rsidRDefault="007A5EA0" w:rsidP="007A5EA0">
      <w:pPr>
        <w:rPr>
          <w:rFonts w:ascii="Calibri" w:hAnsi="Calibri"/>
          <w:b/>
          <w:color w:val="000000"/>
        </w:rPr>
      </w:pPr>
      <w:r w:rsidRPr="007A5EA0">
        <w:rPr>
          <w:rFonts w:ascii="Calibri" w:hAnsi="Calibri"/>
          <w:b/>
          <w:color w:val="000000"/>
        </w:rPr>
        <w:t>Naziv, sjedište i adresa članova zajednice ponuditelja:</w:t>
      </w:r>
    </w:p>
    <w:p w:rsidR="007A5EA0" w:rsidRPr="007A5EA0" w:rsidRDefault="007A5EA0" w:rsidP="007A5EA0">
      <w:pPr>
        <w:spacing w:before="120"/>
        <w:rPr>
          <w:rFonts w:ascii="Calibri" w:hAnsi="Calibri"/>
          <w:color w:val="000000"/>
        </w:rPr>
      </w:pPr>
      <w:r w:rsidRPr="007A5EA0">
        <w:rPr>
          <w:rFonts w:ascii="Calibri" w:hAnsi="Calibri"/>
          <w:color w:val="000000"/>
        </w:rPr>
        <w:t>1.član: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2.član: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3.član: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4.član: ____________________________________________________________________________</w:t>
      </w:r>
    </w:p>
    <w:p w:rsidR="007A5EA0" w:rsidRPr="007A5EA0" w:rsidRDefault="007A5EA0" w:rsidP="007A5EA0">
      <w:pPr>
        <w:rPr>
          <w:rFonts w:ascii="Calibri" w:hAnsi="Calibri"/>
          <w:color w:val="000000"/>
        </w:rPr>
      </w:pPr>
    </w:p>
    <w:p w:rsidR="007A5EA0" w:rsidRPr="007A5EA0" w:rsidRDefault="007A5EA0" w:rsidP="007A5EA0">
      <w:pPr>
        <w:rPr>
          <w:rFonts w:ascii="Calibri" w:hAnsi="Calibri"/>
          <w:b/>
          <w:color w:val="000000"/>
        </w:rPr>
      </w:pPr>
    </w:p>
    <w:p w:rsidR="007A5EA0" w:rsidRPr="007A5EA0" w:rsidRDefault="007A5EA0" w:rsidP="007A5EA0">
      <w:pPr>
        <w:rPr>
          <w:rFonts w:ascii="Calibri" w:hAnsi="Calibri"/>
          <w:b/>
          <w:color w:val="000000"/>
        </w:rPr>
      </w:pPr>
      <w:r w:rsidRPr="007A5EA0">
        <w:rPr>
          <w:rFonts w:ascii="Calibri" w:hAnsi="Calibri"/>
          <w:b/>
          <w:color w:val="000000"/>
        </w:rPr>
        <w:t xml:space="preserve">OIB (ili nacionalni identifikacijski broj prema zemlji sjedišta gospodarskog subjekta) </w:t>
      </w:r>
    </w:p>
    <w:p w:rsidR="007A5EA0" w:rsidRPr="007A5EA0" w:rsidRDefault="007A5EA0" w:rsidP="007A5EA0">
      <w:pPr>
        <w:spacing w:before="120"/>
        <w:rPr>
          <w:rFonts w:ascii="Calibri" w:hAnsi="Calibri"/>
          <w:color w:val="000000"/>
        </w:rPr>
      </w:pPr>
      <w:r w:rsidRPr="007A5EA0">
        <w:rPr>
          <w:rFonts w:ascii="Calibri" w:hAnsi="Calibri"/>
          <w:color w:val="000000"/>
        </w:rPr>
        <w:t>1.član: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2.član: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3.član: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4.član: ____________________________________________________________________________</w:t>
      </w:r>
    </w:p>
    <w:p w:rsidR="007A5EA0" w:rsidRPr="007A5EA0" w:rsidRDefault="007A5EA0" w:rsidP="007A5EA0">
      <w:pPr>
        <w:spacing w:before="120"/>
        <w:rPr>
          <w:rFonts w:ascii="Calibri" w:hAnsi="Calibri"/>
          <w:color w:val="000000"/>
        </w:rPr>
      </w:pPr>
    </w:p>
    <w:p w:rsidR="007A5EA0" w:rsidRPr="007A5EA0" w:rsidRDefault="007A5EA0" w:rsidP="007A5EA0">
      <w:pPr>
        <w:spacing w:before="120"/>
        <w:rPr>
          <w:rFonts w:ascii="Calibri" w:hAnsi="Calibri"/>
          <w:b/>
          <w:color w:val="000000"/>
        </w:rPr>
      </w:pPr>
      <w:r w:rsidRPr="007A5EA0">
        <w:rPr>
          <w:rFonts w:ascii="Calibri" w:hAnsi="Calibri"/>
          <w:b/>
          <w:color w:val="000000"/>
        </w:rPr>
        <w:t>Broj računa:</w:t>
      </w:r>
    </w:p>
    <w:p w:rsidR="007A5EA0" w:rsidRPr="007A5EA0" w:rsidRDefault="007A5EA0" w:rsidP="007A5EA0">
      <w:pPr>
        <w:spacing w:before="120"/>
        <w:rPr>
          <w:rFonts w:ascii="Calibri" w:hAnsi="Calibri"/>
          <w:color w:val="000000"/>
        </w:rPr>
      </w:pPr>
      <w:r w:rsidRPr="007A5EA0">
        <w:rPr>
          <w:rFonts w:ascii="Calibri" w:hAnsi="Calibri"/>
          <w:color w:val="000000"/>
        </w:rPr>
        <w:t>1.član: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2.član: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3.član: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4.član: ____________________________________________________________________________</w:t>
      </w:r>
    </w:p>
    <w:p w:rsidR="007A5EA0" w:rsidRPr="007A5EA0" w:rsidRDefault="007A5EA0" w:rsidP="007A5EA0">
      <w:pPr>
        <w:rPr>
          <w:rFonts w:ascii="Calibri" w:hAnsi="Calibri"/>
          <w:b/>
          <w:color w:val="000000"/>
        </w:rPr>
      </w:pPr>
    </w:p>
    <w:p w:rsidR="007A5EA0" w:rsidRPr="007A5EA0" w:rsidRDefault="007A5EA0" w:rsidP="007A5EA0">
      <w:pPr>
        <w:rPr>
          <w:rFonts w:ascii="Calibri" w:hAnsi="Calibri"/>
          <w:b/>
          <w:color w:val="000000"/>
        </w:rPr>
      </w:pPr>
      <w:r w:rsidRPr="007A5EA0">
        <w:rPr>
          <w:rFonts w:ascii="Calibri" w:hAnsi="Calibri"/>
          <w:b/>
          <w:color w:val="000000"/>
        </w:rPr>
        <w:t>Je li član zajednice ponuditelja u sustavu PDV-a, (upisati DA ili NE):</w:t>
      </w:r>
    </w:p>
    <w:p w:rsidR="007A5EA0" w:rsidRPr="007A5EA0" w:rsidRDefault="007A5EA0" w:rsidP="007A5EA0">
      <w:pPr>
        <w:spacing w:before="120"/>
        <w:rPr>
          <w:rFonts w:ascii="Calibri" w:hAnsi="Calibri"/>
          <w:color w:val="000000"/>
        </w:rPr>
      </w:pPr>
      <w:r w:rsidRPr="007A5EA0">
        <w:rPr>
          <w:rFonts w:ascii="Calibri" w:hAnsi="Calibri"/>
          <w:color w:val="000000"/>
        </w:rPr>
        <w:lastRenderedPageBreak/>
        <w:t>1.član: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2.član: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3.član: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4.član: ____________________________________________________________________________</w:t>
      </w:r>
    </w:p>
    <w:p w:rsidR="007A5EA0" w:rsidRPr="007A5EA0" w:rsidRDefault="007A5EA0" w:rsidP="007A5EA0">
      <w:pPr>
        <w:rPr>
          <w:rFonts w:ascii="Calibri" w:hAnsi="Calibri"/>
          <w:color w:val="000000"/>
        </w:rPr>
      </w:pPr>
    </w:p>
    <w:p w:rsidR="007A5EA0" w:rsidRPr="007A5EA0" w:rsidRDefault="007A5EA0" w:rsidP="007A5EA0">
      <w:pPr>
        <w:rPr>
          <w:rFonts w:ascii="Calibri" w:hAnsi="Calibri"/>
          <w:b/>
          <w:color w:val="000000"/>
        </w:rPr>
      </w:pPr>
      <w:r w:rsidRPr="007A5EA0">
        <w:rPr>
          <w:rFonts w:ascii="Calibri" w:hAnsi="Calibri"/>
          <w:b/>
          <w:color w:val="000000"/>
        </w:rPr>
        <w:t>Adresa za dostavu pošte:</w:t>
      </w:r>
    </w:p>
    <w:p w:rsidR="007A5EA0" w:rsidRPr="007A5EA0" w:rsidRDefault="007A5EA0" w:rsidP="007A5EA0">
      <w:pPr>
        <w:spacing w:before="120"/>
        <w:rPr>
          <w:rFonts w:ascii="Calibri" w:hAnsi="Calibri"/>
          <w:color w:val="000000"/>
        </w:rPr>
      </w:pPr>
      <w:r w:rsidRPr="007A5EA0">
        <w:rPr>
          <w:rFonts w:ascii="Calibri" w:hAnsi="Calibri"/>
          <w:color w:val="000000"/>
        </w:rPr>
        <w:t>1.član: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2.član: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3.član: ____________________________________________________________________________</w:t>
      </w:r>
    </w:p>
    <w:p w:rsidR="007A5EA0" w:rsidRPr="007A5EA0" w:rsidRDefault="007A5EA0" w:rsidP="007A5EA0">
      <w:pPr>
        <w:spacing w:before="120"/>
        <w:rPr>
          <w:rFonts w:ascii="Calibri" w:hAnsi="Calibri"/>
        </w:rPr>
      </w:pPr>
      <w:r w:rsidRPr="007A5EA0">
        <w:rPr>
          <w:rFonts w:ascii="Calibri" w:hAnsi="Calibri"/>
        </w:rPr>
        <w:t>4.član: ____________________________________________________________________________</w:t>
      </w:r>
    </w:p>
    <w:p w:rsidR="007A5EA0" w:rsidRPr="007A5EA0" w:rsidRDefault="007A5EA0" w:rsidP="007A5EA0">
      <w:pPr>
        <w:spacing w:before="120"/>
        <w:rPr>
          <w:rFonts w:ascii="Calibri" w:hAnsi="Calibri"/>
          <w:color w:val="000000"/>
        </w:rPr>
      </w:pPr>
    </w:p>
    <w:p w:rsidR="007A5EA0" w:rsidRPr="007A5EA0" w:rsidRDefault="007A5EA0" w:rsidP="007A5EA0">
      <w:pPr>
        <w:rPr>
          <w:rFonts w:ascii="Calibri" w:hAnsi="Calibri"/>
          <w:b/>
          <w:color w:val="000000"/>
        </w:rPr>
      </w:pPr>
      <w:r w:rsidRPr="007A5EA0">
        <w:rPr>
          <w:rFonts w:ascii="Calibri" w:hAnsi="Calibri"/>
          <w:b/>
          <w:color w:val="000000"/>
        </w:rPr>
        <w:t>Adresa e-pošte, broj telefona i broj telefaksa :</w:t>
      </w:r>
    </w:p>
    <w:p w:rsidR="007A5EA0" w:rsidRPr="007A5EA0" w:rsidRDefault="007A5EA0" w:rsidP="007A5EA0">
      <w:pPr>
        <w:spacing w:before="120"/>
        <w:rPr>
          <w:rFonts w:ascii="Calibri" w:hAnsi="Calibri"/>
          <w:color w:val="000000"/>
        </w:rPr>
      </w:pPr>
      <w:r w:rsidRPr="007A5EA0">
        <w:rPr>
          <w:rFonts w:ascii="Calibri" w:hAnsi="Calibri"/>
          <w:color w:val="000000"/>
        </w:rPr>
        <w:t>1.član: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2.član: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3.član: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4.član: ____________________________________________________________________________</w:t>
      </w:r>
    </w:p>
    <w:p w:rsidR="007A5EA0" w:rsidRPr="007A5EA0" w:rsidRDefault="007A5EA0" w:rsidP="007A5EA0">
      <w:pPr>
        <w:rPr>
          <w:rFonts w:ascii="Calibri" w:hAnsi="Calibri"/>
          <w:color w:val="000000"/>
        </w:rPr>
      </w:pPr>
    </w:p>
    <w:p w:rsidR="007A5EA0" w:rsidRPr="007A5EA0" w:rsidRDefault="007A5EA0" w:rsidP="007A5EA0">
      <w:pPr>
        <w:rPr>
          <w:rFonts w:ascii="Calibri" w:hAnsi="Calibri"/>
          <w:b/>
          <w:color w:val="000000"/>
        </w:rPr>
      </w:pPr>
    </w:p>
    <w:p w:rsidR="007A5EA0" w:rsidRPr="007A5EA0" w:rsidRDefault="007A5EA0" w:rsidP="007A5EA0">
      <w:pPr>
        <w:rPr>
          <w:rFonts w:ascii="Calibri" w:hAnsi="Calibri"/>
          <w:b/>
          <w:color w:val="000000"/>
        </w:rPr>
      </w:pPr>
      <w:r w:rsidRPr="007A5EA0">
        <w:rPr>
          <w:rFonts w:ascii="Calibri" w:hAnsi="Calibri"/>
          <w:b/>
          <w:color w:val="000000"/>
        </w:rPr>
        <w:t>Kontakt osoba člana zajednice ponuditelja:</w:t>
      </w:r>
    </w:p>
    <w:p w:rsidR="007A5EA0" w:rsidRPr="007A5EA0" w:rsidRDefault="007A5EA0" w:rsidP="007A5EA0">
      <w:pPr>
        <w:spacing w:before="120"/>
        <w:rPr>
          <w:rFonts w:ascii="Calibri" w:hAnsi="Calibri"/>
          <w:color w:val="000000"/>
        </w:rPr>
      </w:pPr>
      <w:r w:rsidRPr="007A5EA0">
        <w:rPr>
          <w:rFonts w:ascii="Calibri" w:hAnsi="Calibri"/>
          <w:color w:val="000000"/>
        </w:rPr>
        <w:t>1.član: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2.član: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3.član: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4.član: ____________________________________________________________________________</w:t>
      </w:r>
    </w:p>
    <w:p w:rsidR="007A5EA0" w:rsidRPr="007A5EA0" w:rsidRDefault="007A5EA0" w:rsidP="007A5EA0">
      <w:pPr>
        <w:rPr>
          <w:rFonts w:ascii="Calibri" w:hAnsi="Calibri"/>
          <w:color w:val="000000"/>
        </w:rPr>
      </w:pPr>
    </w:p>
    <w:p w:rsidR="007A5EA0" w:rsidRPr="007A5EA0" w:rsidRDefault="007A5EA0" w:rsidP="007A5EA0">
      <w:pPr>
        <w:rPr>
          <w:rFonts w:ascii="Calibri" w:hAnsi="Calibri"/>
          <w:b/>
          <w:color w:val="000000"/>
        </w:rPr>
      </w:pPr>
      <w:r w:rsidRPr="007A5EA0">
        <w:rPr>
          <w:rFonts w:ascii="Calibri" w:hAnsi="Calibri"/>
          <w:b/>
          <w:color w:val="000000"/>
        </w:rPr>
        <w:lastRenderedPageBreak/>
        <w:t>Član zajednice ponuditelja koji je ovlašten za komunikaciju s naručiteljem:</w:t>
      </w:r>
    </w:p>
    <w:p w:rsidR="007A5EA0" w:rsidRPr="007A5EA0" w:rsidRDefault="007A5EA0" w:rsidP="007A5EA0">
      <w:pPr>
        <w:spacing w:before="120"/>
        <w:rPr>
          <w:rFonts w:ascii="Calibri" w:hAnsi="Calibri"/>
          <w:color w:val="000000"/>
        </w:rPr>
      </w:pPr>
      <w:r w:rsidRPr="007A5EA0">
        <w:rPr>
          <w:rFonts w:ascii="Calibri" w:hAnsi="Calibri"/>
          <w:color w:val="000000"/>
        </w:rPr>
        <w:t>_________________________________________________________________________</w:t>
      </w:r>
    </w:p>
    <w:p w:rsidR="007A5EA0" w:rsidRPr="007A5EA0" w:rsidRDefault="007A5EA0" w:rsidP="007A5EA0">
      <w:pPr>
        <w:rPr>
          <w:rFonts w:ascii="Calibri" w:hAnsi="Calibri"/>
          <w:color w:val="000000"/>
        </w:rPr>
      </w:pPr>
    </w:p>
    <w:p w:rsidR="007A5EA0" w:rsidRPr="007A5EA0" w:rsidRDefault="007A5EA0" w:rsidP="007A5EA0">
      <w:pPr>
        <w:rPr>
          <w:rFonts w:ascii="Calibri" w:hAnsi="Calibri"/>
          <w:color w:val="000000"/>
        </w:rPr>
      </w:pPr>
      <w:r w:rsidRPr="007A5EA0">
        <w:rPr>
          <w:rFonts w:ascii="Calibri" w:hAnsi="Calibri"/>
          <w:b/>
          <w:color w:val="000000"/>
        </w:rPr>
        <w:t>Predmet nabave</w:t>
      </w:r>
      <w:r w:rsidRPr="007A5EA0">
        <w:rPr>
          <w:rFonts w:ascii="Calibri" w:hAnsi="Calibri"/>
          <w:color w:val="000000"/>
        </w:rPr>
        <w:t>: _____________________________________________________________________</w:t>
      </w:r>
    </w:p>
    <w:p w:rsidR="007A5EA0" w:rsidRPr="007A5EA0" w:rsidRDefault="007A5EA0" w:rsidP="007A5EA0">
      <w:pPr>
        <w:rPr>
          <w:rFonts w:ascii="Calibri" w:hAnsi="Calibri"/>
          <w:color w:val="000000"/>
        </w:rPr>
      </w:pPr>
    </w:p>
    <w:p w:rsidR="007A5EA0" w:rsidRPr="007A5EA0" w:rsidRDefault="007A5EA0" w:rsidP="007A5EA0">
      <w:pPr>
        <w:rPr>
          <w:rFonts w:ascii="Calibri" w:hAnsi="Calibri"/>
          <w:color w:val="000000"/>
        </w:rPr>
      </w:pPr>
      <w:r w:rsidRPr="007A5EA0">
        <w:rPr>
          <w:rFonts w:ascii="Calibri" w:hAnsi="Calibri"/>
          <w:b/>
          <w:color w:val="000000"/>
        </w:rPr>
        <w:t>Broj ponude:</w:t>
      </w:r>
      <w:r w:rsidRPr="007A5EA0">
        <w:rPr>
          <w:rFonts w:ascii="Calibri" w:hAnsi="Calibri"/>
          <w:color w:val="000000"/>
        </w:rPr>
        <w:t xml:space="preserve"> ________________________________________________________________________</w:t>
      </w:r>
    </w:p>
    <w:p w:rsidR="007A5EA0" w:rsidRPr="007A5EA0" w:rsidRDefault="007A5EA0" w:rsidP="007A5EA0">
      <w:pPr>
        <w:rPr>
          <w:rFonts w:ascii="Calibri" w:hAnsi="Calibri"/>
          <w:color w:val="000000"/>
        </w:rPr>
      </w:pPr>
    </w:p>
    <w:p w:rsidR="007A5EA0" w:rsidRPr="007A5EA0" w:rsidRDefault="007A5EA0" w:rsidP="007A5EA0">
      <w:pPr>
        <w:rPr>
          <w:rFonts w:ascii="Calibri" w:hAnsi="Calibri"/>
          <w:color w:val="000000"/>
        </w:rPr>
      </w:pPr>
      <w:r w:rsidRPr="007A5EA0">
        <w:rPr>
          <w:rFonts w:ascii="Calibri" w:hAnsi="Calibri"/>
          <w:b/>
          <w:color w:val="000000"/>
        </w:rPr>
        <w:t>Cijena ponude bez PDV-a*</w:t>
      </w:r>
      <w:r w:rsidRPr="007A5EA0">
        <w:rPr>
          <w:rFonts w:ascii="Calibri" w:hAnsi="Calibri"/>
          <w:color w:val="000000"/>
        </w:rPr>
        <w:t>: _____________________________________________________________</w:t>
      </w:r>
    </w:p>
    <w:p w:rsidR="007A5EA0" w:rsidRPr="007A5EA0" w:rsidRDefault="007A5EA0" w:rsidP="007A5EA0">
      <w:pPr>
        <w:rPr>
          <w:rFonts w:ascii="Calibri" w:hAnsi="Calibri"/>
          <w:color w:val="000000"/>
        </w:rPr>
      </w:pPr>
    </w:p>
    <w:p w:rsidR="007A5EA0" w:rsidRPr="007A5EA0" w:rsidRDefault="007A5EA0" w:rsidP="007A5EA0">
      <w:pPr>
        <w:rPr>
          <w:rFonts w:ascii="Calibri" w:hAnsi="Calibri"/>
          <w:color w:val="000000"/>
        </w:rPr>
      </w:pPr>
      <w:r w:rsidRPr="007A5EA0">
        <w:rPr>
          <w:rFonts w:ascii="Calibri" w:hAnsi="Calibri"/>
          <w:b/>
          <w:color w:val="000000"/>
        </w:rPr>
        <w:t>Iznos PDV-a:</w:t>
      </w:r>
      <w:r w:rsidRPr="007A5EA0">
        <w:rPr>
          <w:rFonts w:ascii="Calibri" w:hAnsi="Calibri"/>
          <w:color w:val="000000"/>
        </w:rPr>
        <w:t xml:space="preserve">  _________________________________________________________________________</w:t>
      </w:r>
    </w:p>
    <w:p w:rsidR="007A5EA0" w:rsidRPr="007A5EA0" w:rsidRDefault="007A5EA0" w:rsidP="007A5EA0">
      <w:pPr>
        <w:rPr>
          <w:rFonts w:ascii="Calibri" w:hAnsi="Calibri"/>
          <w:color w:val="000000"/>
        </w:rPr>
      </w:pPr>
    </w:p>
    <w:p w:rsidR="007A5EA0" w:rsidRPr="007A5EA0" w:rsidRDefault="007A5EA0" w:rsidP="007A5EA0">
      <w:pPr>
        <w:rPr>
          <w:rFonts w:ascii="Calibri" w:hAnsi="Calibri"/>
          <w:color w:val="000000"/>
        </w:rPr>
      </w:pPr>
      <w:r w:rsidRPr="007A5EA0">
        <w:rPr>
          <w:rFonts w:ascii="Calibri" w:hAnsi="Calibri"/>
          <w:b/>
          <w:color w:val="000000"/>
        </w:rPr>
        <w:t>Cijena ponude s PDV-om:</w:t>
      </w:r>
      <w:r w:rsidRPr="007A5EA0">
        <w:rPr>
          <w:rFonts w:ascii="Calibri" w:hAnsi="Calibri"/>
          <w:color w:val="000000"/>
        </w:rPr>
        <w:t xml:space="preserve">  _______________________________________________________________</w:t>
      </w:r>
    </w:p>
    <w:p w:rsidR="007A5EA0" w:rsidRPr="007A5EA0" w:rsidRDefault="007A5EA0" w:rsidP="007A5EA0">
      <w:pPr>
        <w:rPr>
          <w:rFonts w:ascii="Calibri" w:hAnsi="Calibri"/>
          <w:color w:val="000000"/>
        </w:rPr>
      </w:pPr>
    </w:p>
    <w:p w:rsidR="007A5EA0" w:rsidRPr="007A5EA0" w:rsidRDefault="007A5EA0" w:rsidP="007A5EA0">
      <w:pPr>
        <w:rPr>
          <w:rFonts w:ascii="Calibri" w:hAnsi="Calibri"/>
          <w:color w:val="000000"/>
        </w:rPr>
      </w:pPr>
    </w:p>
    <w:p w:rsidR="007A5EA0" w:rsidRPr="007A5EA0" w:rsidRDefault="007A5EA0" w:rsidP="007A5EA0">
      <w:pPr>
        <w:rPr>
          <w:rFonts w:ascii="Calibri" w:hAnsi="Calibri"/>
          <w:b/>
          <w:color w:val="000000"/>
        </w:rPr>
      </w:pPr>
      <w:r w:rsidRPr="007A5EA0">
        <w:rPr>
          <w:rFonts w:ascii="Calibri" w:hAnsi="Calibri"/>
          <w:b/>
          <w:color w:val="000000"/>
        </w:rPr>
        <w:t>Rok valjanosti ponude je 120 dana od dana otvaranja ponuda.</w:t>
      </w:r>
    </w:p>
    <w:p w:rsidR="007A5EA0" w:rsidRPr="007A5EA0" w:rsidRDefault="007A5EA0" w:rsidP="007A5EA0">
      <w:pPr>
        <w:rPr>
          <w:rFonts w:ascii="Calibri" w:hAnsi="Calibri"/>
        </w:rPr>
      </w:pPr>
    </w:p>
    <w:p w:rsidR="007A5EA0" w:rsidRPr="007A5EA0" w:rsidRDefault="007A5EA0" w:rsidP="007A5EA0">
      <w:pPr>
        <w:tabs>
          <w:tab w:val="left" w:pos="6705"/>
        </w:tabs>
        <w:rPr>
          <w:rFonts w:ascii="Calibri" w:hAnsi="Calibri"/>
        </w:rPr>
      </w:pPr>
    </w:p>
    <w:p w:rsidR="007A5EA0" w:rsidRPr="007A5EA0" w:rsidRDefault="007A5EA0" w:rsidP="007A5EA0">
      <w:pPr>
        <w:tabs>
          <w:tab w:val="left" w:pos="6705"/>
        </w:tabs>
        <w:rPr>
          <w:rFonts w:ascii="Calibri" w:hAnsi="Calibri"/>
        </w:rPr>
      </w:pPr>
      <w:r w:rsidRPr="007A5EA0">
        <w:rPr>
          <w:rFonts w:ascii="Calibri" w:hAnsi="Calibri"/>
          <w:b/>
        </w:rPr>
        <w:t>Mjesto i datum</w:t>
      </w:r>
      <w:r w:rsidRPr="007A5EA0">
        <w:rPr>
          <w:rFonts w:ascii="Calibri" w:hAnsi="Calibri"/>
        </w:rPr>
        <w:t>: ___________________________</w:t>
      </w:r>
    </w:p>
    <w:p w:rsidR="007A5EA0" w:rsidRPr="007A5EA0" w:rsidRDefault="007A5EA0" w:rsidP="007A5EA0">
      <w:pPr>
        <w:ind w:left="360"/>
        <w:outlineLvl w:val="0"/>
        <w:rPr>
          <w:rFonts w:ascii="Calibri" w:hAnsi="Calibri"/>
          <w:color w:val="FF0000"/>
        </w:rPr>
      </w:pPr>
    </w:p>
    <w:p w:rsidR="007A5EA0" w:rsidRPr="007A5EA0" w:rsidRDefault="007A5EA0" w:rsidP="007A5EA0">
      <w:pPr>
        <w:tabs>
          <w:tab w:val="left" w:pos="6705"/>
        </w:tabs>
        <w:rPr>
          <w:rFonts w:ascii="Calibri" w:hAnsi="Calibri"/>
          <w:b/>
        </w:rPr>
      </w:pPr>
      <w:r w:rsidRPr="007A5EA0">
        <w:rPr>
          <w:rFonts w:ascii="Calibri" w:hAnsi="Calibri"/>
          <w:b/>
        </w:rPr>
        <w:t>Tiskano ime i prezime:</w:t>
      </w:r>
    </w:p>
    <w:p w:rsidR="007A5EA0" w:rsidRPr="007A5EA0" w:rsidRDefault="007A5EA0" w:rsidP="007A5EA0">
      <w:pPr>
        <w:spacing w:before="120"/>
        <w:rPr>
          <w:rFonts w:ascii="Calibri" w:hAnsi="Calibri"/>
          <w:color w:val="000000"/>
        </w:rPr>
      </w:pPr>
      <w:r w:rsidRPr="007A5EA0">
        <w:rPr>
          <w:rFonts w:ascii="Calibri" w:hAnsi="Calibri"/>
          <w:color w:val="000000"/>
        </w:rPr>
        <w:t>1.član: ________________________________   i potpis:____________________________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2.član: ________________________________   i potpis:____________________________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3.član: ________________________________   i potpis:____________________________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4.član: ________________________________   i potpis:____________________________</w:t>
      </w:r>
    </w:p>
    <w:p w:rsidR="007A5EA0" w:rsidRPr="007A5EA0" w:rsidRDefault="007A5EA0" w:rsidP="007A5EA0">
      <w:pPr>
        <w:tabs>
          <w:tab w:val="left" w:pos="6705"/>
        </w:tabs>
        <w:ind w:left="360"/>
        <w:rPr>
          <w:rFonts w:ascii="Calibri" w:hAnsi="Calibri"/>
        </w:rPr>
      </w:pPr>
      <w:r w:rsidRPr="007A5EA0">
        <w:rPr>
          <w:rFonts w:ascii="Calibri" w:hAnsi="Calibri"/>
        </w:rPr>
        <w:t xml:space="preserve"> </w:t>
      </w:r>
    </w:p>
    <w:p w:rsidR="007A5EA0" w:rsidRPr="007A5EA0" w:rsidRDefault="007A5EA0" w:rsidP="007A5EA0">
      <w:pPr>
        <w:tabs>
          <w:tab w:val="left" w:pos="6705"/>
        </w:tabs>
        <w:ind w:left="360"/>
        <w:rPr>
          <w:rFonts w:ascii="Calibri" w:hAnsi="Calibri"/>
        </w:rPr>
      </w:pPr>
    </w:p>
    <w:p w:rsidR="007A5EA0" w:rsidRPr="007A5EA0" w:rsidRDefault="007A5EA0" w:rsidP="007A5EA0">
      <w:pPr>
        <w:rPr>
          <w:rFonts w:ascii="Calibri" w:hAnsi="Calibri"/>
          <w:b/>
          <w:color w:val="000000"/>
        </w:rPr>
      </w:pPr>
      <w:r w:rsidRPr="007A5EA0">
        <w:rPr>
          <w:rFonts w:ascii="Calibri" w:hAnsi="Calibri"/>
          <w:b/>
          <w:color w:val="000000"/>
        </w:rPr>
        <w:t>Napomena:</w:t>
      </w:r>
    </w:p>
    <w:p w:rsidR="007A5EA0" w:rsidRPr="007A5EA0" w:rsidRDefault="007A5EA0" w:rsidP="007A5EA0">
      <w:pPr>
        <w:ind w:left="180" w:hanging="180"/>
        <w:rPr>
          <w:rFonts w:ascii="Calibri" w:hAnsi="Calibri"/>
          <w:color w:val="000000"/>
        </w:rPr>
      </w:pPr>
      <w:r w:rsidRPr="007A5EA0">
        <w:rPr>
          <w:rFonts w:ascii="Calibri" w:hAnsi="Calibri"/>
          <w:b/>
          <w:color w:val="000000"/>
        </w:rPr>
        <w:t xml:space="preserve">* </w:t>
      </w:r>
      <w:r w:rsidRPr="007A5EA0">
        <w:rPr>
          <w:rFonts w:ascii="Calibri" w:hAnsi="Calibri"/>
          <w:color w:val="000000"/>
        </w:rPr>
        <w:t>Ako ponuditelj nije u sustavu PDV-a ili je predmet nabave oslobođen PDV-a, na mjesto predviđeno za upis cijene ponude s PDV-om, upisuje se isti iznos kao što je upisan na mjestu predviđenom za upis cijene ponude bez PDV-a, a mjesto predviđeno za upis iznosa PDV-a ostavlja se prazno.</w:t>
      </w:r>
    </w:p>
    <w:p w:rsidR="007A5EA0" w:rsidRDefault="007A5EA0" w:rsidP="007A5EA0">
      <w:pPr>
        <w:jc w:val="both"/>
        <w:rPr>
          <w:rFonts w:ascii="Calibri" w:hAnsi="Calibri"/>
          <w:b/>
        </w:rPr>
      </w:pPr>
    </w:p>
    <w:p w:rsidR="007A5EA0" w:rsidRDefault="007A5EA0" w:rsidP="007A5EA0">
      <w:pPr>
        <w:jc w:val="both"/>
        <w:rPr>
          <w:rFonts w:ascii="Calibri" w:hAnsi="Calibri"/>
          <w:b/>
        </w:rPr>
      </w:pPr>
    </w:p>
    <w:p w:rsidR="007A5EA0" w:rsidRDefault="007A5EA0" w:rsidP="007A5EA0">
      <w:pPr>
        <w:jc w:val="both"/>
        <w:rPr>
          <w:rFonts w:ascii="Calibri" w:hAnsi="Calibri"/>
          <w:b/>
        </w:rPr>
      </w:pPr>
    </w:p>
    <w:p w:rsidR="007A5EA0" w:rsidRDefault="007A5EA0" w:rsidP="007A5EA0">
      <w:pPr>
        <w:jc w:val="both"/>
        <w:rPr>
          <w:rFonts w:ascii="Calibri" w:hAnsi="Calibri"/>
          <w:b/>
        </w:rPr>
      </w:pPr>
    </w:p>
    <w:p w:rsidR="007A5EA0" w:rsidRDefault="007A5EA0" w:rsidP="007A5EA0">
      <w:pPr>
        <w:jc w:val="both"/>
        <w:rPr>
          <w:rFonts w:ascii="Calibri" w:hAnsi="Calibri"/>
          <w:b/>
        </w:rPr>
      </w:pPr>
    </w:p>
    <w:p w:rsidR="007A5EA0" w:rsidRDefault="007A5EA0" w:rsidP="007A5EA0">
      <w:pPr>
        <w:jc w:val="both"/>
        <w:rPr>
          <w:rFonts w:ascii="Calibri" w:hAnsi="Calibri"/>
          <w:b/>
        </w:rPr>
      </w:pPr>
    </w:p>
    <w:p w:rsidR="007A5EA0" w:rsidRPr="007A5EA0" w:rsidRDefault="007A5EA0" w:rsidP="007A5EA0">
      <w:pPr>
        <w:jc w:val="both"/>
        <w:rPr>
          <w:rFonts w:ascii="Calibri" w:hAnsi="Calibri"/>
          <w:b/>
        </w:rPr>
      </w:pPr>
    </w:p>
    <w:p w:rsidR="00ED4649" w:rsidRDefault="00ED4649" w:rsidP="007A5EA0">
      <w:pPr>
        <w:jc w:val="both"/>
        <w:rPr>
          <w:rFonts w:ascii="Calibri" w:hAnsi="Calibri"/>
          <w:b/>
        </w:rPr>
      </w:pPr>
      <w:r>
        <w:rPr>
          <w:rFonts w:ascii="Calibri" w:hAnsi="Calibri"/>
          <w:b/>
        </w:rPr>
        <w:br w:type="page"/>
      </w:r>
    </w:p>
    <w:p w:rsidR="007A5EA0" w:rsidRPr="007A5EA0" w:rsidRDefault="007A5EA0" w:rsidP="007A5EA0">
      <w:pPr>
        <w:jc w:val="both"/>
        <w:rPr>
          <w:rFonts w:ascii="Calibri" w:hAnsi="Calibri"/>
          <w:b/>
        </w:rPr>
      </w:pPr>
    </w:p>
    <w:p w:rsidR="007A5EA0" w:rsidRPr="007A5EA0" w:rsidRDefault="007A5EA0" w:rsidP="007A5EA0">
      <w:pPr>
        <w:jc w:val="both"/>
        <w:rPr>
          <w:rFonts w:ascii="Calibri" w:hAnsi="Calibri"/>
          <w:b/>
        </w:rPr>
      </w:pPr>
      <w:r>
        <w:rPr>
          <w:rFonts w:ascii="Calibri" w:hAnsi="Calibri"/>
          <w:b/>
        </w:rPr>
        <w:t>Dodatak</w:t>
      </w:r>
      <w:r w:rsidRPr="007A5EA0">
        <w:rPr>
          <w:rFonts w:ascii="Calibri" w:hAnsi="Calibri"/>
          <w:b/>
        </w:rPr>
        <w:t xml:space="preserve"> II - Popunjava se samo ako se dio ugovora o javnoj nabavi daje u podugovor</w:t>
      </w:r>
    </w:p>
    <w:p w:rsidR="007A5EA0" w:rsidRPr="007A5EA0" w:rsidRDefault="007A5EA0" w:rsidP="007A5EA0">
      <w:pPr>
        <w:jc w:val="center"/>
        <w:rPr>
          <w:rFonts w:ascii="Calibri" w:hAnsi="Calibri"/>
          <w:b/>
        </w:rPr>
      </w:pPr>
    </w:p>
    <w:p w:rsidR="007A5EA0" w:rsidRPr="007A5EA0" w:rsidRDefault="007A5EA0" w:rsidP="007A5EA0">
      <w:pPr>
        <w:jc w:val="center"/>
        <w:rPr>
          <w:rFonts w:ascii="Calibri" w:hAnsi="Calibri"/>
          <w:b/>
        </w:rPr>
      </w:pPr>
      <w:r w:rsidRPr="007A5EA0">
        <w:rPr>
          <w:rFonts w:ascii="Calibri" w:hAnsi="Calibri"/>
          <w:b/>
        </w:rPr>
        <w:t>PODACI O PODIZVODITELJIMA I PODACI O DIJELU UGOVORA O JAVNOJ NABAVI,  AKO SE DIO UGOVORA O JAVNOJ NABAVI DAJE U PODUGOVOR</w:t>
      </w:r>
    </w:p>
    <w:p w:rsidR="007A5EA0" w:rsidRPr="007A5EA0" w:rsidRDefault="007A5EA0" w:rsidP="007A5EA0">
      <w:pPr>
        <w:jc w:val="center"/>
        <w:rPr>
          <w:rFonts w:ascii="Calibri" w:hAnsi="Calibri"/>
        </w:rPr>
      </w:pPr>
    </w:p>
    <w:tbl>
      <w:tblPr>
        <w:tblW w:w="9977"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4521"/>
        <w:gridCol w:w="5456"/>
      </w:tblGrid>
      <w:tr w:rsidR="007A5EA0" w:rsidRPr="007A5EA0" w:rsidTr="002B7E92">
        <w:trPr>
          <w:trHeight w:val="478"/>
        </w:trPr>
        <w:tc>
          <w:tcPr>
            <w:tcW w:w="4521" w:type="dxa"/>
            <w:shd w:val="clear" w:color="auto" w:fill="C0C0C0"/>
            <w:vAlign w:val="center"/>
          </w:tcPr>
          <w:p w:rsidR="007A5EA0" w:rsidRPr="007A5EA0" w:rsidRDefault="007A5EA0" w:rsidP="007A5EA0">
            <w:pPr>
              <w:jc w:val="both"/>
              <w:rPr>
                <w:rFonts w:ascii="Calibri" w:hAnsi="Calibri"/>
                <w:color w:val="000000"/>
              </w:rPr>
            </w:pPr>
          </w:p>
          <w:p w:rsidR="007A5EA0" w:rsidRPr="007A5EA0" w:rsidRDefault="007A5EA0" w:rsidP="007A5EA0">
            <w:pPr>
              <w:jc w:val="both"/>
              <w:rPr>
                <w:rFonts w:ascii="Calibri" w:hAnsi="Calibri"/>
                <w:color w:val="000000"/>
              </w:rPr>
            </w:pPr>
            <w:r w:rsidRPr="007A5EA0">
              <w:rPr>
                <w:rFonts w:ascii="Calibri" w:hAnsi="Calibri"/>
                <w:color w:val="000000"/>
              </w:rPr>
              <w:t>Naziv i sjedište naručitelja:</w:t>
            </w:r>
          </w:p>
        </w:tc>
        <w:tc>
          <w:tcPr>
            <w:tcW w:w="5456" w:type="dxa"/>
            <w:vAlign w:val="center"/>
          </w:tcPr>
          <w:p w:rsidR="007A5EA0" w:rsidRPr="007A5EA0" w:rsidRDefault="007A5EA0" w:rsidP="007A5EA0">
            <w:pPr>
              <w:tabs>
                <w:tab w:val="left" w:pos="5745"/>
              </w:tabs>
              <w:ind w:left="284" w:right="284"/>
              <w:jc w:val="center"/>
              <w:rPr>
                <w:rFonts w:ascii="Calibri" w:hAnsi="Calibri"/>
              </w:rPr>
            </w:pPr>
            <w:r>
              <w:t xml:space="preserve">Caritas Sisačke </w:t>
            </w:r>
            <w:r w:rsidRPr="007A5EA0">
              <w:t>biskupije</w:t>
            </w:r>
            <w:r w:rsidRPr="007A5EA0">
              <w:rPr>
                <w:rFonts w:ascii="Calibri" w:hAnsi="Calibri"/>
              </w:rPr>
              <w:t xml:space="preserve">, </w:t>
            </w:r>
            <w:r>
              <w:t>Trg bana Josipa Jelačića 1</w:t>
            </w:r>
            <w:r w:rsidRPr="007A5EA0">
              <w:t xml:space="preserve">, </w:t>
            </w:r>
            <w:r>
              <w:t>44</w:t>
            </w:r>
            <w:r w:rsidRPr="007A5EA0">
              <w:t xml:space="preserve"> 000 </w:t>
            </w:r>
            <w:r>
              <w:t>Sisak</w:t>
            </w:r>
          </w:p>
        </w:tc>
      </w:tr>
    </w:tbl>
    <w:p w:rsidR="007A5EA0" w:rsidRPr="007A5EA0" w:rsidRDefault="007A5EA0" w:rsidP="007A5EA0">
      <w:pPr>
        <w:jc w:val="both"/>
        <w:rPr>
          <w:rFonts w:ascii="Calibri" w:hAnsi="Calibri"/>
          <w:lang w:eastAsia="en-US"/>
        </w:rPr>
      </w:pPr>
    </w:p>
    <w:p w:rsidR="007A5EA0" w:rsidRPr="007A5EA0" w:rsidRDefault="007A5EA0" w:rsidP="007A5EA0">
      <w:pPr>
        <w:rPr>
          <w:rFonts w:ascii="Calibri" w:hAnsi="Calibri"/>
          <w:b/>
          <w:color w:val="000000"/>
        </w:rPr>
      </w:pPr>
      <w:r w:rsidRPr="007A5EA0">
        <w:rPr>
          <w:rFonts w:ascii="Calibri" w:hAnsi="Calibri"/>
          <w:b/>
          <w:color w:val="000000"/>
        </w:rPr>
        <w:t>Podaci o podizvoditelju (ime, tvrtka, skraćena tvrtka, sjedište, OIB i broj računa):</w:t>
      </w:r>
    </w:p>
    <w:p w:rsidR="007A5EA0" w:rsidRPr="007A5EA0" w:rsidRDefault="007A5EA0" w:rsidP="007A5EA0">
      <w:pPr>
        <w:spacing w:before="120"/>
        <w:rPr>
          <w:rFonts w:ascii="Calibri" w:hAnsi="Calibri"/>
          <w:color w:val="000000"/>
        </w:rPr>
      </w:pPr>
      <w:r w:rsidRPr="007A5EA0">
        <w:rPr>
          <w:rFonts w:ascii="Calibri" w:hAnsi="Calibri"/>
          <w:color w:val="000000"/>
        </w:rPr>
        <w:t>1. podizvoditelj: 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2. podizvoditelj: 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3. podizvoditelj: 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4. podizvoditelj: 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_____________________________________________________________________________</w:t>
      </w:r>
    </w:p>
    <w:p w:rsidR="007A5EA0" w:rsidRPr="007A5EA0" w:rsidRDefault="007A5EA0" w:rsidP="007A5EA0">
      <w:pPr>
        <w:rPr>
          <w:rFonts w:ascii="Calibri" w:hAnsi="Calibri"/>
          <w:b/>
          <w:color w:val="000000"/>
        </w:rPr>
      </w:pPr>
    </w:p>
    <w:p w:rsidR="007A5EA0" w:rsidRPr="007A5EA0" w:rsidRDefault="007A5EA0" w:rsidP="007A5EA0">
      <w:pPr>
        <w:rPr>
          <w:rFonts w:ascii="Calibri" w:hAnsi="Calibri"/>
          <w:b/>
          <w:color w:val="000000"/>
        </w:rPr>
      </w:pPr>
      <w:r w:rsidRPr="007A5EA0">
        <w:rPr>
          <w:rFonts w:ascii="Calibri" w:hAnsi="Calibri"/>
          <w:b/>
          <w:color w:val="000000"/>
        </w:rPr>
        <w:t>Radovi ili usluge koje će izvesti ili pružiti podizvoditelj:</w:t>
      </w:r>
    </w:p>
    <w:p w:rsidR="007A5EA0" w:rsidRPr="007A5EA0" w:rsidRDefault="007A5EA0" w:rsidP="007A5EA0">
      <w:pPr>
        <w:spacing w:before="120"/>
        <w:rPr>
          <w:rFonts w:ascii="Calibri" w:hAnsi="Calibri"/>
          <w:color w:val="000000"/>
        </w:rPr>
      </w:pPr>
      <w:r w:rsidRPr="007A5EA0">
        <w:rPr>
          <w:rFonts w:ascii="Calibri" w:hAnsi="Calibri"/>
          <w:color w:val="000000"/>
        </w:rPr>
        <w:t>1. podizvoditelj: 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2. podizvoditelj: 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3. podizvoditelj: 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4. podizvoditelj: 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_____________________________________________________________________________</w:t>
      </w:r>
    </w:p>
    <w:p w:rsidR="007A5EA0" w:rsidRPr="007A5EA0" w:rsidRDefault="007A5EA0" w:rsidP="007A5EA0">
      <w:pPr>
        <w:rPr>
          <w:rFonts w:ascii="Calibri" w:hAnsi="Calibri"/>
          <w:color w:val="000000"/>
        </w:rPr>
      </w:pPr>
    </w:p>
    <w:p w:rsidR="007A5EA0" w:rsidRPr="007A5EA0" w:rsidRDefault="007A5EA0" w:rsidP="007A5EA0">
      <w:pPr>
        <w:rPr>
          <w:rFonts w:ascii="Calibri" w:hAnsi="Calibri"/>
          <w:b/>
          <w:color w:val="000000"/>
        </w:rPr>
      </w:pPr>
      <w:r w:rsidRPr="007A5EA0">
        <w:rPr>
          <w:rFonts w:ascii="Calibri" w:hAnsi="Calibri"/>
          <w:b/>
          <w:color w:val="000000"/>
        </w:rPr>
        <w:t>Predmet, količina, vrijednost, mjesto i rok izvođenja radova ili pružanja usluga:</w:t>
      </w:r>
    </w:p>
    <w:p w:rsidR="007A5EA0" w:rsidRPr="007A5EA0" w:rsidRDefault="007A5EA0" w:rsidP="007A5EA0">
      <w:pPr>
        <w:spacing w:before="120"/>
        <w:rPr>
          <w:rFonts w:ascii="Calibri" w:hAnsi="Calibri"/>
          <w:color w:val="000000"/>
        </w:rPr>
      </w:pPr>
      <w:r w:rsidRPr="007A5EA0">
        <w:rPr>
          <w:rFonts w:ascii="Calibri" w:hAnsi="Calibri"/>
          <w:color w:val="000000"/>
        </w:rPr>
        <w:t>1. podizvoditelj: 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lastRenderedPageBreak/>
        <w:t>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2. podizvoditelj: 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3. podizvoditelj: 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4. podizvoditelj: 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_____________________________________________________________________________</w:t>
      </w:r>
    </w:p>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sz w:val="22"/>
          <w:szCs w:val="22"/>
        </w:rPr>
        <w:br w:type="page"/>
      </w:r>
      <w:r w:rsidRPr="007A5EA0">
        <w:rPr>
          <w:rFonts w:ascii="Calibri" w:hAnsi="Calibri"/>
          <w:b/>
        </w:rPr>
        <w:lastRenderedPageBreak/>
        <w:t xml:space="preserve"> </w:t>
      </w:r>
      <w:r w:rsidRPr="007A5EA0">
        <w:rPr>
          <w:rFonts w:ascii="Calibri" w:hAnsi="Calibri"/>
          <w:b/>
          <w:bCs/>
        </w:rPr>
        <w:t>Izjava o zajedničkoj ponudi</w:t>
      </w:r>
    </w:p>
    <w:p w:rsidR="007A5EA0" w:rsidRPr="007A5EA0" w:rsidRDefault="007A5EA0" w:rsidP="007A5EA0">
      <w:pPr>
        <w:autoSpaceDE w:val="0"/>
        <w:autoSpaceDN w:val="0"/>
        <w:adjustRightInd w:val="0"/>
        <w:spacing w:line="276" w:lineRule="auto"/>
        <w:jc w:val="both"/>
        <w:rPr>
          <w:rFonts w:ascii="Calibri" w:hAnsi="Calibri"/>
          <w:b/>
          <w:bCs/>
          <w:sz w:val="22"/>
          <w:szCs w:val="22"/>
        </w:rPr>
      </w:pPr>
    </w:p>
    <w:p w:rsidR="007A5EA0" w:rsidRPr="007A5EA0" w:rsidRDefault="007A5EA0" w:rsidP="007A5EA0">
      <w:pPr>
        <w:autoSpaceDE w:val="0"/>
        <w:autoSpaceDN w:val="0"/>
        <w:adjustRightInd w:val="0"/>
        <w:spacing w:line="276" w:lineRule="auto"/>
        <w:ind w:left="720" w:hanging="360"/>
        <w:jc w:val="both"/>
        <w:rPr>
          <w:rFonts w:ascii="Calibri" w:hAnsi="Calibri"/>
          <w:b/>
          <w:bCs/>
        </w:rPr>
      </w:pPr>
      <w:r w:rsidRPr="007A5EA0">
        <w:rPr>
          <w:rFonts w:ascii="Calibri" w:hAnsi="Calibri"/>
          <w:b/>
          <w:bCs/>
        </w:rPr>
        <w:t>Gospodarski subjekti: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5528"/>
      </w:tblGrid>
      <w:tr w:rsidR="007A5EA0" w:rsidRPr="007A5EA0" w:rsidTr="002B7E92">
        <w:tc>
          <w:tcPr>
            <w:tcW w:w="3369"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Naziv gospodarskog subjekta</w:t>
            </w:r>
          </w:p>
        </w:tc>
        <w:tc>
          <w:tcPr>
            <w:tcW w:w="5528"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3369"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Adresa sjedišta:</w:t>
            </w:r>
          </w:p>
        </w:tc>
        <w:tc>
          <w:tcPr>
            <w:tcW w:w="5528"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3369"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Telefon:</w:t>
            </w:r>
          </w:p>
        </w:tc>
        <w:tc>
          <w:tcPr>
            <w:tcW w:w="5528"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3369"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Telefax:</w:t>
            </w:r>
          </w:p>
        </w:tc>
        <w:tc>
          <w:tcPr>
            <w:tcW w:w="5528"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3369"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E-mail:</w:t>
            </w:r>
          </w:p>
        </w:tc>
        <w:tc>
          <w:tcPr>
            <w:tcW w:w="5528"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3369"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OIB:</w:t>
            </w:r>
          </w:p>
        </w:tc>
        <w:tc>
          <w:tcPr>
            <w:tcW w:w="5528"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3369"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Žiro račun:</w:t>
            </w:r>
          </w:p>
        </w:tc>
        <w:tc>
          <w:tcPr>
            <w:tcW w:w="5528"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3369"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Odgovorna osoba/e:</w:t>
            </w:r>
          </w:p>
        </w:tc>
        <w:tc>
          <w:tcPr>
            <w:tcW w:w="5528" w:type="dxa"/>
          </w:tcPr>
          <w:p w:rsidR="007A5EA0" w:rsidRPr="007A5EA0" w:rsidRDefault="007A5EA0" w:rsidP="007A5EA0">
            <w:pPr>
              <w:autoSpaceDE w:val="0"/>
              <w:autoSpaceDN w:val="0"/>
              <w:adjustRightInd w:val="0"/>
              <w:spacing w:line="276" w:lineRule="auto"/>
              <w:jc w:val="center"/>
              <w:rPr>
                <w:rFonts w:ascii="Calibri" w:hAnsi="Calibri"/>
                <w:b/>
                <w:bCs/>
              </w:rPr>
            </w:pPr>
          </w:p>
        </w:tc>
      </w:tr>
    </w:tbl>
    <w:p w:rsidR="007A5EA0" w:rsidRPr="007A5EA0" w:rsidRDefault="007A5EA0" w:rsidP="007A5EA0">
      <w:pPr>
        <w:autoSpaceDE w:val="0"/>
        <w:autoSpaceDN w:val="0"/>
        <w:adjustRightInd w:val="0"/>
        <w:spacing w:line="276" w:lineRule="auto"/>
        <w:jc w:val="both"/>
        <w:rPr>
          <w:rFonts w:ascii="Calibri" w:hAnsi="Calibri"/>
          <w:bCs/>
          <w:sz w:val="22"/>
          <w:szCs w:val="22"/>
        </w:rPr>
      </w:pPr>
    </w:p>
    <w:p w:rsidR="007A5EA0" w:rsidRPr="007A5EA0" w:rsidRDefault="007A5EA0" w:rsidP="007A5EA0">
      <w:pPr>
        <w:autoSpaceDE w:val="0"/>
        <w:autoSpaceDN w:val="0"/>
        <w:adjustRightInd w:val="0"/>
        <w:spacing w:line="276" w:lineRule="auto"/>
        <w:ind w:left="720" w:hanging="360"/>
        <w:jc w:val="both"/>
        <w:rPr>
          <w:rFonts w:ascii="Calibri" w:hAnsi="Calibri"/>
          <w:b/>
          <w:bCs/>
        </w:rPr>
      </w:pPr>
      <w:r w:rsidRPr="007A5EA0">
        <w:rPr>
          <w:rFonts w:ascii="Calibri" w:hAnsi="Calibri"/>
          <w:b/>
          <w:bCs/>
        </w:rPr>
        <w:t>Gospodarski subjekti: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5954"/>
      </w:tblGrid>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Naziv gospodarskog subjekta</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Adresa sjedišta:</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Telefon:</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Telefax:</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E-mail:</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OIB:</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Žiro račun:</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Odgovorna osoba/e:</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bl>
    <w:p w:rsidR="007A5EA0" w:rsidRPr="007A5EA0" w:rsidRDefault="007A5EA0" w:rsidP="007A5EA0">
      <w:pPr>
        <w:autoSpaceDE w:val="0"/>
        <w:autoSpaceDN w:val="0"/>
        <w:adjustRightInd w:val="0"/>
        <w:spacing w:line="276" w:lineRule="auto"/>
        <w:jc w:val="both"/>
        <w:rPr>
          <w:rFonts w:ascii="Calibri" w:hAnsi="Calibri"/>
          <w:b/>
          <w:bCs/>
        </w:rPr>
      </w:pPr>
    </w:p>
    <w:p w:rsidR="007A5EA0" w:rsidRPr="007A5EA0" w:rsidRDefault="007A5EA0" w:rsidP="007A5EA0">
      <w:pPr>
        <w:autoSpaceDE w:val="0"/>
        <w:autoSpaceDN w:val="0"/>
        <w:adjustRightInd w:val="0"/>
        <w:spacing w:line="276" w:lineRule="auto"/>
        <w:ind w:left="720" w:hanging="360"/>
        <w:jc w:val="both"/>
        <w:rPr>
          <w:rFonts w:ascii="Calibri" w:hAnsi="Calibri"/>
          <w:b/>
          <w:bCs/>
        </w:rPr>
      </w:pPr>
      <w:r w:rsidRPr="007A5EA0">
        <w:rPr>
          <w:rFonts w:ascii="Calibri" w:hAnsi="Calibri"/>
          <w:b/>
          <w:bCs/>
        </w:rPr>
        <w:t>Gospodarski subjekti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5954"/>
      </w:tblGrid>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Naziv gospodarskog subjekta</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Adresa sjedišta:</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Telefon:</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Telefax:</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E-mail:</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OIB:</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Žiro račun:</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Odgovorna osoba/e:</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bl>
    <w:p w:rsidR="007A5EA0" w:rsidRPr="007A5EA0" w:rsidRDefault="007A5EA0" w:rsidP="007A5EA0">
      <w:pPr>
        <w:autoSpaceDE w:val="0"/>
        <w:autoSpaceDN w:val="0"/>
        <w:adjustRightInd w:val="0"/>
        <w:spacing w:line="276" w:lineRule="auto"/>
        <w:jc w:val="both"/>
        <w:rPr>
          <w:rFonts w:ascii="Calibri" w:hAnsi="Calibri"/>
          <w:b/>
          <w:bCs/>
          <w:sz w:val="22"/>
          <w:szCs w:val="22"/>
        </w:rPr>
      </w:pPr>
    </w:p>
    <w:p w:rsidR="007A5EA0" w:rsidRPr="007A5EA0" w:rsidRDefault="007A5EA0" w:rsidP="007A5EA0">
      <w:pPr>
        <w:autoSpaceDE w:val="0"/>
        <w:autoSpaceDN w:val="0"/>
        <w:adjustRightInd w:val="0"/>
        <w:spacing w:line="276" w:lineRule="auto"/>
        <w:jc w:val="both"/>
        <w:rPr>
          <w:rFonts w:ascii="Calibri" w:hAnsi="Calibri"/>
          <w:b/>
          <w:bCs/>
          <w:sz w:val="22"/>
          <w:szCs w:val="22"/>
        </w:rPr>
      </w:pPr>
      <w:r w:rsidRPr="007A5EA0">
        <w:rPr>
          <w:rFonts w:ascii="Calibri" w:hAnsi="Calibri"/>
          <w:b/>
          <w:bCs/>
          <w:sz w:val="22"/>
          <w:szCs w:val="22"/>
        </w:rPr>
        <w:t>Udruženi u zajednicu ponuditelja daju:</w:t>
      </w:r>
    </w:p>
    <w:p w:rsidR="007A5EA0" w:rsidRPr="007A5EA0" w:rsidRDefault="007A5EA0" w:rsidP="007A5EA0">
      <w:pPr>
        <w:autoSpaceDE w:val="0"/>
        <w:autoSpaceDN w:val="0"/>
        <w:adjustRightInd w:val="0"/>
        <w:spacing w:line="276" w:lineRule="auto"/>
        <w:jc w:val="both"/>
        <w:rPr>
          <w:rFonts w:ascii="Calibri" w:hAnsi="Calibri"/>
          <w:b/>
          <w:bCs/>
          <w:sz w:val="22"/>
          <w:szCs w:val="22"/>
        </w:rPr>
      </w:pPr>
    </w:p>
    <w:p w:rsidR="007A5EA0" w:rsidRPr="007A5EA0" w:rsidRDefault="007A5EA0" w:rsidP="007A5EA0">
      <w:pPr>
        <w:autoSpaceDE w:val="0"/>
        <w:autoSpaceDN w:val="0"/>
        <w:adjustRightInd w:val="0"/>
        <w:spacing w:line="276" w:lineRule="auto"/>
        <w:jc w:val="both"/>
        <w:rPr>
          <w:rFonts w:ascii="Calibri" w:hAnsi="Calibri"/>
          <w:b/>
          <w:bCs/>
          <w:sz w:val="22"/>
          <w:szCs w:val="22"/>
        </w:rPr>
      </w:pPr>
    </w:p>
    <w:p w:rsidR="007A5EA0" w:rsidRPr="007A5EA0" w:rsidRDefault="007A5EA0" w:rsidP="007A5EA0">
      <w:pPr>
        <w:autoSpaceDE w:val="0"/>
        <w:autoSpaceDN w:val="0"/>
        <w:adjustRightInd w:val="0"/>
        <w:spacing w:line="276" w:lineRule="auto"/>
        <w:jc w:val="center"/>
        <w:rPr>
          <w:rFonts w:ascii="Calibri" w:hAnsi="Calibri"/>
          <w:b/>
          <w:bCs/>
          <w:sz w:val="22"/>
          <w:szCs w:val="22"/>
        </w:rPr>
      </w:pPr>
      <w:r w:rsidRPr="007A5EA0">
        <w:rPr>
          <w:rFonts w:ascii="Calibri" w:hAnsi="Calibri"/>
          <w:b/>
          <w:bCs/>
          <w:sz w:val="22"/>
          <w:szCs w:val="22"/>
        </w:rPr>
        <w:t>IZJAVU O ZAJEDNIČKOJ PONUDI</w:t>
      </w:r>
    </w:p>
    <w:p w:rsidR="007A5EA0" w:rsidRPr="007A5EA0" w:rsidRDefault="007A5EA0" w:rsidP="007A5EA0">
      <w:pPr>
        <w:autoSpaceDE w:val="0"/>
        <w:autoSpaceDN w:val="0"/>
        <w:adjustRightInd w:val="0"/>
        <w:spacing w:line="276" w:lineRule="auto"/>
        <w:jc w:val="center"/>
        <w:rPr>
          <w:rFonts w:ascii="Calibri" w:hAnsi="Calibri"/>
          <w:b/>
          <w:bCs/>
          <w:sz w:val="22"/>
          <w:szCs w:val="22"/>
        </w:rPr>
      </w:pPr>
    </w:p>
    <w:p w:rsidR="007A5EA0" w:rsidRPr="007A5EA0" w:rsidRDefault="007A5EA0" w:rsidP="007A5EA0">
      <w:pPr>
        <w:autoSpaceDE w:val="0"/>
        <w:autoSpaceDN w:val="0"/>
        <w:adjustRightInd w:val="0"/>
        <w:spacing w:line="276" w:lineRule="auto"/>
        <w:jc w:val="both"/>
        <w:rPr>
          <w:rFonts w:ascii="Calibri" w:hAnsi="Calibri"/>
          <w:bCs/>
          <w:sz w:val="22"/>
          <w:szCs w:val="22"/>
        </w:rPr>
      </w:pPr>
      <w:r w:rsidRPr="007A5EA0">
        <w:rPr>
          <w:rFonts w:ascii="Calibri" w:hAnsi="Calibri"/>
          <w:bCs/>
          <w:sz w:val="22"/>
          <w:szCs w:val="22"/>
        </w:rPr>
        <w:t>Izjavljujem da u postupku nabave za nabavu raznih prehrambenih proizvoda, nastupamo kao zajednica ponuditelja i dostavljamo zajedničku ponudu.</w:t>
      </w:r>
    </w:p>
    <w:p w:rsidR="007A5EA0" w:rsidRPr="007A5EA0" w:rsidRDefault="007A5EA0" w:rsidP="007A5EA0">
      <w:pPr>
        <w:autoSpaceDE w:val="0"/>
        <w:autoSpaceDN w:val="0"/>
        <w:adjustRightInd w:val="0"/>
        <w:spacing w:line="276" w:lineRule="auto"/>
        <w:jc w:val="both"/>
        <w:rPr>
          <w:rFonts w:ascii="Calibri" w:hAnsi="Calibri"/>
          <w:b/>
          <w:bCs/>
          <w:sz w:val="22"/>
          <w:szCs w:val="22"/>
        </w:rPr>
      </w:pPr>
      <w:r w:rsidRPr="007A5EA0">
        <w:rPr>
          <w:rFonts w:ascii="Calibri" w:hAnsi="Calibri"/>
          <w:b/>
          <w:bCs/>
          <w:sz w:val="22"/>
          <w:szCs w:val="22"/>
        </w:rPr>
        <w:lastRenderedPageBreak/>
        <w:t xml:space="preserve">Nositelj zajedničke ponude je: </w:t>
      </w:r>
    </w:p>
    <w:p w:rsidR="007A5EA0" w:rsidRPr="007A5EA0" w:rsidRDefault="007A5EA0" w:rsidP="007A5EA0">
      <w:pPr>
        <w:autoSpaceDE w:val="0"/>
        <w:autoSpaceDN w:val="0"/>
        <w:adjustRightInd w:val="0"/>
        <w:spacing w:line="276" w:lineRule="auto"/>
        <w:jc w:val="both"/>
        <w:rPr>
          <w:rFonts w:ascii="Calibri" w:hAnsi="Calibri"/>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5954"/>
      </w:tblGrid>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Naziv gospodarskog subjekta</w:t>
            </w:r>
          </w:p>
        </w:tc>
        <w:tc>
          <w:tcPr>
            <w:tcW w:w="5954" w:type="dxa"/>
          </w:tcPr>
          <w:p w:rsidR="007A5EA0" w:rsidRPr="007A5EA0" w:rsidRDefault="007A5EA0" w:rsidP="007A5EA0">
            <w:pPr>
              <w:autoSpaceDE w:val="0"/>
              <w:autoSpaceDN w:val="0"/>
              <w:adjustRightInd w:val="0"/>
              <w:spacing w:line="276" w:lineRule="auto"/>
              <w:jc w:val="center"/>
              <w:rPr>
                <w:rFonts w:ascii="Calibri" w:hAnsi="Calibri"/>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Adresa sjedišta:</w:t>
            </w:r>
          </w:p>
        </w:tc>
        <w:tc>
          <w:tcPr>
            <w:tcW w:w="5954" w:type="dxa"/>
          </w:tcPr>
          <w:p w:rsidR="007A5EA0" w:rsidRPr="007A5EA0" w:rsidRDefault="007A5EA0" w:rsidP="007A5EA0">
            <w:pPr>
              <w:autoSpaceDE w:val="0"/>
              <w:autoSpaceDN w:val="0"/>
              <w:adjustRightInd w:val="0"/>
              <w:spacing w:line="276" w:lineRule="auto"/>
              <w:jc w:val="center"/>
              <w:rPr>
                <w:rFonts w:ascii="Calibri" w:hAnsi="Calibri"/>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Telefon:</w:t>
            </w:r>
          </w:p>
        </w:tc>
        <w:tc>
          <w:tcPr>
            <w:tcW w:w="5954" w:type="dxa"/>
          </w:tcPr>
          <w:p w:rsidR="007A5EA0" w:rsidRPr="007A5EA0" w:rsidRDefault="007A5EA0" w:rsidP="007A5EA0">
            <w:pPr>
              <w:autoSpaceDE w:val="0"/>
              <w:autoSpaceDN w:val="0"/>
              <w:adjustRightInd w:val="0"/>
              <w:spacing w:line="276" w:lineRule="auto"/>
              <w:jc w:val="center"/>
              <w:rPr>
                <w:rFonts w:ascii="Calibri" w:hAnsi="Calibri"/>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Telefax:</w:t>
            </w:r>
          </w:p>
        </w:tc>
        <w:tc>
          <w:tcPr>
            <w:tcW w:w="5954" w:type="dxa"/>
          </w:tcPr>
          <w:p w:rsidR="007A5EA0" w:rsidRPr="007A5EA0" w:rsidRDefault="007A5EA0" w:rsidP="007A5EA0">
            <w:pPr>
              <w:autoSpaceDE w:val="0"/>
              <w:autoSpaceDN w:val="0"/>
              <w:adjustRightInd w:val="0"/>
              <w:spacing w:line="276" w:lineRule="auto"/>
              <w:jc w:val="center"/>
              <w:rPr>
                <w:rFonts w:ascii="Calibri" w:hAnsi="Calibri"/>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E-mail:</w:t>
            </w:r>
          </w:p>
        </w:tc>
        <w:tc>
          <w:tcPr>
            <w:tcW w:w="5954" w:type="dxa"/>
          </w:tcPr>
          <w:p w:rsidR="007A5EA0" w:rsidRPr="007A5EA0" w:rsidRDefault="007A5EA0" w:rsidP="007A5EA0">
            <w:pPr>
              <w:autoSpaceDE w:val="0"/>
              <w:autoSpaceDN w:val="0"/>
              <w:adjustRightInd w:val="0"/>
              <w:spacing w:line="276" w:lineRule="auto"/>
              <w:jc w:val="center"/>
              <w:rPr>
                <w:rFonts w:ascii="Calibri" w:hAnsi="Calibri"/>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OIB:</w:t>
            </w:r>
          </w:p>
        </w:tc>
        <w:tc>
          <w:tcPr>
            <w:tcW w:w="5954" w:type="dxa"/>
          </w:tcPr>
          <w:p w:rsidR="007A5EA0" w:rsidRPr="007A5EA0" w:rsidRDefault="007A5EA0" w:rsidP="007A5EA0">
            <w:pPr>
              <w:autoSpaceDE w:val="0"/>
              <w:autoSpaceDN w:val="0"/>
              <w:adjustRightInd w:val="0"/>
              <w:spacing w:line="276" w:lineRule="auto"/>
              <w:jc w:val="center"/>
              <w:rPr>
                <w:rFonts w:ascii="Calibri" w:hAnsi="Calibri"/>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Žiro račun:</w:t>
            </w:r>
          </w:p>
        </w:tc>
        <w:tc>
          <w:tcPr>
            <w:tcW w:w="5954" w:type="dxa"/>
          </w:tcPr>
          <w:p w:rsidR="007A5EA0" w:rsidRPr="007A5EA0" w:rsidRDefault="007A5EA0" w:rsidP="007A5EA0">
            <w:pPr>
              <w:autoSpaceDE w:val="0"/>
              <w:autoSpaceDN w:val="0"/>
              <w:adjustRightInd w:val="0"/>
              <w:spacing w:line="276" w:lineRule="auto"/>
              <w:jc w:val="center"/>
              <w:rPr>
                <w:rFonts w:ascii="Calibri" w:hAnsi="Calibri"/>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Odgovorna osoba/e:</w:t>
            </w:r>
          </w:p>
        </w:tc>
        <w:tc>
          <w:tcPr>
            <w:tcW w:w="5954" w:type="dxa"/>
          </w:tcPr>
          <w:p w:rsidR="007A5EA0" w:rsidRPr="007A5EA0" w:rsidRDefault="007A5EA0" w:rsidP="007A5EA0">
            <w:pPr>
              <w:autoSpaceDE w:val="0"/>
              <w:autoSpaceDN w:val="0"/>
              <w:adjustRightInd w:val="0"/>
              <w:spacing w:line="276" w:lineRule="auto"/>
              <w:jc w:val="center"/>
              <w:rPr>
                <w:rFonts w:ascii="Calibri" w:hAnsi="Calibri"/>
                <w:bCs/>
              </w:rPr>
            </w:pPr>
          </w:p>
        </w:tc>
      </w:tr>
    </w:tbl>
    <w:p w:rsidR="007A5EA0" w:rsidRPr="007A5EA0" w:rsidRDefault="007A5EA0" w:rsidP="007A5EA0">
      <w:pPr>
        <w:autoSpaceDE w:val="0"/>
        <w:autoSpaceDN w:val="0"/>
        <w:adjustRightInd w:val="0"/>
        <w:spacing w:line="276" w:lineRule="auto"/>
        <w:jc w:val="center"/>
        <w:rPr>
          <w:rFonts w:ascii="Calibri" w:hAnsi="Calibri"/>
          <w:b/>
          <w:bCs/>
          <w:sz w:val="22"/>
          <w:szCs w:val="22"/>
        </w:rPr>
      </w:pPr>
    </w:p>
    <w:p w:rsidR="007A5EA0" w:rsidRPr="007A5EA0" w:rsidRDefault="007A5EA0" w:rsidP="007A5EA0">
      <w:pPr>
        <w:autoSpaceDE w:val="0"/>
        <w:autoSpaceDN w:val="0"/>
        <w:adjustRightInd w:val="0"/>
        <w:spacing w:line="276" w:lineRule="auto"/>
        <w:jc w:val="both"/>
        <w:rPr>
          <w:rFonts w:ascii="Calibri" w:hAnsi="Calibri"/>
          <w:bCs/>
        </w:rPr>
      </w:pPr>
      <w:r w:rsidRPr="007A5EA0">
        <w:rPr>
          <w:rFonts w:ascii="Calibri" w:hAnsi="Calibri"/>
          <w:bCs/>
        </w:rPr>
        <w:t>Ukoliko naša ponuda bude ocijenjena najpovoljnijom, za potpis i ovjeru ugovora o javnoj nabavi ovlašćujemo:</w:t>
      </w:r>
    </w:p>
    <w:p w:rsidR="007A5EA0" w:rsidRPr="007A5EA0" w:rsidRDefault="007A5EA0" w:rsidP="007A5EA0">
      <w:pPr>
        <w:autoSpaceDE w:val="0"/>
        <w:autoSpaceDN w:val="0"/>
        <w:adjustRightInd w:val="0"/>
        <w:spacing w:line="480" w:lineRule="auto"/>
        <w:jc w:val="both"/>
        <w:rPr>
          <w:rFonts w:ascii="Calibri" w:hAnsi="Calibri"/>
          <w:bCs/>
          <w:sz w:val="22"/>
          <w:szCs w:val="22"/>
        </w:rPr>
      </w:pPr>
      <w:r w:rsidRPr="007A5EA0">
        <w:rPr>
          <w:rFonts w:ascii="Calibri" w:hAnsi="Calibri"/>
          <w:bCs/>
          <w:sz w:val="22"/>
          <w:szCs w:val="22"/>
        </w:rPr>
        <w:t>______________________________________________________________________________</w:t>
      </w:r>
    </w:p>
    <w:p w:rsidR="007A5EA0" w:rsidRPr="007A5EA0" w:rsidRDefault="007A5EA0" w:rsidP="007A5EA0">
      <w:pPr>
        <w:autoSpaceDE w:val="0"/>
        <w:autoSpaceDN w:val="0"/>
        <w:adjustRightInd w:val="0"/>
        <w:jc w:val="both"/>
        <w:rPr>
          <w:rFonts w:ascii="Calibri" w:hAnsi="Calibri"/>
          <w:bCs/>
          <w:sz w:val="22"/>
          <w:szCs w:val="22"/>
        </w:rPr>
      </w:pPr>
      <w:r w:rsidRPr="007A5EA0">
        <w:rPr>
          <w:rFonts w:ascii="Calibri" w:hAnsi="Calibri"/>
          <w:bCs/>
          <w:sz w:val="22"/>
          <w:szCs w:val="22"/>
        </w:rPr>
        <w:t>____________________________________________________________________________</w:t>
      </w:r>
    </w:p>
    <w:p w:rsidR="007A5EA0" w:rsidRPr="007A5EA0" w:rsidRDefault="007A5EA0" w:rsidP="007A5EA0">
      <w:pPr>
        <w:autoSpaceDE w:val="0"/>
        <w:autoSpaceDN w:val="0"/>
        <w:adjustRightInd w:val="0"/>
        <w:rPr>
          <w:rFonts w:ascii="Calibri" w:hAnsi="Calibri"/>
          <w:bCs/>
          <w:sz w:val="22"/>
          <w:szCs w:val="22"/>
        </w:rPr>
      </w:pPr>
      <w:r w:rsidRPr="007A5EA0">
        <w:rPr>
          <w:rFonts w:ascii="Calibri" w:hAnsi="Calibri"/>
          <w:bCs/>
          <w:sz w:val="22"/>
          <w:szCs w:val="22"/>
        </w:rPr>
        <w:t xml:space="preserve">                               (ime i prezime, osobe/osoba ovlaštenih za potpisivanje)</w:t>
      </w:r>
    </w:p>
    <w:p w:rsidR="007A5EA0" w:rsidRPr="007A5EA0" w:rsidRDefault="007A5EA0" w:rsidP="007A5EA0">
      <w:pPr>
        <w:autoSpaceDE w:val="0"/>
        <w:autoSpaceDN w:val="0"/>
        <w:adjustRightInd w:val="0"/>
        <w:jc w:val="center"/>
        <w:rPr>
          <w:rFonts w:ascii="Calibri" w:hAnsi="Calibri"/>
          <w:bCs/>
          <w:sz w:val="22"/>
          <w:szCs w:val="22"/>
        </w:rPr>
      </w:pPr>
    </w:p>
    <w:p w:rsidR="007A5EA0" w:rsidRPr="007A5EA0" w:rsidRDefault="007A5EA0" w:rsidP="007A5EA0">
      <w:pPr>
        <w:autoSpaceDE w:val="0"/>
        <w:autoSpaceDN w:val="0"/>
        <w:adjustRightInd w:val="0"/>
        <w:spacing w:line="276" w:lineRule="auto"/>
        <w:jc w:val="both"/>
        <w:rPr>
          <w:rFonts w:ascii="Calibri" w:hAnsi="Calibri"/>
          <w:bCs/>
        </w:rPr>
      </w:pPr>
      <w:r w:rsidRPr="007A5EA0">
        <w:rPr>
          <w:rFonts w:ascii="Calibri" w:hAnsi="Calibri"/>
          <w:bCs/>
        </w:rPr>
        <w:t xml:space="preserve">Ukoliko naša ponuda bude odabrana kao najbolje ocijenjena ponuda, u roku od osam dana od dana izvršnosti Odluke o odabiru, dostavit ćemo naručitelju formalno-pravni akt iz kojeg je vidljivo koji će dio iz ponude izvoditi svaki od gospodarskih subjekata iz zajedničke ponude. </w:t>
      </w:r>
    </w:p>
    <w:p w:rsidR="007A5EA0" w:rsidRPr="007A5EA0" w:rsidRDefault="007A5EA0" w:rsidP="007A5EA0">
      <w:pPr>
        <w:autoSpaceDE w:val="0"/>
        <w:autoSpaceDN w:val="0"/>
        <w:adjustRightInd w:val="0"/>
        <w:spacing w:line="276" w:lineRule="auto"/>
        <w:jc w:val="both"/>
        <w:rPr>
          <w:rFonts w:ascii="Calibri" w:hAnsi="Calibri"/>
          <w:b/>
          <w:bCs/>
        </w:rPr>
      </w:pPr>
    </w:p>
    <w:p w:rsidR="007A5EA0" w:rsidRPr="007A5EA0" w:rsidRDefault="007A5EA0" w:rsidP="007A5EA0">
      <w:pPr>
        <w:autoSpaceDE w:val="0"/>
        <w:autoSpaceDN w:val="0"/>
        <w:adjustRightInd w:val="0"/>
        <w:spacing w:line="276" w:lineRule="auto"/>
        <w:jc w:val="both"/>
        <w:rPr>
          <w:rFonts w:ascii="Calibri" w:hAnsi="Calibri"/>
          <w:bCs/>
          <w:sz w:val="22"/>
          <w:szCs w:val="22"/>
        </w:rPr>
      </w:pPr>
      <w:r w:rsidRPr="007A5EA0">
        <w:rPr>
          <w:rFonts w:ascii="Calibri" w:hAnsi="Calibri"/>
          <w:bCs/>
          <w:sz w:val="22"/>
          <w:szCs w:val="22"/>
        </w:rPr>
        <w:t xml:space="preserve">                         </w:t>
      </w: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r>
    </w:p>
    <w:p w:rsidR="007A5EA0" w:rsidRPr="007A5EA0" w:rsidRDefault="007A5EA0" w:rsidP="007A5EA0">
      <w:pPr>
        <w:autoSpaceDE w:val="0"/>
        <w:autoSpaceDN w:val="0"/>
        <w:adjustRightInd w:val="0"/>
        <w:spacing w:line="276" w:lineRule="auto"/>
        <w:ind w:left="4248"/>
        <w:jc w:val="both"/>
        <w:rPr>
          <w:rFonts w:ascii="Calibri" w:hAnsi="Calibri"/>
          <w:bCs/>
          <w:sz w:val="22"/>
          <w:szCs w:val="22"/>
        </w:rPr>
      </w:pPr>
      <w:r w:rsidRPr="007A5EA0">
        <w:rPr>
          <w:rFonts w:ascii="Calibri" w:hAnsi="Calibri"/>
          <w:bCs/>
          <w:sz w:val="22"/>
          <w:szCs w:val="22"/>
        </w:rPr>
        <w:t xml:space="preserve">                            </w:t>
      </w:r>
      <w:r w:rsidRPr="007A5EA0">
        <w:rPr>
          <w:rFonts w:ascii="Calibri" w:hAnsi="Calibri"/>
          <w:b/>
          <w:bCs/>
          <w:sz w:val="22"/>
          <w:szCs w:val="22"/>
        </w:rPr>
        <w:t>Članovi zajednice ponuditelja:</w:t>
      </w:r>
    </w:p>
    <w:p w:rsidR="007A5EA0" w:rsidRPr="007A5EA0" w:rsidRDefault="007A5EA0" w:rsidP="007A5EA0">
      <w:pPr>
        <w:tabs>
          <w:tab w:val="left" w:pos="6127"/>
        </w:tabs>
        <w:autoSpaceDE w:val="0"/>
        <w:autoSpaceDN w:val="0"/>
        <w:adjustRightInd w:val="0"/>
        <w:spacing w:line="276" w:lineRule="auto"/>
        <w:jc w:val="both"/>
        <w:rPr>
          <w:rFonts w:ascii="Calibri" w:hAnsi="Calibri"/>
          <w:bCs/>
          <w:sz w:val="22"/>
          <w:szCs w:val="22"/>
        </w:rPr>
      </w:pPr>
      <w:r w:rsidRPr="007A5EA0">
        <w:rPr>
          <w:rFonts w:ascii="Calibri" w:hAnsi="Calibri"/>
          <w:bCs/>
          <w:sz w:val="22"/>
          <w:szCs w:val="22"/>
        </w:rPr>
        <w:t>U _</w:t>
      </w:r>
      <w:r w:rsidR="008D2C31">
        <w:rPr>
          <w:rFonts w:ascii="Calibri" w:hAnsi="Calibri"/>
          <w:bCs/>
          <w:sz w:val="22"/>
          <w:szCs w:val="22"/>
        </w:rPr>
        <w:t>_______________, __________ 2018</w:t>
      </w:r>
      <w:r w:rsidRPr="007A5EA0">
        <w:rPr>
          <w:rFonts w:ascii="Calibri" w:hAnsi="Calibri"/>
          <w:bCs/>
          <w:sz w:val="22"/>
          <w:szCs w:val="22"/>
        </w:rPr>
        <w:t>.</w:t>
      </w:r>
      <w:r w:rsidRPr="007A5EA0">
        <w:rPr>
          <w:rFonts w:ascii="Calibri" w:hAnsi="Calibri"/>
          <w:bCs/>
          <w:sz w:val="22"/>
          <w:szCs w:val="22"/>
        </w:rPr>
        <w:tab/>
      </w:r>
    </w:p>
    <w:p w:rsidR="007A5EA0" w:rsidRPr="007A5EA0" w:rsidRDefault="007A5EA0" w:rsidP="007A5EA0">
      <w:pPr>
        <w:tabs>
          <w:tab w:val="left" w:pos="6127"/>
        </w:tabs>
        <w:autoSpaceDE w:val="0"/>
        <w:autoSpaceDN w:val="0"/>
        <w:adjustRightInd w:val="0"/>
        <w:spacing w:line="276" w:lineRule="auto"/>
        <w:jc w:val="both"/>
        <w:rPr>
          <w:rFonts w:ascii="Calibri" w:hAnsi="Calibri"/>
          <w:bCs/>
          <w:sz w:val="22"/>
          <w:szCs w:val="22"/>
        </w:rPr>
      </w:pPr>
    </w:p>
    <w:p w:rsidR="007A5EA0" w:rsidRPr="007A5EA0" w:rsidRDefault="007A5EA0" w:rsidP="007A5EA0">
      <w:pPr>
        <w:tabs>
          <w:tab w:val="left" w:pos="6127"/>
        </w:tabs>
        <w:autoSpaceDE w:val="0"/>
        <w:autoSpaceDN w:val="0"/>
        <w:adjustRightInd w:val="0"/>
        <w:spacing w:line="276" w:lineRule="auto"/>
        <w:jc w:val="both"/>
        <w:rPr>
          <w:rFonts w:ascii="Calibri" w:hAnsi="Calibri"/>
          <w:bCs/>
          <w:sz w:val="22"/>
          <w:szCs w:val="22"/>
        </w:rPr>
      </w:pPr>
    </w:p>
    <w:p w:rsidR="007A5EA0" w:rsidRPr="007A5EA0" w:rsidRDefault="007A5EA0" w:rsidP="007A5EA0">
      <w:pPr>
        <w:tabs>
          <w:tab w:val="left" w:pos="6127"/>
        </w:tabs>
        <w:autoSpaceDE w:val="0"/>
        <w:autoSpaceDN w:val="0"/>
        <w:adjustRightInd w:val="0"/>
        <w:spacing w:line="276" w:lineRule="auto"/>
        <w:jc w:val="both"/>
        <w:rPr>
          <w:rFonts w:ascii="Calibri" w:hAnsi="Calibri"/>
          <w:bCs/>
          <w:sz w:val="22"/>
          <w:szCs w:val="22"/>
        </w:rPr>
      </w:pPr>
      <w:r w:rsidRPr="007A5EA0">
        <w:rPr>
          <w:rFonts w:ascii="Calibri" w:hAnsi="Calibri"/>
          <w:bCs/>
          <w:sz w:val="22"/>
          <w:szCs w:val="22"/>
        </w:rPr>
        <w:t xml:space="preserve">                                                                             M.P.                              ______________________________</w:t>
      </w:r>
    </w:p>
    <w:p w:rsidR="007A5EA0" w:rsidRPr="007A5EA0" w:rsidRDefault="007A5EA0" w:rsidP="007A5EA0">
      <w:pPr>
        <w:tabs>
          <w:tab w:val="left" w:pos="5746"/>
        </w:tabs>
        <w:autoSpaceDE w:val="0"/>
        <w:autoSpaceDN w:val="0"/>
        <w:adjustRightInd w:val="0"/>
        <w:spacing w:line="276" w:lineRule="auto"/>
        <w:jc w:val="center"/>
        <w:rPr>
          <w:rFonts w:ascii="Calibri" w:hAnsi="Calibri"/>
          <w:bCs/>
          <w:sz w:val="16"/>
          <w:szCs w:val="16"/>
        </w:rPr>
      </w:pPr>
      <w:r w:rsidRPr="007A5EA0">
        <w:rPr>
          <w:rFonts w:ascii="Calibri" w:hAnsi="Calibri"/>
          <w:bCs/>
          <w:sz w:val="16"/>
          <w:szCs w:val="16"/>
        </w:rPr>
        <w:t xml:space="preserve">                                                                                                                                         (Čitko ime i prezime ovlaštene osobe gospodarskog subjekta) </w:t>
      </w:r>
    </w:p>
    <w:p w:rsidR="007A5EA0" w:rsidRPr="007A5EA0" w:rsidRDefault="007A5EA0" w:rsidP="007A5EA0">
      <w:pPr>
        <w:tabs>
          <w:tab w:val="left" w:pos="6127"/>
        </w:tabs>
        <w:autoSpaceDE w:val="0"/>
        <w:autoSpaceDN w:val="0"/>
        <w:adjustRightInd w:val="0"/>
        <w:spacing w:line="276" w:lineRule="auto"/>
        <w:jc w:val="both"/>
        <w:rPr>
          <w:rFonts w:ascii="Calibri" w:hAnsi="Calibri"/>
          <w:bCs/>
          <w:sz w:val="22"/>
          <w:szCs w:val="22"/>
        </w:rPr>
      </w:pPr>
    </w:p>
    <w:p w:rsidR="007A5EA0" w:rsidRPr="007A5EA0" w:rsidRDefault="007A5EA0" w:rsidP="007A5EA0">
      <w:pPr>
        <w:tabs>
          <w:tab w:val="left" w:pos="6127"/>
        </w:tabs>
        <w:autoSpaceDE w:val="0"/>
        <w:autoSpaceDN w:val="0"/>
        <w:adjustRightInd w:val="0"/>
        <w:spacing w:line="276" w:lineRule="auto"/>
        <w:jc w:val="both"/>
        <w:rPr>
          <w:rFonts w:ascii="Calibri" w:hAnsi="Calibri"/>
          <w:bCs/>
          <w:sz w:val="22"/>
          <w:szCs w:val="22"/>
        </w:rPr>
      </w:pPr>
      <w:r w:rsidRPr="007A5EA0">
        <w:rPr>
          <w:rFonts w:ascii="Calibri" w:hAnsi="Calibri"/>
          <w:bCs/>
          <w:sz w:val="22"/>
          <w:szCs w:val="22"/>
        </w:rPr>
        <w:t xml:space="preserve">                                                                                                                   ______________________________</w:t>
      </w:r>
    </w:p>
    <w:p w:rsidR="007A5EA0" w:rsidRPr="007A5EA0" w:rsidRDefault="007A5EA0" w:rsidP="007A5EA0">
      <w:pPr>
        <w:tabs>
          <w:tab w:val="left" w:pos="5746"/>
        </w:tabs>
        <w:autoSpaceDE w:val="0"/>
        <w:autoSpaceDN w:val="0"/>
        <w:adjustRightInd w:val="0"/>
        <w:spacing w:line="276" w:lineRule="auto"/>
        <w:jc w:val="center"/>
        <w:rPr>
          <w:rFonts w:ascii="Calibri" w:hAnsi="Calibri"/>
          <w:bCs/>
          <w:sz w:val="16"/>
          <w:szCs w:val="16"/>
        </w:rPr>
      </w:pPr>
      <w:r w:rsidRPr="007A5EA0">
        <w:rPr>
          <w:rFonts w:ascii="Calibri" w:hAnsi="Calibri"/>
          <w:bCs/>
          <w:sz w:val="16"/>
          <w:szCs w:val="16"/>
        </w:rPr>
        <w:t xml:space="preserve">                                                                                                                                         (Čitko ime i prezime ovlaštene osobe gospodarskog subjekta) </w:t>
      </w:r>
    </w:p>
    <w:p w:rsidR="007A5EA0" w:rsidRPr="007A5EA0" w:rsidRDefault="007A5EA0" w:rsidP="007A5EA0">
      <w:pPr>
        <w:tabs>
          <w:tab w:val="left" w:pos="5746"/>
        </w:tabs>
        <w:autoSpaceDE w:val="0"/>
        <w:autoSpaceDN w:val="0"/>
        <w:adjustRightInd w:val="0"/>
        <w:spacing w:line="276" w:lineRule="auto"/>
        <w:jc w:val="center"/>
        <w:rPr>
          <w:rFonts w:ascii="Calibri" w:hAnsi="Calibri"/>
          <w:bCs/>
          <w:sz w:val="16"/>
          <w:szCs w:val="16"/>
        </w:rPr>
      </w:pPr>
    </w:p>
    <w:p w:rsidR="007A5EA0" w:rsidRPr="007A5EA0" w:rsidRDefault="007A5EA0" w:rsidP="007A5EA0">
      <w:pPr>
        <w:tabs>
          <w:tab w:val="left" w:pos="6127"/>
        </w:tabs>
        <w:autoSpaceDE w:val="0"/>
        <w:autoSpaceDN w:val="0"/>
        <w:adjustRightInd w:val="0"/>
        <w:spacing w:line="276" w:lineRule="auto"/>
        <w:jc w:val="both"/>
        <w:rPr>
          <w:rFonts w:ascii="Calibri" w:hAnsi="Calibri"/>
          <w:bCs/>
          <w:sz w:val="22"/>
          <w:szCs w:val="22"/>
        </w:rPr>
      </w:pPr>
      <w:r w:rsidRPr="007A5EA0">
        <w:rPr>
          <w:rFonts w:ascii="Calibri" w:hAnsi="Calibri"/>
          <w:bCs/>
          <w:sz w:val="22"/>
          <w:szCs w:val="22"/>
        </w:rPr>
        <w:t xml:space="preserve">                                                                            M.P.                               ______________________________</w:t>
      </w:r>
    </w:p>
    <w:p w:rsidR="007A5EA0" w:rsidRPr="007A5EA0" w:rsidRDefault="007A5EA0" w:rsidP="007A5EA0">
      <w:pPr>
        <w:tabs>
          <w:tab w:val="left" w:pos="5746"/>
        </w:tabs>
        <w:autoSpaceDE w:val="0"/>
        <w:autoSpaceDN w:val="0"/>
        <w:adjustRightInd w:val="0"/>
        <w:spacing w:line="276" w:lineRule="auto"/>
        <w:jc w:val="center"/>
        <w:rPr>
          <w:rFonts w:ascii="Calibri" w:hAnsi="Calibri"/>
          <w:bCs/>
          <w:sz w:val="16"/>
          <w:szCs w:val="16"/>
        </w:rPr>
      </w:pPr>
      <w:r w:rsidRPr="007A5EA0">
        <w:rPr>
          <w:rFonts w:ascii="Calibri" w:hAnsi="Calibri"/>
          <w:bCs/>
          <w:sz w:val="16"/>
          <w:szCs w:val="16"/>
        </w:rPr>
        <w:t xml:space="preserve">                                                                                                                                           (Čitko ime i prezime ovlaštene osobe gospodarskog subjekta) </w:t>
      </w:r>
    </w:p>
    <w:p w:rsidR="007A5EA0" w:rsidRPr="007A5EA0" w:rsidRDefault="007A5EA0" w:rsidP="007A5EA0">
      <w:pPr>
        <w:tabs>
          <w:tab w:val="left" w:pos="5746"/>
        </w:tabs>
        <w:autoSpaceDE w:val="0"/>
        <w:autoSpaceDN w:val="0"/>
        <w:adjustRightInd w:val="0"/>
        <w:spacing w:line="276" w:lineRule="auto"/>
        <w:jc w:val="both"/>
        <w:rPr>
          <w:rFonts w:ascii="Calibri" w:hAnsi="Calibri"/>
          <w:bCs/>
          <w:sz w:val="16"/>
          <w:szCs w:val="16"/>
        </w:rPr>
      </w:pPr>
    </w:p>
    <w:p w:rsidR="007A5EA0" w:rsidRPr="007A5EA0" w:rsidRDefault="007A5EA0" w:rsidP="007A5EA0">
      <w:pPr>
        <w:tabs>
          <w:tab w:val="left" w:pos="0"/>
        </w:tabs>
        <w:autoSpaceDE w:val="0"/>
        <w:autoSpaceDN w:val="0"/>
        <w:adjustRightInd w:val="0"/>
        <w:spacing w:line="276" w:lineRule="auto"/>
        <w:jc w:val="both"/>
        <w:rPr>
          <w:rFonts w:ascii="Calibri" w:hAnsi="Calibri"/>
          <w:bCs/>
          <w:sz w:val="22"/>
          <w:szCs w:val="22"/>
        </w:rPr>
      </w:pP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t xml:space="preserve">_______________________________                                                                                                                                                                                                                                 </w:t>
      </w:r>
    </w:p>
    <w:p w:rsidR="007A5EA0" w:rsidRPr="007A5EA0" w:rsidRDefault="007A5EA0" w:rsidP="007A5EA0">
      <w:pPr>
        <w:tabs>
          <w:tab w:val="left" w:pos="0"/>
        </w:tabs>
        <w:autoSpaceDE w:val="0"/>
        <w:autoSpaceDN w:val="0"/>
        <w:adjustRightInd w:val="0"/>
        <w:spacing w:line="276" w:lineRule="auto"/>
        <w:jc w:val="both"/>
        <w:rPr>
          <w:rFonts w:ascii="Calibri" w:hAnsi="Calibri"/>
          <w:bCs/>
          <w:sz w:val="16"/>
          <w:szCs w:val="16"/>
        </w:rPr>
      </w:pP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t xml:space="preserve">                                                 </w:t>
      </w:r>
      <w:r w:rsidRPr="007A5EA0">
        <w:rPr>
          <w:rFonts w:ascii="Calibri" w:hAnsi="Calibri"/>
          <w:bCs/>
          <w:sz w:val="16"/>
          <w:szCs w:val="16"/>
        </w:rPr>
        <w:t>(Vlastoručni potpis ovlaštene osobe gospodarskog subjekta)</w:t>
      </w:r>
    </w:p>
    <w:p w:rsidR="007A5EA0" w:rsidRPr="007A5EA0" w:rsidRDefault="007A5EA0" w:rsidP="007A5EA0">
      <w:pPr>
        <w:tabs>
          <w:tab w:val="left" w:pos="0"/>
        </w:tabs>
        <w:autoSpaceDE w:val="0"/>
        <w:autoSpaceDN w:val="0"/>
        <w:adjustRightInd w:val="0"/>
        <w:spacing w:line="276" w:lineRule="auto"/>
        <w:jc w:val="both"/>
        <w:rPr>
          <w:rFonts w:ascii="Calibri" w:hAnsi="Calibri"/>
          <w:bCs/>
          <w:sz w:val="16"/>
          <w:szCs w:val="16"/>
        </w:rPr>
      </w:pPr>
    </w:p>
    <w:p w:rsidR="007A5EA0" w:rsidRPr="007A5EA0" w:rsidRDefault="007A5EA0" w:rsidP="007A5EA0">
      <w:pPr>
        <w:tabs>
          <w:tab w:val="left" w:pos="0"/>
        </w:tabs>
        <w:autoSpaceDE w:val="0"/>
        <w:autoSpaceDN w:val="0"/>
        <w:adjustRightInd w:val="0"/>
        <w:spacing w:line="276" w:lineRule="auto"/>
        <w:jc w:val="both"/>
        <w:rPr>
          <w:rFonts w:ascii="Calibri" w:hAnsi="Calibri"/>
          <w:bCs/>
          <w:sz w:val="22"/>
          <w:szCs w:val="22"/>
        </w:rPr>
      </w:pPr>
      <w:r w:rsidRPr="007A5EA0">
        <w:rPr>
          <w:rFonts w:ascii="Calibri" w:hAnsi="Calibri"/>
          <w:bCs/>
          <w:sz w:val="22"/>
          <w:szCs w:val="22"/>
        </w:rPr>
        <w:t xml:space="preserve">                                                                                                                  _______________________________                                                                                                                                                                                                                                 </w:t>
      </w:r>
    </w:p>
    <w:p w:rsidR="007A5EA0" w:rsidRPr="007A5EA0" w:rsidRDefault="007A5EA0" w:rsidP="007A5EA0">
      <w:pPr>
        <w:tabs>
          <w:tab w:val="left" w:pos="0"/>
        </w:tabs>
        <w:autoSpaceDE w:val="0"/>
        <w:autoSpaceDN w:val="0"/>
        <w:adjustRightInd w:val="0"/>
        <w:spacing w:line="276" w:lineRule="auto"/>
        <w:jc w:val="both"/>
        <w:rPr>
          <w:rFonts w:ascii="Calibri" w:hAnsi="Calibri"/>
          <w:bCs/>
          <w:sz w:val="16"/>
          <w:szCs w:val="16"/>
        </w:rPr>
      </w:pP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t xml:space="preserve">                                                 </w:t>
      </w:r>
      <w:r w:rsidRPr="007A5EA0">
        <w:rPr>
          <w:rFonts w:ascii="Calibri" w:hAnsi="Calibri"/>
          <w:bCs/>
          <w:sz w:val="16"/>
          <w:szCs w:val="16"/>
        </w:rPr>
        <w:t>(Vlastoručni potpis ovlaštene osobe gospodarskog subjekta)</w:t>
      </w:r>
    </w:p>
    <w:p w:rsidR="007A5EA0" w:rsidRPr="007A5EA0" w:rsidRDefault="007A5EA0" w:rsidP="007A5EA0">
      <w:pPr>
        <w:tabs>
          <w:tab w:val="left" w:pos="0"/>
        </w:tabs>
        <w:autoSpaceDE w:val="0"/>
        <w:autoSpaceDN w:val="0"/>
        <w:adjustRightInd w:val="0"/>
        <w:spacing w:line="276" w:lineRule="auto"/>
        <w:jc w:val="both"/>
        <w:rPr>
          <w:rFonts w:ascii="Calibri" w:hAnsi="Calibri"/>
          <w:bCs/>
          <w:sz w:val="16"/>
          <w:szCs w:val="16"/>
        </w:rPr>
      </w:pPr>
    </w:p>
    <w:p w:rsidR="007A5EA0" w:rsidRPr="007A5EA0" w:rsidRDefault="007A5EA0" w:rsidP="007A5EA0">
      <w:pPr>
        <w:tabs>
          <w:tab w:val="left" w:pos="0"/>
        </w:tabs>
        <w:autoSpaceDE w:val="0"/>
        <w:autoSpaceDN w:val="0"/>
        <w:adjustRightInd w:val="0"/>
        <w:spacing w:line="276" w:lineRule="auto"/>
        <w:jc w:val="both"/>
        <w:rPr>
          <w:rFonts w:ascii="Calibri" w:hAnsi="Calibri"/>
          <w:bCs/>
          <w:sz w:val="22"/>
          <w:szCs w:val="22"/>
        </w:rPr>
      </w:pPr>
      <w:r w:rsidRPr="007A5EA0">
        <w:rPr>
          <w:rFonts w:ascii="Calibri" w:hAnsi="Calibri"/>
          <w:bCs/>
          <w:sz w:val="22"/>
          <w:szCs w:val="22"/>
        </w:rPr>
        <w:t xml:space="preserve">                                                                           M.P.                             _______________________________                                                                                                                                                                                                                                 </w:t>
      </w:r>
    </w:p>
    <w:p w:rsidR="007A5EA0" w:rsidRPr="007A5EA0" w:rsidRDefault="007A5EA0" w:rsidP="007A5EA0">
      <w:pPr>
        <w:tabs>
          <w:tab w:val="left" w:pos="0"/>
        </w:tabs>
        <w:autoSpaceDE w:val="0"/>
        <w:autoSpaceDN w:val="0"/>
        <w:adjustRightInd w:val="0"/>
        <w:spacing w:line="276" w:lineRule="auto"/>
        <w:jc w:val="both"/>
        <w:rPr>
          <w:rFonts w:ascii="Calibri" w:hAnsi="Calibri"/>
          <w:bCs/>
          <w:sz w:val="16"/>
          <w:szCs w:val="16"/>
        </w:rPr>
      </w:pP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t xml:space="preserve">                                                 </w:t>
      </w:r>
      <w:r w:rsidRPr="007A5EA0">
        <w:rPr>
          <w:rFonts w:ascii="Calibri" w:hAnsi="Calibri"/>
          <w:bCs/>
          <w:sz w:val="16"/>
          <w:szCs w:val="16"/>
        </w:rPr>
        <w:t>(Vlastoručni potpis ovlaštene osobe gospodarskog subjekta)</w:t>
      </w:r>
    </w:p>
    <w:p w:rsidR="007A5EA0" w:rsidRPr="007A5EA0" w:rsidRDefault="007A5EA0" w:rsidP="007A5EA0">
      <w:pPr>
        <w:tabs>
          <w:tab w:val="left" w:pos="0"/>
        </w:tabs>
        <w:autoSpaceDE w:val="0"/>
        <w:autoSpaceDN w:val="0"/>
        <w:adjustRightInd w:val="0"/>
        <w:spacing w:line="276" w:lineRule="auto"/>
        <w:jc w:val="both"/>
        <w:rPr>
          <w:rFonts w:ascii="Calibri" w:hAnsi="Calibri"/>
          <w:bCs/>
          <w:sz w:val="16"/>
          <w:szCs w:val="16"/>
        </w:rPr>
      </w:pPr>
    </w:p>
    <w:p w:rsidR="007A5EA0" w:rsidRPr="007A5EA0" w:rsidRDefault="007A5EA0" w:rsidP="007A5EA0">
      <w:pPr>
        <w:tabs>
          <w:tab w:val="left" w:pos="0"/>
        </w:tabs>
        <w:autoSpaceDE w:val="0"/>
        <w:autoSpaceDN w:val="0"/>
        <w:adjustRightInd w:val="0"/>
        <w:spacing w:line="276" w:lineRule="auto"/>
        <w:jc w:val="both"/>
        <w:rPr>
          <w:rFonts w:ascii="Calibri" w:hAnsi="Calibri"/>
          <w:bCs/>
          <w:sz w:val="16"/>
          <w:szCs w:val="16"/>
        </w:rPr>
      </w:pPr>
    </w:p>
    <w:p w:rsidR="007A5EA0" w:rsidRPr="007A5EA0" w:rsidRDefault="007A5EA0" w:rsidP="007A5EA0">
      <w:pPr>
        <w:tabs>
          <w:tab w:val="left" w:pos="0"/>
        </w:tabs>
        <w:autoSpaceDE w:val="0"/>
        <w:autoSpaceDN w:val="0"/>
        <w:adjustRightInd w:val="0"/>
        <w:spacing w:line="276" w:lineRule="auto"/>
        <w:jc w:val="both"/>
        <w:rPr>
          <w:rFonts w:ascii="Calibri" w:hAnsi="Calibri"/>
          <w:bCs/>
          <w:sz w:val="16"/>
          <w:szCs w:val="16"/>
        </w:rPr>
      </w:pPr>
      <w:r w:rsidRPr="007A5EA0">
        <w:rPr>
          <w:rFonts w:ascii="Calibri" w:hAnsi="Calibri"/>
          <w:bCs/>
          <w:sz w:val="16"/>
          <w:szCs w:val="16"/>
        </w:rPr>
        <w:lastRenderedPageBreak/>
        <w:tab/>
      </w:r>
      <w:r w:rsidRPr="007A5EA0">
        <w:rPr>
          <w:rFonts w:ascii="Calibri" w:hAnsi="Calibri"/>
          <w:bCs/>
          <w:sz w:val="16"/>
          <w:szCs w:val="16"/>
        </w:rPr>
        <w:tab/>
      </w:r>
      <w:r w:rsidRPr="007A5EA0">
        <w:rPr>
          <w:rFonts w:ascii="Calibri" w:hAnsi="Calibri"/>
          <w:bCs/>
          <w:sz w:val="16"/>
          <w:szCs w:val="16"/>
        </w:rPr>
        <w:tab/>
      </w:r>
      <w:r w:rsidRPr="007A5EA0">
        <w:rPr>
          <w:rFonts w:ascii="Calibri" w:hAnsi="Calibri"/>
          <w:bCs/>
          <w:sz w:val="16"/>
          <w:szCs w:val="16"/>
        </w:rPr>
        <w:tab/>
      </w:r>
      <w:r w:rsidRPr="007A5EA0">
        <w:rPr>
          <w:rFonts w:ascii="Calibri" w:hAnsi="Calibri"/>
          <w:bCs/>
          <w:sz w:val="16"/>
          <w:szCs w:val="16"/>
        </w:rPr>
        <w:tab/>
      </w:r>
      <w:r w:rsidRPr="007A5EA0">
        <w:rPr>
          <w:rFonts w:ascii="Calibri" w:hAnsi="Calibri"/>
          <w:bCs/>
          <w:sz w:val="16"/>
          <w:szCs w:val="16"/>
        </w:rPr>
        <w:tab/>
      </w:r>
      <w:r w:rsidRPr="007A5EA0">
        <w:rPr>
          <w:rFonts w:ascii="Calibri" w:hAnsi="Calibri"/>
          <w:bCs/>
          <w:sz w:val="16"/>
          <w:szCs w:val="16"/>
        </w:rPr>
        <w:tab/>
      </w:r>
      <w:r w:rsidRPr="007A5EA0">
        <w:rPr>
          <w:rFonts w:ascii="Calibri" w:hAnsi="Calibri"/>
          <w:bCs/>
          <w:sz w:val="16"/>
          <w:szCs w:val="16"/>
        </w:rPr>
        <w:tab/>
      </w:r>
      <w:r w:rsidRPr="007A5EA0">
        <w:rPr>
          <w:rFonts w:ascii="Calibri" w:hAnsi="Calibri"/>
          <w:bCs/>
          <w:sz w:val="16"/>
          <w:szCs w:val="16"/>
        </w:rPr>
        <w:tab/>
      </w:r>
    </w:p>
    <w:p w:rsidR="007A5EA0" w:rsidRPr="007A5EA0" w:rsidRDefault="007A5EA0" w:rsidP="007A5EA0">
      <w:pPr>
        <w:autoSpaceDE w:val="0"/>
        <w:autoSpaceDN w:val="0"/>
        <w:adjustRightInd w:val="0"/>
        <w:spacing w:line="276" w:lineRule="auto"/>
        <w:jc w:val="both"/>
        <w:rPr>
          <w:rFonts w:ascii="Calibri" w:hAnsi="Calibri"/>
          <w:b/>
          <w:bCs/>
        </w:rPr>
      </w:pPr>
      <w:r w:rsidRPr="007A5EA0">
        <w:rPr>
          <w:rFonts w:ascii="Calibri" w:hAnsi="Calibri"/>
        </w:rPr>
        <w:t xml:space="preserve"> </w:t>
      </w:r>
      <w:r w:rsidRPr="007A5EA0">
        <w:rPr>
          <w:rFonts w:ascii="Calibri" w:hAnsi="Calibri"/>
          <w:b/>
          <w:lang w:eastAsia="x-none"/>
        </w:rPr>
        <w:t>I</w:t>
      </w:r>
      <w:r w:rsidRPr="007A5EA0">
        <w:rPr>
          <w:rFonts w:ascii="Calibri" w:hAnsi="Calibri"/>
          <w:b/>
          <w:bCs/>
        </w:rPr>
        <w:t>zjava o solidarnoj odgovornosti zajedničkih ponuditelja</w:t>
      </w:r>
    </w:p>
    <w:p w:rsidR="007A5EA0" w:rsidRPr="007A5EA0" w:rsidRDefault="007A5EA0" w:rsidP="007A5EA0">
      <w:pPr>
        <w:rPr>
          <w:rFonts w:ascii="Calibri" w:hAnsi="Calibri"/>
          <w:b/>
          <w:lang w:eastAsia="x-none"/>
        </w:rPr>
      </w:pPr>
    </w:p>
    <w:p w:rsidR="007A5EA0" w:rsidRPr="007A5EA0" w:rsidRDefault="007A5EA0" w:rsidP="007A5EA0">
      <w:pPr>
        <w:jc w:val="both"/>
        <w:rPr>
          <w:rFonts w:ascii="Calibri" w:hAnsi="Calibri"/>
          <w:lang w:eastAsia="x-none"/>
        </w:rPr>
      </w:pPr>
    </w:p>
    <w:p w:rsidR="007A5EA0" w:rsidRPr="007A5EA0" w:rsidRDefault="007A5EA0" w:rsidP="007A5EA0">
      <w:pPr>
        <w:autoSpaceDE w:val="0"/>
        <w:autoSpaceDN w:val="0"/>
        <w:adjustRightInd w:val="0"/>
        <w:spacing w:line="276" w:lineRule="auto"/>
        <w:jc w:val="both"/>
        <w:rPr>
          <w:rFonts w:ascii="Calibri" w:hAnsi="Calibri"/>
          <w:bCs/>
        </w:rPr>
      </w:pPr>
      <w:r w:rsidRPr="007A5EA0">
        <w:rPr>
          <w:rFonts w:ascii="Calibri" w:hAnsi="Calibri"/>
          <w:bCs/>
        </w:rPr>
        <w:t>Gospodarski subjekti udruženi u zajednicu ponuditelja daju</w:t>
      </w:r>
    </w:p>
    <w:p w:rsidR="007A5EA0" w:rsidRPr="007A5EA0" w:rsidRDefault="007A5EA0" w:rsidP="007A5EA0">
      <w:pPr>
        <w:autoSpaceDE w:val="0"/>
        <w:autoSpaceDN w:val="0"/>
        <w:adjustRightInd w:val="0"/>
        <w:spacing w:line="276" w:lineRule="auto"/>
        <w:jc w:val="both"/>
        <w:rPr>
          <w:rFonts w:ascii="Calibri" w:hAnsi="Calibri"/>
          <w:bCs/>
        </w:rPr>
      </w:pPr>
    </w:p>
    <w:p w:rsidR="007A5EA0" w:rsidRPr="007A5EA0" w:rsidRDefault="007A5EA0" w:rsidP="007A5EA0">
      <w:pPr>
        <w:autoSpaceDE w:val="0"/>
        <w:autoSpaceDN w:val="0"/>
        <w:adjustRightInd w:val="0"/>
        <w:spacing w:line="276" w:lineRule="auto"/>
        <w:jc w:val="center"/>
        <w:rPr>
          <w:rFonts w:ascii="Calibri" w:hAnsi="Calibri"/>
          <w:b/>
          <w:bCs/>
        </w:rPr>
      </w:pPr>
      <w:r w:rsidRPr="007A5EA0">
        <w:rPr>
          <w:rFonts w:ascii="Calibri" w:hAnsi="Calibri"/>
          <w:b/>
          <w:bCs/>
        </w:rPr>
        <w:t>IZJAVU</w:t>
      </w:r>
    </w:p>
    <w:p w:rsidR="007A5EA0" w:rsidRPr="007A5EA0" w:rsidRDefault="007A5EA0" w:rsidP="007A5EA0">
      <w:pPr>
        <w:autoSpaceDE w:val="0"/>
        <w:autoSpaceDN w:val="0"/>
        <w:adjustRightInd w:val="0"/>
        <w:spacing w:line="276" w:lineRule="auto"/>
        <w:jc w:val="center"/>
        <w:rPr>
          <w:rFonts w:ascii="Calibri" w:hAnsi="Calibri"/>
          <w:b/>
          <w:bCs/>
        </w:rPr>
      </w:pPr>
      <w:r w:rsidRPr="007A5EA0">
        <w:rPr>
          <w:rFonts w:ascii="Calibri" w:hAnsi="Calibri"/>
          <w:b/>
          <w:bCs/>
        </w:rPr>
        <w:t>O SOLIDARNOJ ODGOVORNOSTI ZAJEDNIČKIH PONUDITELJA</w:t>
      </w:r>
    </w:p>
    <w:p w:rsidR="007A5EA0" w:rsidRPr="007A5EA0" w:rsidRDefault="007A5EA0" w:rsidP="007A5EA0">
      <w:pPr>
        <w:autoSpaceDE w:val="0"/>
        <w:autoSpaceDN w:val="0"/>
        <w:adjustRightInd w:val="0"/>
        <w:spacing w:line="276" w:lineRule="auto"/>
        <w:jc w:val="center"/>
        <w:rPr>
          <w:rFonts w:ascii="Calibri" w:hAnsi="Calibri"/>
          <w:b/>
          <w:bCs/>
        </w:rPr>
      </w:pPr>
    </w:p>
    <w:p w:rsidR="007A5EA0" w:rsidRPr="007A5EA0" w:rsidRDefault="007A5EA0" w:rsidP="007A5EA0">
      <w:pPr>
        <w:autoSpaceDE w:val="0"/>
        <w:autoSpaceDN w:val="0"/>
        <w:adjustRightInd w:val="0"/>
        <w:spacing w:line="276" w:lineRule="auto"/>
        <w:rPr>
          <w:rFonts w:ascii="Calibri" w:hAnsi="Calibri"/>
          <w:bCs/>
        </w:rPr>
      </w:pPr>
      <w:r w:rsidRPr="007A5EA0">
        <w:rPr>
          <w:rFonts w:ascii="Calibri" w:hAnsi="Calibri"/>
          <w:bCs/>
        </w:rPr>
        <w:t>kojom izjavljujem da:</w:t>
      </w:r>
    </w:p>
    <w:p w:rsidR="007A5EA0" w:rsidRPr="007A5EA0" w:rsidRDefault="007A5EA0" w:rsidP="007A5EA0">
      <w:pPr>
        <w:autoSpaceDE w:val="0"/>
        <w:autoSpaceDN w:val="0"/>
        <w:adjustRightInd w:val="0"/>
        <w:spacing w:line="276" w:lineRule="auto"/>
        <w:rPr>
          <w:rFonts w:ascii="Calibri" w:hAnsi="Calibri"/>
          <w:bCs/>
        </w:rPr>
      </w:pPr>
    </w:p>
    <w:p w:rsidR="007A5EA0" w:rsidRPr="007A5EA0" w:rsidRDefault="007A5EA0" w:rsidP="007A5EA0">
      <w:pPr>
        <w:autoSpaceDE w:val="0"/>
        <w:autoSpaceDN w:val="0"/>
        <w:adjustRightInd w:val="0"/>
        <w:spacing w:line="276" w:lineRule="auto"/>
        <w:ind w:left="720" w:hanging="360"/>
        <w:jc w:val="both"/>
        <w:rPr>
          <w:rFonts w:ascii="Calibri" w:hAnsi="Calibri"/>
          <w:b/>
          <w:bCs/>
        </w:rPr>
      </w:pPr>
      <w:r w:rsidRPr="007A5EA0">
        <w:rPr>
          <w:rFonts w:ascii="Calibri" w:hAnsi="Calibri"/>
          <w:b/>
          <w:bCs/>
        </w:rPr>
        <w:t>Gospodarski subjekti: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5528"/>
      </w:tblGrid>
      <w:tr w:rsidR="007A5EA0" w:rsidRPr="007A5EA0" w:rsidTr="002B7E92">
        <w:tc>
          <w:tcPr>
            <w:tcW w:w="3369"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Naziv gospodarskog subjekta</w:t>
            </w:r>
          </w:p>
        </w:tc>
        <w:tc>
          <w:tcPr>
            <w:tcW w:w="5528"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3369"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Adresa sjedišta:</w:t>
            </w:r>
          </w:p>
        </w:tc>
        <w:tc>
          <w:tcPr>
            <w:tcW w:w="5528"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3369"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Telefon:</w:t>
            </w:r>
          </w:p>
        </w:tc>
        <w:tc>
          <w:tcPr>
            <w:tcW w:w="5528"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3369"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Telefax:</w:t>
            </w:r>
          </w:p>
        </w:tc>
        <w:tc>
          <w:tcPr>
            <w:tcW w:w="5528"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3369"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E-mail:</w:t>
            </w:r>
          </w:p>
        </w:tc>
        <w:tc>
          <w:tcPr>
            <w:tcW w:w="5528"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3369"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OIB:</w:t>
            </w:r>
          </w:p>
        </w:tc>
        <w:tc>
          <w:tcPr>
            <w:tcW w:w="5528"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3369"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Žiro račun:</w:t>
            </w:r>
          </w:p>
        </w:tc>
        <w:tc>
          <w:tcPr>
            <w:tcW w:w="5528"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3369"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Odgovorna osoba/e:</w:t>
            </w:r>
          </w:p>
        </w:tc>
        <w:tc>
          <w:tcPr>
            <w:tcW w:w="5528" w:type="dxa"/>
          </w:tcPr>
          <w:p w:rsidR="007A5EA0" w:rsidRPr="007A5EA0" w:rsidRDefault="007A5EA0" w:rsidP="007A5EA0">
            <w:pPr>
              <w:autoSpaceDE w:val="0"/>
              <w:autoSpaceDN w:val="0"/>
              <w:adjustRightInd w:val="0"/>
              <w:spacing w:line="276" w:lineRule="auto"/>
              <w:jc w:val="center"/>
              <w:rPr>
                <w:rFonts w:ascii="Calibri" w:hAnsi="Calibri"/>
                <w:b/>
                <w:bCs/>
              </w:rPr>
            </w:pPr>
          </w:p>
        </w:tc>
      </w:tr>
    </w:tbl>
    <w:p w:rsidR="007A5EA0" w:rsidRPr="007A5EA0" w:rsidRDefault="007A5EA0" w:rsidP="007A5EA0">
      <w:pPr>
        <w:autoSpaceDE w:val="0"/>
        <w:autoSpaceDN w:val="0"/>
        <w:adjustRightInd w:val="0"/>
        <w:spacing w:line="276" w:lineRule="auto"/>
        <w:jc w:val="both"/>
        <w:rPr>
          <w:rFonts w:ascii="Calibri" w:hAnsi="Calibri"/>
          <w:b/>
          <w:bCs/>
        </w:rPr>
      </w:pPr>
    </w:p>
    <w:p w:rsidR="007A5EA0" w:rsidRPr="007A5EA0" w:rsidRDefault="007A5EA0" w:rsidP="007A5EA0">
      <w:pPr>
        <w:autoSpaceDE w:val="0"/>
        <w:autoSpaceDN w:val="0"/>
        <w:adjustRightInd w:val="0"/>
        <w:spacing w:line="276" w:lineRule="auto"/>
        <w:ind w:left="720" w:hanging="360"/>
        <w:jc w:val="both"/>
        <w:rPr>
          <w:rFonts w:ascii="Calibri" w:hAnsi="Calibri"/>
          <w:b/>
          <w:bCs/>
        </w:rPr>
      </w:pPr>
      <w:r w:rsidRPr="007A5EA0">
        <w:rPr>
          <w:rFonts w:ascii="Calibri" w:hAnsi="Calibri"/>
          <w:b/>
          <w:bCs/>
        </w:rPr>
        <w:t>Gospodarski subjekti: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5954"/>
      </w:tblGrid>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Naziv gospodarskog subjekta</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Adresa sjedišta:</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Telefon:</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Telefax:</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E-mail:</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OIB:</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Žiro račun:</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Odgovorna osoba/e:</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bl>
    <w:p w:rsidR="007A5EA0" w:rsidRPr="007A5EA0" w:rsidRDefault="007A5EA0" w:rsidP="007A5EA0">
      <w:pPr>
        <w:autoSpaceDE w:val="0"/>
        <w:autoSpaceDN w:val="0"/>
        <w:adjustRightInd w:val="0"/>
        <w:spacing w:line="276" w:lineRule="auto"/>
        <w:jc w:val="both"/>
        <w:rPr>
          <w:rFonts w:ascii="Calibri" w:hAnsi="Calibri"/>
          <w:b/>
          <w:bCs/>
        </w:rPr>
      </w:pPr>
    </w:p>
    <w:p w:rsidR="007A5EA0" w:rsidRPr="007A5EA0" w:rsidRDefault="007A5EA0" w:rsidP="007A5EA0">
      <w:pPr>
        <w:autoSpaceDE w:val="0"/>
        <w:autoSpaceDN w:val="0"/>
        <w:adjustRightInd w:val="0"/>
        <w:spacing w:line="276" w:lineRule="auto"/>
        <w:ind w:left="720" w:hanging="360"/>
        <w:jc w:val="both"/>
        <w:rPr>
          <w:rFonts w:ascii="Calibri" w:hAnsi="Calibri"/>
          <w:b/>
          <w:bCs/>
        </w:rPr>
      </w:pPr>
      <w:r w:rsidRPr="007A5EA0">
        <w:rPr>
          <w:rFonts w:ascii="Calibri" w:hAnsi="Calibri"/>
          <w:b/>
          <w:bCs/>
        </w:rPr>
        <w:t>Gospodarski subjekti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5954"/>
      </w:tblGrid>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Naziv gospodarskog subjekta</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Adresa sjedišta:</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Telefon:</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Telefax:</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E-mail:</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OIB:</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lastRenderedPageBreak/>
              <w:t>Žiro račun:</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Odgovorna osoba/e:</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bl>
    <w:p w:rsidR="007A5EA0" w:rsidRPr="007A5EA0" w:rsidRDefault="007A5EA0" w:rsidP="007A5EA0">
      <w:pPr>
        <w:autoSpaceDE w:val="0"/>
        <w:autoSpaceDN w:val="0"/>
        <w:adjustRightInd w:val="0"/>
        <w:spacing w:line="276" w:lineRule="auto"/>
        <w:rPr>
          <w:rFonts w:ascii="Calibri" w:hAnsi="Calibri"/>
          <w:bCs/>
        </w:rPr>
      </w:pPr>
    </w:p>
    <w:p w:rsidR="007A5EA0" w:rsidRPr="007A5EA0" w:rsidRDefault="007A5EA0" w:rsidP="007A5EA0">
      <w:pPr>
        <w:autoSpaceDE w:val="0"/>
        <w:autoSpaceDN w:val="0"/>
        <w:adjustRightInd w:val="0"/>
        <w:spacing w:line="276" w:lineRule="auto"/>
        <w:jc w:val="both"/>
        <w:rPr>
          <w:rFonts w:ascii="Calibri" w:hAnsi="Calibri"/>
          <w:bCs/>
        </w:rPr>
      </w:pPr>
      <w:r w:rsidRPr="007A5EA0">
        <w:rPr>
          <w:rFonts w:ascii="Calibri" w:hAnsi="Calibri"/>
          <w:bCs/>
        </w:rPr>
        <w:t>Kao članovi zajednice ponuditelja solidarno odgovaramo naručitelju za uredno ispunjenje ugovora o javnoj nabavi u slučaju odabira naše ponude.</w:t>
      </w:r>
    </w:p>
    <w:p w:rsidR="007A5EA0" w:rsidRPr="007A5EA0" w:rsidRDefault="007A5EA0" w:rsidP="007A5EA0">
      <w:pPr>
        <w:autoSpaceDE w:val="0"/>
        <w:autoSpaceDN w:val="0"/>
        <w:adjustRightInd w:val="0"/>
        <w:spacing w:line="276" w:lineRule="auto"/>
        <w:rPr>
          <w:rFonts w:ascii="Calibri" w:hAnsi="Calibri"/>
          <w:bCs/>
        </w:rPr>
      </w:pPr>
    </w:p>
    <w:p w:rsidR="007A5EA0" w:rsidRPr="007A5EA0" w:rsidRDefault="007A5EA0" w:rsidP="007A5EA0">
      <w:pPr>
        <w:autoSpaceDE w:val="0"/>
        <w:autoSpaceDN w:val="0"/>
        <w:adjustRightInd w:val="0"/>
        <w:spacing w:line="276" w:lineRule="auto"/>
        <w:rPr>
          <w:rFonts w:ascii="Calibri" w:hAnsi="Calibri"/>
          <w:bCs/>
        </w:rPr>
      </w:pPr>
    </w:p>
    <w:p w:rsidR="007A5EA0" w:rsidRPr="007A5EA0" w:rsidRDefault="007A5EA0" w:rsidP="007A5EA0">
      <w:pPr>
        <w:autoSpaceDE w:val="0"/>
        <w:autoSpaceDN w:val="0"/>
        <w:adjustRightInd w:val="0"/>
        <w:spacing w:line="276" w:lineRule="auto"/>
        <w:jc w:val="both"/>
        <w:rPr>
          <w:rFonts w:ascii="Calibri" w:hAnsi="Calibri"/>
          <w:b/>
          <w:bCs/>
        </w:rPr>
      </w:pPr>
    </w:p>
    <w:p w:rsidR="007A5EA0" w:rsidRPr="007A5EA0" w:rsidRDefault="007A5EA0" w:rsidP="007A5EA0">
      <w:pPr>
        <w:autoSpaceDE w:val="0"/>
        <w:autoSpaceDN w:val="0"/>
        <w:adjustRightInd w:val="0"/>
        <w:spacing w:line="276" w:lineRule="auto"/>
        <w:ind w:left="1418"/>
        <w:jc w:val="both"/>
        <w:rPr>
          <w:rFonts w:ascii="Calibri" w:hAnsi="Calibri"/>
          <w:bCs/>
        </w:rPr>
      </w:pPr>
      <w:r w:rsidRPr="007A5EA0">
        <w:rPr>
          <w:rFonts w:ascii="Calibri" w:hAnsi="Calibri"/>
          <w:bCs/>
        </w:rPr>
        <w:t xml:space="preserve">                                                       </w:t>
      </w:r>
      <w:r w:rsidRPr="007A5EA0">
        <w:rPr>
          <w:rFonts w:ascii="Calibri" w:hAnsi="Calibri"/>
          <w:bCs/>
        </w:rPr>
        <w:tab/>
        <w:t xml:space="preserve">                </w:t>
      </w:r>
      <w:r w:rsidRPr="007A5EA0">
        <w:rPr>
          <w:rFonts w:ascii="Calibri" w:hAnsi="Calibri"/>
          <w:b/>
          <w:bCs/>
          <w:sz w:val="22"/>
          <w:szCs w:val="22"/>
        </w:rPr>
        <w:t>Članovi zajednice ponuditelja:</w:t>
      </w:r>
    </w:p>
    <w:p w:rsidR="007A5EA0" w:rsidRPr="007A5EA0" w:rsidRDefault="007A5EA0" w:rsidP="007A5EA0">
      <w:pPr>
        <w:tabs>
          <w:tab w:val="left" w:pos="6127"/>
        </w:tabs>
        <w:autoSpaceDE w:val="0"/>
        <w:autoSpaceDN w:val="0"/>
        <w:adjustRightInd w:val="0"/>
        <w:spacing w:line="276" w:lineRule="auto"/>
        <w:jc w:val="both"/>
        <w:rPr>
          <w:rFonts w:ascii="Calibri" w:hAnsi="Calibri"/>
          <w:bCs/>
          <w:sz w:val="22"/>
          <w:szCs w:val="22"/>
        </w:rPr>
      </w:pPr>
      <w:r w:rsidRPr="007A5EA0">
        <w:rPr>
          <w:rFonts w:ascii="Calibri" w:hAnsi="Calibri"/>
          <w:bCs/>
          <w:sz w:val="22"/>
          <w:szCs w:val="22"/>
        </w:rPr>
        <w:t>U _</w:t>
      </w:r>
      <w:r w:rsidR="008D2C31">
        <w:rPr>
          <w:rFonts w:ascii="Calibri" w:hAnsi="Calibri"/>
          <w:bCs/>
          <w:sz w:val="22"/>
          <w:szCs w:val="22"/>
        </w:rPr>
        <w:t>_______________, __________ 2018</w:t>
      </w:r>
      <w:r w:rsidRPr="007A5EA0">
        <w:rPr>
          <w:rFonts w:ascii="Calibri" w:hAnsi="Calibri"/>
          <w:bCs/>
          <w:sz w:val="22"/>
          <w:szCs w:val="22"/>
        </w:rPr>
        <w:t>.</w:t>
      </w:r>
      <w:r w:rsidRPr="007A5EA0">
        <w:rPr>
          <w:rFonts w:ascii="Calibri" w:hAnsi="Calibri"/>
          <w:bCs/>
          <w:sz w:val="22"/>
          <w:szCs w:val="22"/>
        </w:rPr>
        <w:tab/>
      </w:r>
    </w:p>
    <w:p w:rsidR="007A5EA0" w:rsidRPr="007A5EA0" w:rsidRDefault="007A5EA0" w:rsidP="007A5EA0">
      <w:pPr>
        <w:tabs>
          <w:tab w:val="left" w:pos="6127"/>
        </w:tabs>
        <w:autoSpaceDE w:val="0"/>
        <w:autoSpaceDN w:val="0"/>
        <w:adjustRightInd w:val="0"/>
        <w:spacing w:line="276" w:lineRule="auto"/>
        <w:jc w:val="both"/>
        <w:rPr>
          <w:rFonts w:ascii="Calibri" w:hAnsi="Calibri"/>
          <w:bCs/>
          <w:sz w:val="22"/>
          <w:szCs w:val="22"/>
        </w:rPr>
      </w:pPr>
    </w:p>
    <w:p w:rsidR="007A5EA0" w:rsidRPr="007A5EA0" w:rsidRDefault="007A5EA0" w:rsidP="007A5EA0">
      <w:pPr>
        <w:tabs>
          <w:tab w:val="left" w:pos="6127"/>
        </w:tabs>
        <w:autoSpaceDE w:val="0"/>
        <w:autoSpaceDN w:val="0"/>
        <w:adjustRightInd w:val="0"/>
        <w:spacing w:line="276" w:lineRule="auto"/>
        <w:jc w:val="both"/>
        <w:rPr>
          <w:rFonts w:ascii="Calibri" w:hAnsi="Calibri"/>
          <w:bCs/>
          <w:sz w:val="22"/>
          <w:szCs w:val="22"/>
        </w:rPr>
      </w:pPr>
    </w:p>
    <w:p w:rsidR="007A5EA0" w:rsidRPr="007A5EA0" w:rsidRDefault="007A5EA0" w:rsidP="007A5EA0">
      <w:pPr>
        <w:tabs>
          <w:tab w:val="left" w:pos="6127"/>
        </w:tabs>
        <w:autoSpaceDE w:val="0"/>
        <w:autoSpaceDN w:val="0"/>
        <w:adjustRightInd w:val="0"/>
        <w:spacing w:line="276" w:lineRule="auto"/>
        <w:jc w:val="both"/>
        <w:rPr>
          <w:rFonts w:ascii="Calibri" w:hAnsi="Calibri"/>
          <w:bCs/>
          <w:sz w:val="22"/>
          <w:szCs w:val="22"/>
        </w:rPr>
      </w:pPr>
      <w:r w:rsidRPr="007A5EA0">
        <w:rPr>
          <w:rFonts w:ascii="Calibri" w:hAnsi="Calibri"/>
          <w:bCs/>
          <w:sz w:val="22"/>
          <w:szCs w:val="22"/>
        </w:rPr>
        <w:t xml:space="preserve">                                                                            M.P.                               ______________________________</w:t>
      </w:r>
    </w:p>
    <w:p w:rsidR="007A5EA0" w:rsidRPr="007A5EA0" w:rsidRDefault="007A5EA0" w:rsidP="007A5EA0">
      <w:pPr>
        <w:tabs>
          <w:tab w:val="left" w:pos="5746"/>
        </w:tabs>
        <w:autoSpaceDE w:val="0"/>
        <w:autoSpaceDN w:val="0"/>
        <w:adjustRightInd w:val="0"/>
        <w:spacing w:line="276" w:lineRule="auto"/>
        <w:jc w:val="center"/>
        <w:rPr>
          <w:rFonts w:ascii="Calibri" w:hAnsi="Calibri"/>
          <w:bCs/>
          <w:sz w:val="16"/>
          <w:szCs w:val="16"/>
        </w:rPr>
      </w:pPr>
      <w:r w:rsidRPr="007A5EA0">
        <w:rPr>
          <w:rFonts w:ascii="Calibri" w:hAnsi="Calibri"/>
          <w:bCs/>
          <w:sz w:val="16"/>
          <w:szCs w:val="16"/>
        </w:rPr>
        <w:t xml:space="preserve">                                                                                                                                         (Čitko ime i prezime ovlaštene osobe gospodarskog subjekta) </w:t>
      </w:r>
    </w:p>
    <w:p w:rsidR="007A5EA0" w:rsidRPr="007A5EA0" w:rsidRDefault="007A5EA0" w:rsidP="007A5EA0">
      <w:pPr>
        <w:tabs>
          <w:tab w:val="left" w:pos="6127"/>
        </w:tabs>
        <w:autoSpaceDE w:val="0"/>
        <w:autoSpaceDN w:val="0"/>
        <w:adjustRightInd w:val="0"/>
        <w:spacing w:line="276" w:lineRule="auto"/>
        <w:jc w:val="both"/>
        <w:rPr>
          <w:rFonts w:ascii="Calibri" w:hAnsi="Calibri"/>
          <w:bCs/>
          <w:sz w:val="22"/>
          <w:szCs w:val="22"/>
        </w:rPr>
      </w:pPr>
    </w:p>
    <w:p w:rsidR="007A5EA0" w:rsidRPr="007A5EA0" w:rsidRDefault="007A5EA0" w:rsidP="007A5EA0">
      <w:pPr>
        <w:tabs>
          <w:tab w:val="left" w:pos="6127"/>
        </w:tabs>
        <w:autoSpaceDE w:val="0"/>
        <w:autoSpaceDN w:val="0"/>
        <w:adjustRightInd w:val="0"/>
        <w:spacing w:line="276" w:lineRule="auto"/>
        <w:jc w:val="both"/>
        <w:rPr>
          <w:rFonts w:ascii="Calibri" w:hAnsi="Calibri"/>
          <w:bCs/>
          <w:sz w:val="22"/>
          <w:szCs w:val="22"/>
        </w:rPr>
      </w:pPr>
      <w:r w:rsidRPr="007A5EA0">
        <w:rPr>
          <w:rFonts w:ascii="Calibri" w:hAnsi="Calibri"/>
          <w:bCs/>
          <w:sz w:val="22"/>
          <w:szCs w:val="22"/>
        </w:rPr>
        <w:t xml:space="preserve">                                                                                                                   ______________________________</w:t>
      </w:r>
    </w:p>
    <w:p w:rsidR="007A5EA0" w:rsidRPr="007A5EA0" w:rsidRDefault="007A5EA0" w:rsidP="007A5EA0">
      <w:pPr>
        <w:tabs>
          <w:tab w:val="left" w:pos="5746"/>
        </w:tabs>
        <w:autoSpaceDE w:val="0"/>
        <w:autoSpaceDN w:val="0"/>
        <w:adjustRightInd w:val="0"/>
        <w:spacing w:line="276" w:lineRule="auto"/>
        <w:jc w:val="center"/>
        <w:rPr>
          <w:rFonts w:ascii="Calibri" w:hAnsi="Calibri"/>
          <w:bCs/>
          <w:sz w:val="16"/>
          <w:szCs w:val="16"/>
        </w:rPr>
      </w:pPr>
      <w:r w:rsidRPr="007A5EA0">
        <w:rPr>
          <w:rFonts w:ascii="Calibri" w:hAnsi="Calibri"/>
          <w:bCs/>
          <w:sz w:val="16"/>
          <w:szCs w:val="16"/>
        </w:rPr>
        <w:t xml:space="preserve">                                                                                                                                         (Čitko ime i prezime ovlaštene osobe gospodarskog subjekta) </w:t>
      </w:r>
    </w:p>
    <w:p w:rsidR="007A5EA0" w:rsidRPr="007A5EA0" w:rsidRDefault="007A5EA0" w:rsidP="007A5EA0">
      <w:pPr>
        <w:tabs>
          <w:tab w:val="left" w:pos="5746"/>
        </w:tabs>
        <w:autoSpaceDE w:val="0"/>
        <w:autoSpaceDN w:val="0"/>
        <w:adjustRightInd w:val="0"/>
        <w:spacing w:line="276" w:lineRule="auto"/>
        <w:jc w:val="center"/>
        <w:rPr>
          <w:rFonts w:ascii="Calibri" w:hAnsi="Calibri"/>
          <w:bCs/>
          <w:sz w:val="16"/>
          <w:szCs w:val="16"/>
        </w:rPr>
      </w:pPr>
    </w:p>
    <w:p w:rsidR="007A5EA0" w:rsidRPr="007A5EA0" w:rsidRDefault="007A5EA0" w:rsidP="007A5EA0">
      <w:pPr>
        <w:tabs>
          <w:tab w:val="left" w:pos="6127"/>
        </w:tabs>
        <w:autoSpaceDE w:val="0"/>
        <w:autoSpaceDN w:val="0"/>
        <w:adjustRightInd w:val="0"/>
        <w:spacing w:line="276" w:lineRule="auto"/>
        <w:jc w:val="both"/>
        <w:rPr>
          <w:rFonts w:ascii="Calibri" w:hAnsi="Calibri"/>
          <w:bCs/>
          <w:sz w:val="22"/>
          <w:szCs w:val="22"/>
        </w:rPr>
      </w:pPr>
      <w:r w:rsidRPr="007A5EA0">
        <w:rPr>
          <w:rFonts w:ascii="Calibri" w:hAnsi="Calibri"/>
          <w:bCs/>
          <w:sz w:val="22"/>
          <w:szCs w:val="22"/>
        </w:rPr>
        <w:t xml:space="preserve">                                                                            M.P.                               ______________________________</w:t>
      </w:r>
    </w:p>
    <w:p w:rsidR="007A5EA0" w:rsidRPr="007A5EA0" w:rsidRDefault="007A5EA0" w:rsidP="007A5EA0">
      <w:pPr>
        <w:tabs>
          <w:tab w:val="left" w:pos="5746"/>
        </w:tabs>
        <w:autoSpaceDE w:val="0"/>
        <w:autoSpaceDN w:val="0"/>
        <w:adjustRightInd w:val="0"/>
        <w:spacing w:line="276" w:lineRule="auto"/>
        <w:jc w:val="center"/>
        <w:rPr>
          <w:rFonts w:ascii="Calibri" w:hAnsi="Calibri"/>
          <w:bCs/>
          <w:sz w:val="16"/>
          <w:szCs w:val="16"/>
        </w:rPr>
      </w:pPr>
      <w:r w:rsidRPr="007A5EA0">
        <w:rPr>
          <w:rFonts w:ascii="Calibri" w:hAnsi="Calibri"/>
          <w:bCs/>
          <w:sz w:val="16"/>
          <w:szCs w:val="16"/>
        </w:rPr>
        <w:t xml:space="preserve">                                                                                                                                           (Čitko ime i prezime ovlaštene osobe gospodarskog subjekta) </w:t>
      </w:r>
    </w:p>
    <w:p w:rsidR="007A5EA0" w:rsidRPr="007A5EA0" w:rsidRDefault="007A5EA0" w:rsidP="007A5EA0">
      <w:pPr>
        <w:tabs>
          <w:tab w:val="left" w:pos="5746"/>
        </w:tabs>
        <w:autoSpaceDE w:val="0"/>
        <w:autoSpaceDN w:val="0"/>
        <w:adjustRightInd w:val="0"/>
        <w:spacing w:line="276" w:lineRule="auto"/>
        <w:jc w:val="both"/>
        <w:rPr>
          <w:rFonts w:ascii="Calibri" w:hAnsi="Calibri"/>
          <w:bCs/>
          <w:sz w:val="16"/>
          <w:szCs w:val="16"/>
        </w:rPr>
      </w:pPr>
    </w:p>
    <w:p w:rsidR="007A5EA0" w:rsidRPr="007A5EA0" w:rsidRDefault="007A5EA0" w:rsidP="007A5EA0">
      <w:pPr>
        <w:tabs>
          <w:tab w:val="left" w:pos="0"/>
        </w:tabs>
        <w:autoSpaceDE w:val="0"/>
        <w:autoSpaceDN w:val="0"/>
        <w:adjustRightInd w:val="0"/>
        <w:spacing w:line="276" w:lineRule="auto"/>
        <w:jc w:val="both"/>
        <w:rPr>
          <w:rFonts w:ascii="Calibri" w:hAnsi="Calibri"/>
          <w:bCs/>
          <w:sz w:val="22"/>
          <w:szCs w:val="22"/>
        </w:rPr>
      </w:pP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t xml:space="preserve">_______________________________                                                                                                                                                                                                                                 </w:t>
      </w:r>
    </w:p>
    <w:p w:rsidR="007A5EA0" w:rsidRPr="007A5EA0" w:rsidRDefault="007A5EA0" w:rsidP="007A5EA0">
      <w:pPr>
        <w:tabs>
          <w:tab w:val="left" w:pos="0"/>
        </w:tabs>
        <w:autoSpaceDE w:val="0"/>
        <w:autoSpaceDN w:val="0"/>
        <w:adjustRightInd w:val="0"/>
        <w:spacing w:line="276" w:lineRule="auto"/>
        <w:jc w:val="both"/>
        <w:rPr>
          <w:rFonts w:ascii="Calibri" w:hAnsi="Calibri"/>
          <w:bCs/>
          <w:sz w:val="16"/>
          <w:szCs w:val="16"/>
        </w:rPr>
      </w:pP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t xml:space="preserve">                                                </w:t>
      </w:r>
      <w:r w:rsidRPr="007A5EA0">
        <w:rPr>
          <w:rFonts w:ascii="Calibri" w:hAnsi="Calibri"/>
          <w:bCs/>
          <w:sz w:val="16"/>
          <w:szCs w:val="16"/>
        </w:rPr>
        <w:t>(Vlastoručni potpis ovlaštene osobe gospodarskog subjekta)</w:t>
      </w:r>
    </w:p>
    <w:p w:rsidR="007A5EA0" w:rsidRPr="007A5EA0" w:rsidRDefault="007A5EA0" w:rsidP="007A5EA0">
      <w:pPr>
        <w:tabs>
          <w:tab w:val="left" w:pos="0"/>
        </w:tabs>
        <w:autoSpaceDE w:val="0"/>
        <w:autoSpaceDN w:val="0"/>
        <w:adjustRightInd w:val="0"/>
        <w:spacing w:line="276" w:lineRule="auto"/>
        <w:jc w:val="both"/>
        <w:rPr>
          <w:rFonts w:ascii="Calibri" w:hAnsi="Calibri"/>
          <w:bCs/>
          <w:sz w:val="16"/>
          <w:szCs w:val="16"/>
        </w:rPr>
      </w:pPr>
    </w:p>
    <w:p w:rsidR="007A5EA0" w:rsidRPr="007A5EA0" w:rsidRDefault="007A5EA0" w:rsidP="007A5EA0">
      <w:pPr>
        <w:tabs>
          <w:tab w:val="left" w:pos="0"/>
        </w:tabs>
        <w:autoSpaceDE w:val="0"/>
        <w:autoSpaceDN w:val="0"/>
        <w:adjustRightInd w:val="0"/>
        <w:spacing w:line="276" w:lineRule="auto"/>
        <w:jc w:val="both"/>
        <w:rPr>
          <w:rFonts w:ascii="Calibri" w:hAnsi="Calibri"/>
          <w:bCs/>
          <w:sz w:val="22"/>
          <w:szCs w:val="22"/>
        </w:rPr>
      </w:pPr>
      <w:r w:rsidRPr="007A5EA0">
        <w:rPr>
          <w:rFonts w:ascii="Calibri" w:hAnsi="Calibri"/>
          <w:bCs/>
          <w:sz w:val="22"/>
          <w:szCs w:val="22"/>
        </w:rPr>
        <w:t xml:space="preserve">                                                                                                                  _______________________________                                                                                                                                                                                                                                 </w:t>
      </w:r>
    </w:p>
    <w:p w:rsidR="007A5EA0" w:rsidRPr="007A5EA0" w:rsidRDefault="007A5EA0" w:rsidP="007A5EA0">
      <w:pPr>
        <w:tabs>
          <w:tab w:val="left" w:pos="0"/>
        </w:tabs>
        <w:autoSpaceDE w:val="0"/>
        <w:autoSpaceDN w:val="0"/>
        <w:adjustRightInd w:val="0"/>
        <w:spacing w:line="276" w:lineRule="auto"/>
        <w:jc w:val="both"/>
        <w:rPr>
          <w:rFonts w:ascii="Calibri" w:hAnsi="Calibri"/>
          <w:bCs/>
          <w:sz w:val="16"/>
          <w:szCs w:val="16"/>
        </w:rPr>
      </w:pP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t xml:space="preserve">                                                 </w:t>
      </w:r>
      <w:r w:rsidRPr="007A5EA0">
        <w:rPr>
          <w:rFonts w:ascii="Calibri" w:hAnsi="Calibri"/>
          <w:bCs/>
          <w:sz w:val="16"/>
          <w:szCs w:val="16"/>
        </w:rPr>
        <w:t>(Vlastoručni potpis ovlaštene osobe gospodarskog subjekta)</w:t>
      </w:r>
    </w:p>
    <w:p w:rsidR="007A5EA0" w:rsidRPr="007A5EA0" w:rsidRDefault="007A5EA0" w:rsidP="007A5EA0">
      <w:pPr>
        <w:tabs>
          <w:tab w:val="left" w:pos="5746"/>
        </w:tabs>
        <w:autoSpaceDE w:val="0"/>
        <w:autoSpaceDN w:val="0"/>
        <w:adjustRightInd w:val="0"/>
        <w:spacing w:line="276" w:lineRule="auto"/>
        <w:jc w:val="both"/>
        <w:rPr>
          <w:rFonts w:ascii="Calibri" w:hAnsi="Calibri"/>
          <w:bCs/>
          <w:sz w:val="22"/>
          <w:szCs w:val="22"/>
        </w:rPr>
      </w:pPr>
    </w:p>
    <w:p w:rsidR="007A5EA0" w:rsidRPr="007A5EA0" w:rsidRDefault="007A5EA0" w:rsidP="007A5EA0">
      <w:pPr>
        <w:tabs>
          <w:tab w:val="left" w:pos="0"/>
        </w:tabs>
        <w:autoSpaceDE w:val="0"/>
        <w:autoSpaceDN w:val="0"/>
        <w:adjustRightInd w:val="0"/>
        <w:spacing w:line="276" w:lineRule="auto"/>
        <w:jc w:val="both"/>
        <w:rPr>
          <w:rFonts w:ascii="Calibri" w:hAnsi="Calibri"/>
          <w:bCs/>
          <w:sz w:val="22"/>
          <w:szCs w:val="22"/>
        </w:rPr>
      </w:pPr>
      <w:r w:rsidRPr="007A5EA0">
        <w:rPr>
          <w:rFonts w:ascii="Calibri" w:hAnsi="Calibri"/>
          <w:bCs/>
          <w:sz w:val="22"/>
          <w:szCs w:val="22"/>
        </w:rPr>
        <w:t xml:space="preserve">                                                                           M.P.                             _______________________________                                                                                                                                                                                                                                 </w:t>
      </w:r>
    </w:p>
    <w:p w:rsidR="007A5EA0" w:rsidRPr="007A5EA0" w:rsidRDefault="007A5EA0" w:rsidP="007A5EA0">
      <w:pPr>
        <w:tabs>
          <w:tab w:val="left" w:pos="0"/>
        </w:tabs>
        <w:autoSpaceDE w:val="0"/>
        <w:autoSpaceDN w:val="0"/>
        <w:adjustRightInd w:val="0"/>
        <w:spacing w:line="276" w:lineRule="auto"/>
        <w:jc w:val="both"/>
        <w:rPr>
          <w:rFonts w:ascii="Calibri" w:hAnsi="Calibri"/>
          <w:bCs/>
          <w:sz w:val="16"/>
          <w:szCs w:val="16"/>
        </w:rPr>
      </w:pP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t xml:space="preserve">                                                 </w:t>
      </w:r>
      <w:r w:rsidRPr="007A5EA0">
        <w:rPr>
          <w:rFonts w:ascii="Calibri" w:hAnsi="Calibri"/>
          <w:bCs/>
          <w:sz w:val="16"/>
          <w:szCs w:val="16"/>
        </w:rPr>
        <w:t>(Vlastoručni potpis ovlaštene osobe gospodarskog subjekta)</w:t>
      </w:r>
    </w:p>
    <w:p w:rsidR="007A5EA0" w:rsidRPr="007A5EA0" w:rsidRDefault="007A5EA0" w:rsidP="007A5EA0">
      <w:pPr>
        <w:tabs>
          <w:tab w:val="left" w:pos="4962"/>
        </w:tabs>
        <w:autoSpaceDE w:val="0"/>
        <w:autoSpaceDN w:val="0"/>
        <w:adjustRightInd w:val="0"/>
        <w:spacing w:line="276" w:lineRule="auto"/>
        <w:jc w:val="both"/>
        <w:rPr>
          <w:rFonts w:ascii="Calibri" w:hAnsi="Calibri"/>
          <w:bCs/>
          <w:sz w:val="22"/>
          <w:szCs w:val="22"/>
        </w:rPr>
      </w:pPr>
    </w:p>
    <w:p w:rsidR="007A5EA0" w:rsidRPr="007A5EA0" w:rsidRDefault="007A5EA0" w:rsidP="007A5EA0">
      <w:pPr>
        <w:rPr>
          <w:rFonts w:ascii="Calibri" w:hAnsi="Calibri"/>
        </w:rPr>
      </w:pPr>
      <w:r w:rsidRPr="007A5EA0">
        <w:rPr>
          <w:rFonts w:ascii="Calibri" w:hAnsi="Calibri"/>
        </w:rPr>
        <w:t xml:space="preserve">  </w:t>
      </w:r>
    </w:p>
    <w:p w:rsidR="007A5EA0" w:rsidRPr="007A5EA0" w:rsidRDefault="007A5EA0" w:rsidP="007A5EA0">
      <w:pPr>
        <w:spacing w:line="360" w:lineRule="auto"/>
        <w:rPr>
          <w:b/>
        </w:rPr>
      </w:pPr>
    </w:p>
    <w:p w:rsidR="007A5EA0" w:rsidRPr="007A5EA0" w:rsidRDefault="007A5EA0" w:rsidP="007A5EA0">
      <w:pPr>
        <w:spacing w:line="360" w:lineRule="auto"/>
        <w:rPr>
          <w:b/>
        </w:rPr>
      </w:pPr>
    </w:p>
    <w:p w:rsidR="007A5EA0" w:rsidRPr="007A5EA0" w:rsidRDefault="007A5EA0" w:rsidP="007A5EA0">
      <w:pPr>
        <w:spacing w:line="360" w:lineRule="auto"/>
        <w:rPr>
          <w:b/>
        </w:rPr>
      </w:pPr>
    </w:p>
    <w:p w:rsidR="007A5EA0" w:rsidRPr="007A5EA0" w:rsidRDefault="007A5EA0" w:rsidP="007A5EA0">
      <w:pPr>
        <w:spacing w:line="360" w:lineRule="auto"/>
        <w:rPr>
          <w:b/>
        </w:rPr>
      </w:pPr>
    </w:p>
    <w:p w:rsidR="007A5EA0" w:rsidRPr="007A5EA0" w:rsidRDefault="007A5EA0" w:rsidP="007A5EA0">
      <w:pPr>
        <w:spacing w:line="360" w:lineRule="auto"/>
        <w:rPr>
          <w:b/>
        </w:rPr>
      </w:pPr>
    </w:p>
    <w:p w:rsidR="007A5EA0" w:rsidRDefault="007A5EA0" w:rsidP="007A5EA0">
      <w:pPr>
        <w:spacing w:line="360" w:lineRule="auto"/>
        <w:rPr>
          <w:b/>
        </w:rPr>
      </w:pPr>
    </w:p>
    <w:p w:rsidR="00081BF5" w:rsidRDefault="00081BF5" w:rsidP="007A5EA0">
      <w:pPr>
        <w:spacing w:line="360" w:lineRule="auto"/>
        <w:rPr>
          <w:b/>
        </w:rPr>
      </w:pPr>
    </w:p>
    <w:p w:rsidR="00081BF5" w:rsidRDefault="00081BF5" w:rsidP="007A5EA0">
      <w:pPr>
        <w:rPr>
          <w:b/>
        </w:rPr>
      </w:pPr>
    </w:p>
    <w:p w:rsidR="00DB44FE" w:rsidRDefault="00DB44FE" w:rsidP="007A5EA0">
      <w:pPr>
        <w:rPr>
          <w:b/>
        </w:rPr>
      </w:pPr>
    </w:p>
    <w:p w:rsidR="00DB44FE" w:rsidRDefault="00DB44FE" w:rsidP="007A5EA0">
      <w:pPr>
        <w:rPr>
          <w:b/>
        </w:rPr>
      </w:pPr>
    </w:p>
    <w:p w:rsidR="00DB44FE" w:rsidRDefault="00DB44FE" w:rsidP="007A5EA0">
      <w:pPr>
        <w:rPr>
          <w:b/>
        </w:rPr>
      </w:pPr>
    </w:p>
    <w:p w:rsidR="00FF0D4B" w:rsidRDefault="00FF0D4B" w:rsidP="007A5EA0">
      <w:pPr>
        <w:rPr>
          <w:b/>
        </w:rPr>
      </w:pPr>
    </w:p>
    <w:p w:rsidR="00081BF5" w:rsidRDefault="00081BF5" w:rsidP="007A5EA0">
      <w:pPr>
        <w:rPr>
          <w:b/>
        </w:rPr>
      </w:pPr>
    </w:p>
    <w:p w:rsidR="007A5EA0" w:rsidRPr="007A5EA0" w:rsidRDefault="007A5EA0" w:rsidP="007A5EA0">
      <w:r w:rsidRPr="007A5EA0">
        <w:lastRenderedPageBreak/>
        <w:t>Prilog 2 – izjava o nepostojanju razloga za isključenje</w:t>
      </w:r>
    </w:p>
    <w:p w:rsidR="007A5EA0" w:rsidRDefault="007A5EA0" w:rsidP="007A5EA0">
      <w:pPr>
        <w:jc w:val="center"/>
        <w:rPr>
          <w:b/>
        </w:rPr>
      </w:pPr>
    </w:p>
    <w:p w:rsidR="007A5EA0" w:rsidRDefault="007A5EA0" w:rsidP="007A5EA0">
      <w:pPr>
        <w:jc w:val="center"/>
        <w:rPr>
          <w:b/>
        </w:rPr>
      </w:pPr>
      <w:r w:rsidRPr="007A5EA0">
        <w:rPr>
          <w:b/>
        </w:rPr>
        <w:t>IZJAVA</w:t>
      </w:r>
    </w:p>
    <w:p w:rsidR="007A5EA0" w:rsidRPr="007A5EA0" w:rsidRDefault="007A5EA0" w:rsidP="007A5EA0">
      <w:pPr>
        <w:jc w:val="center"/>
        <w:rPr>
          <w:b/>
        </w:rPr>
      </w:pPr>
    </w:p>
    <w:p w:rsidR="007A5EA0" w:rsidRPr="007A5EA0" w:rsidRDefault="007A5EA0" w:rsidP="007A5EA0">
      <w:r w:rsidRPr="007A5EA0">
        <w:rPr>
          <w:lang w:val="it-IT"/>
        </w:rPr>
        <w:t>kojom</w:t>
      </w:r>
      <w:r w:rsidRPr="007A5EA0">
        <w:t xml:space="preserve"> </w:t>
      </w:r>
      <w:r w:rsidRPr="007A5EA0">
        <w:rPr>
          <w:lang w:val="it-IT"/>
        </w:rPr>
        <w:t>ja</w:t>
      </w:r>
      <w:r w:rsidRPr="007A5EA0">
        <w:t xml:space="preserve"> ........................................................................................................................................... </w:t>
      </w:r>
    </w:p>
    <w:p w:rsidR="007A5EA0" w:rsidRPr="007A5EA0" w:rsidRDefault="007A5EA0" w:rsidP="007A5EA0">
      <w:r w:rsidRPr="007A5EA0">
        <w:t xml:space="preserve">                         (ime i prezime, broj osobne iskaznice i naziv izdavatelja)</w:t>
      </w:r>
    </w:p>
    <w:p w:rsidR="007A5EA0" w:rsidRPr="007A5EA0" w:rsidRDefault="007A5EA0" w:rsidP="007A5EA0">
      <w:pPr>
        <w:rPr>
          <w:lang w:val="pl-PL"/>
        </w:rPr>
      </w:pPr>
    </w:p>
    <w:p w:rsidR="007A5EA0" w:rsidRPr="007A5EA0" w:rsidRDefault="007A5EA0" w:rsidP="007A5EA0">
      <w:pPr>
        <w:rPr>
          <w:lang w:val="it-IT"/>
        </w:rPr>
      </w:pPr>
      <w:r w:rsidRPr="007A5EA0">
        <w:rPr>
          <w:lang w:val="it-IT"/>
        </w:rPr>
        <w:t>...........................................................................................................................................</w:t>
      </w:r>
    </w:p>
    <w:p w:rsidR="007A5EA0" w:rsidRPr="007A5EA0" w:rsidRDefault="007A5EA0" w:rsidP="007A5EA0">
      <w:pPr>
        <w:rPr>
          <w:lang w:val="it-IT"/>
        </w:rPr>
      </w:pPr>
      <w:r w:rsidRPr="007A5EA0">
        <w:rPr>
          <w:lang w:val="it-IT"/>
        </w:rPr>
        <w:t xml:space="preserve"> </w:t>
      </w:r>
    </w:p>
    <w:p w:rsidR="007A5EA0" w:rsidRPr="007A5EA0" w:rsidRDefault="007A5EA0" w:rsidP="007A5EA0">
      <w:pPr>
        <w:rPr>
          <w:lang w:val="it-IT"/>
        </w:rPr>
      </w:pPr>
      <w:r w:rsidRPr="007A5EA0">
        <w:rPr>
          <w:lang w:val="it-IT"/>
        </w:rPr>
        <w:t>kao osoba ovlaštena za zastupanje pravne osobe</w:t>
      </w:r>
    </w:p>
    <w:p w:rsidR="007A5EA0" w:rsidRPr="007A5EA0" w:rsidRDefault="007A5EA0" w:rsidP="007A5EA0">
      <w:pPr>
        <w:rPr>
          <w:lang w:val="it-IT"/>
        </w:rPr>
      </w:pPr>
      <w:r w:rsidRPr="007A5EA0">
        <w:rPr>
          <w:lang w:val="it-IT"/>
        </w:rPr>
        <w:t xml:space="preserve"> </w:t>
      </w:r>
    </w:p>
    <w:p w:rsidR="007A5EA0" w:rsidRPr="007A5EA0" w:rsidRDefault="007A5EA0" w:rsidP="007A5EA0">
      <w:pPr>
        <w:rPr>
          <w:lang w:val="pl-PL"/>
        </w:rPr>
      </w:pPr>
      <w:r w:rsidRPr="007A5EA0">
        <w:rPr>
          <w:lang w:val="pl-PL"/>
        </w:rPr>
        <w:t>...........................................................................................................................................</w:t>
      </w:r>
    </w:p>
    <w:p w:rsidR="007A5EA0" w:rsidRPr="007A5EA0" w:rsidRDefault="007A5EA0" w:rsidP="007A5EA0">
      <w:pPr>
        <w:rPr>
          <w:lang w:val="pl-PL"/>
        </w:rPr>
      </w:pPr>
      <w:r w:rsidRPr="007A5EA0">
        <w:rPr>
          <w:lang w:val="pl-PL"/>
        </w:rPr>
        <w:t xml:space="preserve">                              (naziv i sjedište gospodarskog subjekta, OIB) </w:t>
      </w:r>
    </w:p>
    <w:p w:rsidR="007A5EA0" w:rsidRPr="007A5EA0" w:rsidRDefault="007A5EA0" w:rsidP="007A5EA0">
      <w:pPr>
        <w:rPr>
          <w:lang w:val="pl-PL"/>
        </w:rPr>
      </w:pPr>
    </w:p>
    <w:p w:rsidR="007A5EA0" w:rsidRPr="007A5EA0" w:rsidRDefault="007A5EA0" w:rsidP="007A5EA0">
      <w:pPr>
        <w:rPr>
          <w:lang w:val="pl-PL"/>
        </w:rPr>
      </w:pPr>
    </w:p>
    <w:p w:rsidR="007A5EA0" w:rsidRPr="007A5EA0" w:rsidRDefault="007A5EA0" w:rsidP="007A5EA0">
      <w:pPr>
        <w:rPr>
          <w:b/>
          <w:lang w:val="pl-PL"/>
        </w:rPr>
      </w:pPr>
      <w:r w:rsidRPr="007A5EA0">
        <w:rPr>
          <w:b/>
          <w:lang w:val="pl-PL"/>
        </w:rPr>
        <w:t>pod materijalnom i kaznenom odgovornošću, izjavljujem da je gospodarski subjekt,</w:t>
      </w:r>
    </w:p>
    <w:p w:rsidR="007A5EA0" w:rsidRPr="007A5EA0" w:rsidRDefault="007A5EA0" w:rsidP="007A5EA0">
      <w:pPr>
        <w:tabs>
          <w:tab w:val="num" w:pos="720"/>
        </w:tabs>
        <w:ind w:left="720" w:hanging="360"/>
        <w:rPr>
          <w:b/>
        </w:rPr>
      </w:pPr>
      <w:r w:rsidRPr="007A5EA0">
        <w:rPr>
          <w:b/>
        </w:rPr>
        <w:t>registriran za djelatnost koja je predmet nabave</w:t>
      </w:r>
    </w:p>
    <w:p w:rsidR="007A5EA0" w:rsidRPr="007A5EA0" w:rsidRDefault="007A5EA0" w:rsidP="007A5EA0">
      <w:pPr>
        <w:rPr>
          <w:b/>
        </w:rPr>
      </w:pPr>
    </w:p>
    <w:p w:rsidR="007A5EA0" w:rsidRPr="007A5EA0" w:rsidRDefault="007A5EA0" w:rsidP="007A5EA0">
      <w:pPr>
        <w:rPr>
          <w:b/>
        </w:rPr>
      </w:pPr>
      <w:r w:rsidRPr="007A5EA0">
        <w:rPr>
          <w:b/>
        </w:rPr>
        <w:t xml:space="preserve">da kao osoba ovlaštena za njegovo zakonsko zastupanje, </w:t>
      </w:r>
    </w:p>
    <w:p w:rsidR="007A5EA0" w:rsidRPr="007A5EA0" w:rsidRDefault="007A5EA0" w:rsidP="007A5EA0">
      <w:pPr>
        <w:tabs>
          <w:tab w:val="num" w:pos="720"/>
        </w:tabs>
        <w:ind w:left="720" w:hanging="360"/>
        <w:rPr>
          <w:b/>
        </w:rPr>
      </w:pPr>
      <w:r w:rsidRPr="007A5EA0">
        <w:rPr>
          <w:b/>
        </w:rPr>
        <w:t>nisam pravomoćno osuđen za kazneno djelo sudjelovanja u zločinačkoj organizaciji, korupcije, prijevare, terorizma, financiranja terorizma, pranja novca, dječjeg rada ili drugih oblika trgovanja ljudima</w:t>
      </w:r>
    </w:p>
    <w:p w:rsidR="007A5EA0" w:rsidRPr="007A5EA0" w:rsidRDefault="007A5EA0" w:rsidP="007A5EA0">
      <w:pPr>
        <w:rPr>
          <w:b/>
        </w:rPr>
      </w:pPr>
    </w:p>
    <w:p w:rsidR="007A5EA0" w:rsidRPr="007A5EA0" w:rsidRDefault="007A5EA0" w:rsidP="007A5EA0">
      <w:pPr>
        <w:rPr>
          <w:b/>
        </w:rPr>
      </w:pPr>
      <w:r w:rsidRPr="007A5EA0">
        <w:rPr>
          <w:b/>
        </w:rPr>
        <w:t>da su,</w:t>
      </w:r>
    </w:p>
    <w:p w:rsidR="007A5EA0" w:rsidRPr="007A5EA0" w:rsidRDefault="007A5EA0" w:rsidP="007A5EA0">
      <w:pPr>
        <w:tabs>
          <w:tab w:val="num" w:pos="720"/>
        </w:tabs>
        <w:ind w:left="720" w:hanging="360"/>
        <w:rPr>
          <w:b/>
        </w:rPr>
      </w:pPr>
      <w:r w:rsidRPr="007A5EA0">
        <w:rPr>
          <w:b/>
        </w:rPr>
        <w:t>ispunjene sve obveze plaćanja dospijelih poreznih obveza i obveza za mirovinsko i zdravstveno osiguranje, osim ako mi prema posebnom zakonu plaćanje tih obveza nije dopušteno ili je odobrena odgoda plaćanja</w:t>
      </w:r>
    </w:p>
    <w:p w:rsidR="007A5EA0" w:rsidRPr="007A5EA0" w:rsidRDefault="007A5EA0" w:rsidP="007A5EA0">
      <w:pPr>
        <w:rPr>
          <w:b/>
        </w:rPr>
      </w:pPr>
    </w:p>
    <w:p w:rsidR="007A5EA0" w:rsidRPr="007A5EA0" w:rsidRDefault="007A5EA0" w:rsidP="007A5EA0">
      <w:pPr>
        <w:rPr>
          <w:b/>
        </w:rPr>
      </w:pPr>
      <w:r w:rsidRPr="007A5EA0">
        <w:rPr>
          <w:b/>
        </w:rPr>
        <w:t>da se nisam,</w:t>
      </w:r>
    </w:p>
    <w:p w:rsidR="007A5EA0" w:rsidRPr="007A5EA0" w:rsidRDefault="007A5EA0" w:rsidP="007A5EA0">
      <w:pPr>
        <w:tabs>
          <w:tab w:val="num" w:pos="720"/>
        </w:tabs>
        <w:ind w:left="720" w:hanging="360"/>
        <w:rPr>
          <w:b/>
        </w:rPr>
      </w:pPr>
      <w:r w:rsidRPr="007A5EA0">
        <w:rPr>
          <w:b/>
        </w:rPr>
        <w:t>lažno predstavio ili pružio neistinite podatke u vezi s uvjetima koje je naručitelj naveo kao razloge za isključenje ili uvjete kvalifikacije</w:t>
      </w:r>
    </w:p>
    <w:p w:rsidR="007A5EA0" w:rsidRPr="007A5EA0" w:rsidRDefault="007A5EA0" w:rsidP="007A5EA0">
      <w:pPr>
        <w:ind w:left="360"/>
        <w:rPr>
          <w:b/>
        </w:rPr>
      </w:pPr>
    </w:p>
    <w:p w:rsidR="007A5EA0" w:rsidRPr="007A5EA0" w:rsidRDefault="007A5EA0" w:rsidP="007A5EA0">
      <w:pPr>
        <w:rPr>
          <w:b/>
        </w:rPr>
      </w:pPr>
      <w:r w:rsidRPr="007A5EA0">
        <w:rPr>
          <w:b/>
        </w:rPr>
        <w:t>da gospodarski subjekt,</w:t>
      </w:r>
    </w:p>
    <w:p w:rsidR="007A5EA0" w:rsidRPr="007A5EA0" w:rsidRDefault="007A5EA0" w:rsidP="007A5EA0">
      <w:pPr>
        <w:tabs>
          <w:tab w:val="num" w:pos="720"/>
        </w:tabs>
        <w:ind w:left="720" w:hanging="360"/>
        <w:rPr>
          <w:b/>
        </w:rPr>
      </w:pPr>
      <w:r w:rsidRPr="007A5EA0">
        <w:rPr>
          <w:b/>
        </w:rPr>
        <w:t>nije u stečaju, insolventan ili u postupku likvidacije, i njegovom imovinom  ne upravlja stečajni upravitelj ili sud, nije u nagodbi s vjerovnicima, nije obustavio poslovne aktivnosti i nije u bilo kakvoj istovrsnoj situaciji koja proizlazi iz sličnog postupka prema nacionalnim zakonima i propisima</w:t>
      </w:r>
    </w:p>
    <w:p w:rsidR="007A5EA0" w:rsidRPr="007A5EA0" w:rsidRDefault="007A5EA0" w:rsidP="007A5EA0"/>
    <w:p w:rsidR="007A5EA0" w:rsidRPr="007A5EA0" w:rsidRDefault="007A5EA0" w:rsidP="007A5EA0"/>
    <w:p w:rsidR="007A5EA0" w:rsidRPr="007A5EA0" w:rsidRDefault="007A5EA0" w:rsidP="007A5EA0"/>
    <w:p w:rsidR="007A5EA0" w:rsidRPr="007A5EA0" w:rsidRDefault="007A5EA0" w:rsidP="007A5EA0"/>
    <w:p w:rsidR="007A5EA0" w:rsidRPr="007A5EA0" w:rsidRDefault="007A5EA0" w:rsidP="007A5EA0">
      <w:pPr>
        <w:rPr>
          <w:lang w:val="pl-PL"/>
        </w:rPr>
      </w:pPr>
      <w:r w:rsidRPr="007A5EA0">
        <w:rPr>
          <w:lang w:val="pl-PL"/>
        </w:rPr>
        <w:t>U _</w:t>
      </w:r>
      <w:r w:rsidR="008D2C31">
        <w:rPr>
          <w:lang w:val="pl-PL"/>
        </w:rPr>
        <w:t>_______________, __________ 2018</w:t>
      </w:r>
      <w:r w:rsidRPr="007A5EA0">
        <w:rPr>
          <w:lang w:val="pl-PL"/>
        </w:rPr>
        <w:t xml:space="preserve">. godine. </w:t>
      </w:r>
    </w:p>
    <w:p w:rsidR="007A5EA0" w:rsidRPr="007A5EA0" w:rsidRDefault="007A5EA0" w:rsidP="00081BF5">
      <w:pPr>
        <w:rPr>
          <w:lang w:val="pl-PL"/>
        </w:rPr>
      </w:pPr>
      <w:r w:rsidRPr="007A5EA0">
        <w:rPr>
          <w:lang w:val="pl-PL"/>
        </w:rPr>
        <w:t xml:space="preserve">                                                                                                                                                                                                                      </w:t>
      </w:r>
    </w:p>
    <w:p w:rsidR="007A5EA0" w:rsidRPr="007A5EA0" w:rsidRDefault="007A5EA0" w:rsidP="007A5EA0">
      <w:pPr>
        <w:jc w:val="center"/>
        <w:rPr>
          <w:lang w:val="pl-PL"/>
        </w:rPr>
      </w:pPr>
      <w:r w:rsidRPr="007A5EA0">
        <w:rPr>
          <w:lang w:val="pl-PL"/>
        </w:rPr>
        <w:t xml:space="preserve">                                                                                          ............................................... </w:t>
      </w:r>
    </w:p>
    <w:p w:rsidR="007A5EA0" w:rsidRDefault="007A5EA0" w:rsidP="007A5EA0">
      <w:pPr>
        <w:rPr>
          <w:lang w:val="pl-PL"/>
        </w:rPr>
      </w:pPr>
      <w:r w:rsidRPr="007A5EA0">
        <w:rPr>
          <w:lang w:val="pl-PL"/>
        </w:rPr>
        <w:t xml:space="preserve">                                                                                                             (potpis ovlaštene osobe)</w:t>
      </w:r>
    </w:p>
    <w:p w:rsidR="00FF0D4B" w:rsidRPr="007A5EA0" w:rsidRDefault="00FF0D4B" w:rsidP="007A5EA0">
      <w:pPr>
        <w:rPr>
          <w:lang w:val="pl-PL"/>
        </w:rPr>
      </w:pPr>
    </w:p>
    <w:p w:rsidR="007A5EA0" w:rsidRPr="007A5EA0" w:rsidRDefault="007A5EA0" w:rsidP="007A5EA0">
      <w:pPr>
        <w:widowControl w:val="0"/>
        <w:tabs>
          <w:tab w:val="num" w:pos="720"/>
        </w:tabs>
        <w:suppressAutoHyphens/>
        <w:ind w:left="720" w:hanging="360"/>
        <w:rPr>
          <w:lang w:val="pl-PL"/>
        </w:rPr>
      </w:pPr>
      <w:r w:rsidRPr="007A5EA0">
        <w:rPr>
          <w:lang w:val="pl-PL"/>
        </w:rPr>
        <w:t>Izjava ne smije biti starija od tri mjeseca računajući od dana početka postupka nabave</w:t>
      </w:r>
    </w:p>
    <w:p w:rsidR="007A5EA0" w:rsidRPr="007A5EA0" w:rsidRDefault="007A5EA0" w:rsidP="007A5EA0">
      <w:pPr>
        <w:widowControl w:val="0"/>
        <w:numPr>
          <w:ilvl w:val="0"/>
          <w:numId w:val="42"/>
        </w:numPr>
        <w:suppressAutoHyphens/>
        <w:rPr>
          <w:lang w:val="pl-PL"/>
        </w:rPr>
      </w:pPr>
      <w:r w:rsidRPr="007A5EA0">
        <w:rPr>
          <w:lang w:val="pl-PL"/>
        </w:rPr>
        <w:t>Izjava mora biti potpisana od ovlaštene osobe</w:t>
      </w:r>
    </w:p>
    <w:p w:rsidR="007A5EA0" w:rsidRDefault="007A5EA0" w:rsidP="00E52661">
      <w:pPr>
        <w:spacing w:line="276" w:lineRule="auto"/>
        <w:jc w:val="both"/>
        <w:rPr>
          <w:sz w:val="22"/>
          <w:szCs w:val="22"/>
        </w:rPr>
      </w:pPr>
    </w:p>
    <w:p w:rsidR="00DB44FE" w:rsidRDefault="00DB44FE" w:rsidP="00E52661">
      <w:pPr>
        <w:spacing w:line="276" w:lineRule="auto"/>
        <w:jc w:val="both"/>
        <w:rPr>
          <w:sz w:val="22"/>
          <w:szCs w:val="22"/>
        </w:rPr>
      </w:pPr>
    </w:p>
    <w:p w:rsidR="00FF0D4B" w:rsidRDefault="00FF0D4B" w:rsidP="00E52661">
      <w:pPr>
        <w:spacing w:line="276" w:lineRule="auto"/>
        <w:jc w:val="both"/>
        <w:rPr>
          <w:sz w:val="22"/>
          <w:szCs w:val="22"/>
        </w:rPr>
      </w:pPr>
      <w:r>
        <w:rPr>
          <w:sz w:val="22"/>
          <w:szCs w:val="22"/>
        </w:rPr>
        <w:lastRenderedPageBreak/>
        <w:t>Prilog 3</w:t>
      </w:r>
    </w:p>
    <w:p w:rsidR="00FF0D4B" w:rsidRDefault="00FF0D4B" w:rsidP="00E52661">
      <w:pPr>
        <w:spacing w:line="276" w:lineRule="auto"/>
        <w:jc w:val="both"/>
        <w:rPr>
          <w:sz w:val="22"/>
          <w:szCs w:val="22"/>
        </w:rPr>
      </w:pPr>
    </w:p>
    <w:p w:rsidR="00FF0D4B" w:rsidRPr="00FF0D4B" w:rsidRDefault="00FF0D4B" w:rsidP="00FF0D4B">
      <w:pPr>
        <w:spacing w:line="276" w:lineRule="auto"/>
        <w:jc w:val="center"/>
        <w:rPr>
          <w:sz w:val="22"/>
          <w:szCs w:val="22"/>
        </w:rPr>
      </w:pPr>
      <w:r w:rsidRPr="00FF0D4B">
        <w:rPr>
          <w:sz w:val="22"/>
          <w:szCs w:val="22"/>
        </w:rPr>
        <w:t>IZJAVA O PRIHVAĆANJU UVJETA IZ DOKUMENTACIJE ZA</w:t>
      </w:r>
    </w:p>
    <w:p w:rsidR="00FF0D4B" w:rsidRDefault="00FF0D4B" w:rsidP="00FF0D4B">
      <w:pPr>
        <w:spacing w:line="276" w:lineRule="auto"/>
        <w:jc w:val="center"/>
        <w:rPr>
          <w:sz w:val="22"/>
          <w:szCs w:val="22"/>
        </w:rPr>
      </w:pPr>
      <w:r w:rsidRPr="00FF0D4B">
        <w:rPr>
          <w:sz w:val="22"/>
          <w:szCs w:val="22"/>
        </w:rPr>
        <w:t>NADMETANJE</w:t>
      </w:r>
    </w:p>
    <w:p w:rsidR="00FF0D4B" w:rsidRDefault="00FF0D4B" w:rsidP="00FF0D4B">
      <w:pPr>
        <w:spacing w:line="276" w:lineRule="auto"/>
        <w:jc w:val="center"/>
        <w:rPr>
          <w:sz w:val="22"/>
          <w:szCs w:val="22"/>
        </w:rPr>
      </w:pPr>
    </w:p>
    <w:p w:rsidR="00FF0D4B" w:rsidRDefault="00FF0D4B" w:rsidP="00FF0D4B">
      <w:pPr>
        <w:spacing w:line="276" w:lineRule="auto"/>
        <w:jc w:val="center"/>
        <w:rPr>
          <w:sz w:val="22"/>
          <w:szCs w:val="22"/>
        </w:rPr>
      </w:pPr>
    </w:p>
    <w:p w:rsidR="00FF0D4B" w:rsidRPr="00FF0D4B" w:rsidRDefault="00FF0D4B" w:rsidP="00FF0D4B">
      <w:pPr>
        <w:spacing w:line="276" w:lineRule="auto"/>
        <w:jc w:val="center"/>
        <w:rPr>
          <w:sz w:val="22"/>
          <w:szCs w:val="22"/>
        </w:rPr>
      </w:pPr>
    </w:p>
    <w:p w:rsidR="00FF0D4B" w:rsidRPr="00FF0D4B" w:rsidRDefault="00FF0D4B" w:rsidP="00FF0D4B">
      <w:pPr>
        <w:spacing w:line="276" w:lineRule="auto"/>
        <w:jc w:val="both"/>
        <w:rPr>
          <w:sz w:val="22"/>
          <w:szCs w:val="22"/>
        </w:rPr>
      </w:pPr>
      <w:r w:rsidRPr="00FF0D4B">
        <w:rPr>
          <w:sz w:val="22"/>
          <w:szCs w:val="22"/>
        </w:rPr>
        <w:t>kojom ja</w:t>
      </w:r>
      <w:r>
        <w:rPr>
          <w:sz w:val="22"/>
          <w:szCs w:val="22"/>
        </w:rPr>
        <w:t>____________________________________________________________________________</w:t>
      </w:r>
    </w:p>
    <w:p w:rsidR="00FF0D4B" w:rsidRDefault="00FF0D4B" w:rsidP="00FF0D4B">
      <w:pPr>
        <w:spacing w:line="276" w:lineRule="auto"/>
        <w:jc w:val="both"/>
        <w:rPr>
          <w:sz w:val="22"/>
          <w:szCs w:val="22"/>
        </w:rPr>
      </w:pPr>
      <w:r>
        <w:rPr>
          <w:sz w:val="22"/>
          <w:szCs w:val="22"/>
        </w:rPr>
        <w:t xml:space="preserve">                                                               </w:t>
      </w:r>
      <w:r w:rsidRPr="00FF0D4B">
        <w:rPr>
          <w:sz w:val="22"/>
          <w:szCs w:val="22"/>
        </w:rPr>
        <w:t>(naziv ponuditelja, adresa, OIB)</w:t>
      </w:r>
    </w:p>
    <w:p w:rsidR="00FF0D4B" w:rsidRPr="00FF0D4B" w:rsidRDefault="00FF0D4B" w:rsidP="00FF0D4B">
      <w:pPr>
        <w:spacing w:line="276" w:lineRule="auto"/>
        <w:jc w:val="both"/>
        <w:rPr>
          <w:sz w:val="22"/>
          <w:szCs w:val="22"/>
        </w:rPr>
      </w:pPr>
    </w:p>
    <w:p w:rsidR="00FF0D4B" w:rsidRDefault="00FF0D4B" w:rsidP="00FF0D4B">
      <w:pPr>
        <w:spacing w:line="276" w:lineRule="auto"/>
        <w:jc w:val="both"/>
        <w:rPr>
          <w:sz w:val="22"/>
          <w:szCs w:val="22"/>
        </w:rPr>
      </w:pPr>
      <w:r w:rsidRPr="00FF0D4B">
        <w:rPr>
          <w:sz w:val="22"/>
          <w:szCs w:val="22"/>
        </w:rPr>
        <w:t xml:space="preserve">Izjavljujem da su mi poznate odredbe iz Dokumentacije za nadmetanje, da ih prihvaćam i da ću izvršiti predmet nabave </w:t>
      </w:r>
      <w:r>
        <w:rPr>
          <w:sz w:val="22"/>
          <w:szCs w:val="22"/>
        </w:rPr>
        <w:t>P</w:t>
      </w:r>
      <w:r w:rsidRPr="00FF0D4B">
        <w:rPr>
          <w:sz w:val="22"/>
          <w:szCs w:val="22"/>
        </w:rPr>
        <w:t>aketi</w:t>
      </w:r>
      <w:r>
        <w:rPr>
          <w:sz w:val="22"/>
          <w:szCs w:val="22"/>
        </w:rPr>
        <w:t xml:space="preserve"> hrane</w:t>
      </w:r>
      <w:r w:rsidRPr="00FF0D4B">
        <w:rPr>
          <w:sz w:val="22"/>
          <w:szCs w:val="22"/>
        </w:rPr>
        <w:t>, u skladu s tim odredbama i za cijene koje su navedene u dostavljenoj ponudi.</w:t>
      </w:r>
    </w:p>
    <w:p w:rsidR="00FF0D4B" w:rsidRPr="00FF0D4B" w:rsidRDefault="00FF0D4B" w:rsidP="00FF0D4B">
      <w:pPr>
        <w:spacing w:line="276" w:lineRule="auto"/>
        <w:jc w:val="both"/>
        <w:rPr>
          <w:sz w:val="22"/>
          <w:szCs w:val="22"/>
        </w:rPr>
      </w:pPr>
    </w:p>
    <w:p w:rsidR="00FF0D4B" w:rsidRDefault="00FF0D4B" w:rsidP="00FF0D4B">
      <w:pPr>
        <w:spacing w:line="276" w:lineRule="auto"/>
        <w:jc w:val="both"/>
        <w:rPr>
          <w:sz w:val="22"/>
          <w:szCs w:val="22"/>
        </w:rPr>
      </w:pPr>
      <w:r w:rsidRPr="00FF0D4B">
        <w:rPr>
          <w:sz w:val="22"/>
          <w:szCs w:val="22"/>
        </w:rPr>
        <w:t>Gore navedeno potvrđujem svojim potpisom.</w:t>
      </w:r>
    </w:p>
    <w:p w:rsidR="00FF0D4B" w:rsidRDefault="00FF0D4B" w:rsidP="00FF0D4B">
      <w:pPr>
        <w:spacing w:line="276" w:lineRule="auto"/>
        <w:jc w:val="both"/>
        <w:rPr>
          <w:sz w:val="22"/>
          <w:szCs w:val="22"/>
        </w:rPr>
      </w:pPr>
    </w:p>
    <w:p w:rsidR="00FF0D4B" w:rsidRDefault="00FF0D4B" w:rsidP="00FF0D4B">
      <w:pPr>
        <w:spacing w:line="276" w:lineRule="auto"/>
        <w:jc w:val="both"/>
        <w:rPr>
          <w:sz w:val="22"/>
          <w:szCs w:val="22"/>
        </w:rPr>
      </w:pPr>
    </w:p>
    <w:p w:rsidR="00FF0D4B" w:rsidRPr="00FF0D4B" w:rsidRDefault="00FF0D4B" w:rsidP="00FF0D4B">
      <w:pPr>
        <w:spacing w:line="276" w:lineRule="auto"/>
        <w:jc w:val="both"/>
        <w:rPr>
          <w:sz w:val="22"/>
          <w:szCs w:val="22"/>
        </w:rPr>
      </w:pPr>
    </w:p>
    <w:p w:rsidR="00FF0D4B" w:rsidRDefault="00FF0D4B" w:rsidP="00E52661">
      <w:pPr>
        <w:spacing w:line="276" w:lineRule="auto"/>
        <w:jc w:val="both"/>
        <w:rPr>
          <w:sz w:val="22"/>
          <w:szCs w:val="22"/>
        </w:rPr>
      </w:pPr>
    </w:p>
    <w:p w:rsidR="00FF0D4B" w:rsidRPr="00FF0D4B" w:rsidRDefault="00FF0D4B" w:rsidP="00FF0D4B">
      <w:pPr>
        <w:spacing w:line="276" w:lineRule="auto"/>
        <w:jc w:val="both"/>
        <w:rPr>
          <w:sz w:val="22"/>
          <w:szCs w:val="22"/>
        </w:rPr>
      </w:pPr>
      <w:r>
        <w:rPr>
          <w:sz w:val="22"/>
          <w:szCs w:val="22"/>
        </w:rPr>
        <w:t>_______</w:t>
      </w:r>
      <w:r w:rsidRPr="00FF0D4B">
        <w:rPr>
          <w:sz w:val="22"/>
          <w:szCs w:val="22"/>
        </w:rPr>
        <w:t>__________________</w:t>
      </w:r>
      <w:r>
        <w:rPr>
          <w:sz w:val="22"/>
          <w:szCs w:val="22"/>
        </w:rPr>
        <w:t xml:space="preserve">                                  </w:t>
      </w:r>
      <w:r w:rsidRPr="00FF0D4B">
        <w:rPr>
          <w:sz w:val="22"/>
          <w:szCs w:val="22"/>
        </w:rPr>
        <w:t xml:space="preserve"> ________________________________________</w:t>
      </w:r>
    </w:p>
    <w:p w:rsidR="00FF0D4B" w:rsidRPr="00FF0D4B" w:rsidRDefault="00FF0D4B" w:rsidP="00FF0D4B">
      <w:pPr>
        <w:spacing w:line="276" w:lineRule="auto"/>
        <w:jc w:val="both"/>
        <w:rPr>
          <w:sz w:val="22"/>
          <w:szCs w:val="22"/>
        </w:rPr>
      </w:pPr>
      <w:r>
        <w:rPr>
          <w:sz w:val="22"/>
          <w:szCs w:val="22"/>
        </w:rPr>
        <w:t xml:space="preserve">          </w:t>
      </w:r>
      <w:r w:rsidRPr="00FF0D4B">
        <w:rPr>
          <w:sz w:val="22"/>
          <w:szCs w:val="22"/>
        </w:rPr>
        <w:t>(mjesto i datum)</w:t>
      </w:r>
      <w:r>
        <w:rPr>
          <w:sz w:val="22"/>
          <w:szCs w:val="22"/>
        </w:rPr>
        <w:t xml:space="preserve">                                                    </w:t>
      </w:r>
      <w:r w:rsidRPr="00FF0D4B">
        <w:rPr>
          <w:sz w:val="22"/>
          <w:szCs w:val="22"/>
        </w:rPr>
        <w:t>(ime i prezime ovlaštene osobe Ponuditelja)</w:t>
      </w:r>
    </w:p>
    <w:p w:rsidR="00FF0D4B" w:rsidRDefault="00FF0D4B" w:rsidP="00FF0D4B">
      <w:pPr>
        <w:spacing w:line="276" w:lineRule="auto"/>
        <w:jc w:val="both"/>
        <w:rPr>
          <w:sz w:val="22"/>
          <w:szCs w:val="22"/>
        </w:rPr>
      </w:pPr>
    </w:p>
    <w:p w:rsidR="00FF0D4B" w:rsidRDefault="00FF0D4B" w:rsidP="00FF0D4B">
      <w:pPr>
        <w:spacing w:line="276" w:lineRule="auto"/>
        <w:jc w:val="both"/>
        <w:rPr>
          <w:sz w:val="22"/>
          <w:szCs w:val="22"/>
        </w:rPr>
      </w:pPr>
    </w:p>
    <w:p w:rsidR="00FF0D4B" w:rsidRDefault="00FF0D4B" w:rsidP="00FF0D4B">
      <w:pPr>
        <w:spacing w:line="276" w:lineRule="auto"/>
        <w:jc w:val="both"/>
        <w:rPr>
          <w:sz w:val="22"/>
          <w:szCs w:val="22"/>
        </w:rPr>
      </w:pPr>
    </w:p>
    <w:p w:rsidR="00FF0D4B" w:rsidRDefault="00FF0D4B" w:rsidP="00FF0D4B">
      <w:pPr>
        <w:spacing w:line="276" w:lineRule="auto"/>
        <w:jc w:val="both"/>
        <w:rPr>
          <w:sz w:val="22"/>
          <w:szCs w:val="22"/>
        </w:rPr>
      </w:pPr>
    </w:p>
    <w:p w:rsidR="00FF0D4B" w:rsidRDefault="00FF0D4B" w:rsidP="00FF0D4B">
      <w:pPr>
        <w:spacing w:line="276" w:lineRule="auto"/>
        <w:jc w:val="both"/>
        <w:rPr>
          <w:sz w:val="22"/>
          <w:szCs w:val="22"/>
        </w:rPr>
      </w:pPr>
    </w:p>
    <w:p w:rsidR="00FF0D4B" w:rsidRPr="00FF0D4B" w:rsidRDefault="00FF0D4B" w:rsidP="00FF0D4B">
      <w:pPr>
        <w:spacing w:line="276" w:lineRule="auto"/>
        <w:jc w:val="both"/>
        <w:rPr>
          <w:sz w:val="22"/>
          <w:szCs w:val="22"/>
        </w:rPr>
      </w:pPr>
      <w:r>
        <w:rPr>
          <w:sz w:val="22"/>
          <w:szCs w:val="22"/>
        </w:rPr>
        <w:t xml:space="preserve">                     </w:t>
      </w:r>
      <w:r w:rsidRPr="00FF0D4B">
        <w:rPr>
          <w:sz w:val="22"/>
          <w:szCs w:val="22"/>
        </w:rPr>
        <w:t>M.P.</w:t>
      </w:r>
      <w:r>
        <w:rPr>
          <w:sz w:val="22"/>
          <w:szCs w:val="22"/>
        </w:rPr>
        <w:t xml:space="preserve">                                                         </w:t>
      </w:r>
      <w:r w:rsidRPr="00FF0D4B">
        <w:rPr>
          <w:sz w:val="22"/>
          <w:szCs w:val="22"/>
        </w:rPr>
        <w:t>________________________________________</w:t>
      </w:r>
    </w:p>
    <w:p w:rsidR="00FF0D4B" w:rsidRPr="00FF0D4B" w:rsidRDefault="00FF0D4B" w:rsidP="00FF0D4B">
      <w:pPr>
        <w:spacing w:line="276" w:lineRule="auto"/>
        <w:jc w:val="both"/>
        <w:rPr>
          <w:sz w:val="22"/>
          <w:szCs w:val="22"/>
        </w:rPr>
      </w:pPr>
      <w:r>
        <w:rPr>
          <w:sz w:val="22"/>
          <w:szCs w:val="22"/>
        </w:rPr>
        <w:t xml:space="preserve">                                                                                          </w:t>
      </w:r>
      <w:r w:rsidRPr="00FF0D4B">
        <w:rPr>
          <w:sz w:val="22"/>
          <w:szCs w:val="22"/>
        </w:rPr>
        <w:t>(vlastoručni potpis ovlaštene osobe Po</w:t>
      </w:r>
      <w:r>
        <w:rPr>
          <w:sz w:val="22"/>
          <w:szCs w:val="22"/>
        </w:rPr>
        <w:t>nuditelja)</w:t>
      </w:r>
    </w:p>
    <w:p w:rsidR="00FF0D4B" w:rsidRDefault="00FF0D4B" w:rsidP="00E52661">
      <w:pPr>
        <w:spacing w:line="276" w:lineRule="auto"/>
        <w:jc w:val="both"/>
        <w:rPr>
          <w:sz w:val="22"/>
          <w:szCs w:val="22"/>
        </w:rPr>
      </w:pPr>
    </w:p>
    <w:p w:rsidR="00CB3350" w:rsidRDefault="00CB3350" w:rsidP="00E52661">
      <w:pPr>
        <w:spacing w:line="276" w:lineRule="auto"/>
        <w:jc w:val="both"/>
        <w:rPr>
          <w:sz w:val="22"/>
          <w:szCs w:val="22"/>
        </w:rPr>
      </w:pPr>
    </w:p>
    <w:p w:rsidR="00CB3350" w:rsidRDefault="00CB3350" w:rsidP="00E52661">
      <w:pPr>
        <w:spacing w:line="276" w:lineRule="auto"/>
        <w:jc w:val="both"/>
        <w:rPr>
          <w:sz w:val="22"/>
          <w:szCs w:val="22"/>
        </w:rPr>
      </w:pPr>
    </w:p>
    <w:p w:rsidR="00CB3350" w:rsidRDefault="00CB3350" w:rsidP="00E52661">
      <w:pPr>
        <w:spacing w:line="276" w:lineRule="auto"/>
        <w:jc w:val="both"/>
        <w:rPr>
          <w:sz w:val="22"/>
          <w:szCs w:val="22"/>
        </w:rPr>
      </w:pPr>
    </w:p>
    <w:p w:rsidR="00CB3350" w:rsidRDefault="00CB3350" w:rsidP="00E52661">
      <w:pPr>
        <w:spacing w:line="276" w:lineRule="auto"/>
        <w:jc w:val="both"/>
        <w:rPr>
          <w:sz w:val="22"/>
          <w:szCs w:val="22"/>
        </w:rPr>
      </w:pPr>
    </w:p>
    <w:p w:rsidR="00CB3350" w:rsidRDefault="00CB3350" w:rsidP="00E52661">
      <w:pPr>
        <w:spacing w:line="276" w:lineRule="auto"/>
        <w:jc w:val="both"/>
        <w:rPr>
          <w:sz w:val="22"/>
          <w:szCs w:val="22"/>
        </w:rPr>
      </w:pPr>
    </w:p>
    <w:p w:rsidR="00CB3350" w:rsidRDefault="00CB3350" w:rsidP="00E52661">
      <w:pPr>
        <w:spacing w:line="276" w:lineRule="auto"/>
        <w:jc w:val="both"/>
        <w:rPr>
          <w:sz w:val="22"/>
          <w:szCs w:val="22"/>
        </w:rPr>
      </w:pPr>
    </w:p>
    <w:p w:rsidR="00CB3350" w:rsidRDefault="00CB3350" w:rsidP="00E52661">
      <w:pPr>
        <w:spacing w:line="276" w:lineRule="auto"/>
        <w:jc w:val="both"/>
        <w:rPr>
          <w:sz w:val="22"/>
          <w:szCs w:val="22"/>
        </w:rPr>
      </w:pPr>
    </w:p>
    <w:p w:rsidR="00CB3350" w:rsidRDefault="00CB3350" w:rsidP="00E52661">
      <w:pPr>
        <w:spacing w:line="276" w:lineRule="auto"/>
        <w:jc w:val="both"/>
        <w:rPr>
          <w:sz w:val="22"/>
          <w:szCs w:val="22"/>
        </w:rPr>
      </w:pPr>
    </w:p>
    <w:p w:rsidR="00CB3350" w:rsidRDefault="00CB3350" w:rsidP="00E52661">
      <w:pPr>
        <w:spacing w:line="276" w:lineRule="auto"/>
        <w:jc w:val="both"/>
        <w:rPr>
          <w:sz w:val="22"/>
          <w:szCs w:val="22"/>
        </w:rPr>
      </w:pPr>
    </w:p>
    <w:p w:rsidR="00CB3350" w:rsidRDefault="00CB3350" w:rsidP="00E52661">
      <w:pPr>
        <w:spacing w:line="276" w:lineRule="auto"/>
        <w:jc w:val="both"/>
        <w:rPr>
          <w:sz w:val="22"/>
          <w:szCs w:val="22"/>
        </w:rPr>
      </w:pPr>
    </w:p>
    <w:p w:rsidR="00CB3350" w:rsidRDefault="00CB3350" w:rsidP="00E52661">
      <w:pPr>
        <w:spacing w:line="276" w:lineRule="auto"/>
        <w:jc w:val="both"/>
        <w:rPr>
          <w:sz w:val="22"/>
          <w:szCs w:val="22"/>
        </w:rPr>
      </w:pPr>
    </w:p>
    <w:p w:rsidR="00CB3350" w:rsidRDefault="00CB3350" w:rsidP="00E52661">
      <w:pPr>
        <w:spacing w:line="276" w:lineRule="auto"/>
        <w:jc w:val="both"/>
        <w:rPr>
          <w:sz w:val="22"/>
          <w:szCs w:val="22"/>
        </w:rPr>
      </w:pPr>
    </w:p>
    <w:p w:rsidR="00CB3350" w:rsidRDefault="00CB3350" w:rsidP="00E52661">
      <w:pPr>
        <w:spacing w:line="276" w:lineRule="auto"/>
        <w:jc w:val="both"/>
        <w:rPr>
          <w:sz w:val="22"/>
          <w:szCs w:val="22"/>
        </w:rPr>
      </w:pPr>
    </w:p>
    <w:p w:rsidR="00CB3350" w:rsidRDefault="00CB3350" w:rsidP="00E52661">
      <w:pPr>
        <w:spacing w:line="276" w:lineRule="auto"/>
        <w:jc w:val="both"/>
        <w:rPr>
          <w:sz w:val="22"/>
          <w:szCs w:val="22"/>
        </w:rPr>
      </w:pPr>
    </w:p>
    <w:p w:rsidR="00CB3350" w:rsidRDefault="00CB3350" w:rsidP="00E52661">
      <w:pPr>
        <w:spacing w:line="276" w:lineRule="auto"/>
        <w:jc w:val="both"/>
        <w:rPr>
          <w:sz w:val="22"/>
          <w:szCs w:val="22"/>
        </w:rPr>
      </w:pPr>
    </w:p>
    <w:p w:rsidR="00CB3350" w:rsidRDefault="00CB3350" w:rsidP="00E52661">
      <w:pPr>
        <w:spacing w:line="276" w:lineRule="auto"/>
        <w:jc w:val="both"/>
        <w:rPr>
          <w:sz w:val="22"/>
          <w:szCs w:val="22"/>
        </w:rPr>
      </w:pPr>
    </w:p>
    <w:p w:rsidR="00CB3350" w:rsidRDefault="00CB3350" w:rsidP="00E52661">
      <w:pPr>
        <w:spacing w:line="276" w:lineRule="auto"/>
        <w:jc w:val="both"/>
        <w:rPr>
          <w:sz w:val="22"/>
          <w:szCs w:val="22"/>
        </w:rPr>
      </w:pPr>
    </w:p>
    <w:p w:rsidR="00CB3350" w:rsidRDefault="00CB3350" w:rsidP="00E52661">
      <w:pPr>
        <w:spacing w:line="276" w:lineRule="auto"/>
        <w:jc w:val="both"/>
        <w:rPr>
          <w:sz w:val="22"/>
          <w:szCs w:val="22"/>
        </w:rPr>
      </w:pPr>
    </w:p>
    <w:p w:rsidR="00CB3350" w:rsidRDefault="00CB3350" w:rsidP="00E52661">
      <w:pPr>
        <w:spacing w:line="276" w:lineRule="auto"/>
        <w:jc w:val="both"/>
        <w:rPr>
          <w:sz w:val="22"/>
          <w:szCs w:val="22"/>
        </w:rPr>
      </w:pPr>
    </w:p>
    <w:p w:rsidR="00DB44FE" w:rsidRDefault="00DB44FE" w:rsidP="00E52661">
      <w:pPr>
        <w:spacing w:line="276" w:lineRule="auto"/>
        <w:jc w:val="both"/>
        <w:rPr>
          <w:sz w:val="22"/>
          <w:szCs w:val="22"/>
        </w:rPr>
        <w:sectPr w:rsidR="00DB44FE" w:rsidSect="003C2082">
          <w:headerReference w:type="default" r:id="rId15"/>
          <w:footerReference w:type="default" r:id="rId16"/>
          <w:pgSz w:w="11905" w:h="16837"/>
          <w:pgMar w:top="1075" w:right="1140" w:bottom="1440" w:left="1140" w:header="720" w:footer="720" w:gutter="0"/>
          <w:pgNumType w:start="1"/>
          <w:cols w:space="60"/>
          <w:noEndnote/>
        </w:sectPr>
      </w:pPr>
    </w:p>
    <w:p w:rsidR="006E2C01" w:rsidRDefault="006E2C01" w:rsidP="00E52661">
      <w:pPr>
        <w:spacing w:line="276" w:lineRule="auto"/>
        <w:jc w:val="both"/>
        <w:rPr>
          <w:b/>
          <w:szCs w:val="22"/>
        </w:rPr>
      </w:pPr>
      <w:r>
        <w:rPr>
          <w:b/>
          <w:szCs w:val="22"/>
        </w:rPr>
        <w:lastRenderedPageBreak/>
        <w:t>Prilog 4.</w:t>
      </w:r>
    </w:p>
    <w:p w:rsidR="00DB44FE" w:rsidRDefault="00DB44FE" w:rsidP="00E52661">
      <w:pPr>
        <w:spacing w:line="276" w:lineRule="auto"/>
        <w:jc w:val="both"/>
        <w:rPr>
          <w:b/>
          <w:szCs w:val="22"/>
        </w:rPr>
      </w:pPr>
      <w:r w:rsidRPr="00DB44FE">
        <w:rPr>
          <w:b/>
          <w:szCs w:val="22"/>
        </w:rPr>
        <w:t xml:space="preserve">TROŠKOVNIK PREDMETA NABAVE – </w:t>
      </w:r>
      <w:r w:rsidR="00354C78">
        <w:rPr>
          <w:b/>
          <w:szCs w:val="22"/>
        </w:rPr>
        <w:t>NABAVA PAKETA HIGIJENSKIH I KUĆANSKIH PROIZVODA</w:t>
      </w:r>
      <w:r w:rsidR="00C30EA7">
        <w:rPr>
          <w:b/>
          <w:szCs w:val="22"/>
        </w:rPr>
        <w:t xml:space="preserve"> </w:t>
      </w:r>
    </w:p>
    <w:p w:rsidR="003D76F2" w:rsidRDefault="003D76F2" w:rsidP="00E52661">
      <w:pPr>
        <w:spacing w:line="276" w:lineRule="auto"/>
        <w:jc w:val="both"/>
        <w:rPr>
          <w:b/>
          <w:szCs w:val="22"/>
        </w:rPr>
      </w:pPr>
    </w:p>
    <w:p w:rsidR="003D76F2" w:rsidRPr="003D76F2" w:rsidRDefault="003D76F2" w:rsidP="003D76F2">
      <w:pPr>
        <w:pStyle w:val="Odlomakpopisa"/>
        <w:numPr>
          <w:ilvl w:val="3"/>
          <w:numId w:val="2"/>
        </w:numPr>
        <w:spacing w:line="276" w:lineRule="auto"/>
        <w:jc w:val="both"/>
        <w:rPr>
          <w:szCs w:val="22"/>
        </w:rPr>
      </w:pPr>
      <w:r w:rsidRPr="003D76F2">
        <w:rPr>
          <w:b/>
          <w:szCs w:val="22"/>
        </w:rPr>
        <w:t>Predmet nabave</w:t>
      </w:r>
      <w:r w:rsidRPr="003D76F2">
        <w:rPr>
          <w:szCs w:val="22"/>
        </w:rPr>
        <w:t xml:space="preserve"> Paket </w:t>
      </w:r>
      <w:r w:rsidR="005016A8">
        <w:rPr>
          <w:szCs w:val="22"/>
        </w:rPr>
        <w:t>higijenskih</w:t>
      </w:r>
      <w:r w:rsidR="00354C78">
        <w:rPr>
          <w:szCs w:val="22"/>
        </w:rPr>
        <w:t xml:space="preserve"> i kućanskih proizvoda</w:t>
      </w:r>
    </w:p>
    <w:p w:rsidR="00C30EA7" w:rsidRDefault="00C30EA7" w:rsidP="00E52661">
      <w:pPr>
        <w:spacing w:line="276" w:lineRule="auto"/>
        <w:jc w:val="both"/>
        <w:rPr>
          <w:b/>
          <w:szCs w:val="22"/>
        </w:rPr>
      </w:pPr>
    </w:p>
    <w:p w:rsidR="00C30EA7" w:rsidRPr="00C30EA7" w:rsidRDefault="00C30EA7" w:rsidP="00C30EA7">
      <w:pPr>
        <w:pStyle w:val="Odlomakpopisa"/>
        <w:numPr>
          <w:ilvl w:val="1"/>
          <w:numId w:val="3"/>
        </w:numPr>
        <w:spacing w:line="276" w:lineRule="auto"/>
        <w:jc w:val="both"/>
        <w:rPr>
          <w:b/>
          <w:szCs w:val="22"/>
        </w:rPr>
      </w:pPr>
      <w:r>
        <w:rPr>
          <w:b/>
          <w:szCs w:val="22"/>
        </w:rPr>
        <w:t xml:space="preserve">GRUPA – </w:t>
      </w:r>
      <w:r w:rsidR="00354C78">
        <w:rPr>
          <w:b/>
          <w:szCs w:val="22"/>
        </w:rPr>
        <w:t>HIGIJENSKI PROIZVODI – „PAKET HIGIJENSKIH POTREPŠTINA“</w:t>
      </w:r>
    </w:p>
    <w:p w:rsidR="00DB44FE" w:rsidRDefault="00DB44FE" w:rsidP="00E52661">
      <w:pPr>
        <w:spacing w:line="276" w:lineRule="auto"/>
        <w:jc w:val="both"/>
        <w:rPr>
          <w:b/>
          <w:szCs w:val="22"/>
        </w:rPr>
      </w:pPr>
    </w:p>
    <w:p w:rsidR="00DB44FE" w:rsidRDefault="00DB44FE" w:rsidP="00DB44FE">
      <w:pPr>
        <w:pStyle w:val="Odlomakpopisa"/>
        <w:spacing w:line="276" w:lineRule="auto"/>
        <w:ind w:left="1440"/>
        <w:jc w:val="both"/>
        <w:rPr>
          <w:szCs w:val="22"/>
        </w:rPr>
      </w:pPr>
      <w:r>
        <w:rPr>
          <w:szCs w:val="22"/>
        </w:rPr>
        <w:t>Predmet nabave</w:t>
      </w:r>
      <w:r>
        <w:rPr>
          <w:b/>
          <w:szCs w:val="22"/>
        </w:rPr>
        <w:t xml:space="preserve"> </w:t>
      </w:r>
      <w:r w:rsidR="00354C78">
        <w:rPr>
          <w:szCs w:val="22"/>
        </w:rPr>
        <w:t xml:space="preserve">je </w:t>
      </w:r>
      <w:r>
        <w:rPr>
          <w:szCs w:val="22"/>
        </w:rPr>
        <w:t xml:space="preserve">Paket </w:t>
      </w:r>
      <w:r w:rsidR="00354C78">
        <w:rPr>
          <w:szCs w:val="22"/>
        </w:rPr>
        <w:t>higijenskih potrepština</w:t>
      </w:r>
      <w:r>
        <w:rPr>
          <w:szCs w:val="22"/>
        </w:rPr>
        <w:t xml:space="preserve"> prema sljedečim okvirnim količinama:</w:t>
      </w:r>
    </w:p>
    <w:p w:rsidR="00DB44FE" w:rsidRDefault="00DB44FE" w:rsidP="00DB44FE">
      <w:pPr>
        <w:pStyle w:val="Odlomakpopisa"/>
        <w:numPr>
          <w:ilvl w:val="0"/>
          <w:numId w:val="43"/>
        </w:numPr>
        <w:spacing w:line="276" w:lineRule="auto"/>
        <w:jc w:val="both"/>
        <w:rPr>
          <w:b/>
          <w:szCs w:val="22"/>
        </w:rPr>
      </w:pPr>
      <w:r>
        <w:rPr>
          <w:b/>
          <w:szCs w:val="22"/>
        </w:rPr>
        <w:t xml:space="preserve">Paket </w:t>
      </w:r>
      <w:r w:rsidR="00354C78">
        <w:rPr>
          <w:b/>
          <w:szCs w:val="22"/>
        </w:rPr>
        <w:t>higijenskih potrepština</w:t>
      </w:r>
      <w:r w:rsidR="00C30EA7">
        <w:rPr>
          <w:b/>
          <w:szCs w:val="22"/>
        </w:rPr>
        <w:t xml:space="preserve">: </w:t>
      </w:r>
      <w:r w:rsidR="00354C78">
        <w:rPr>
          <w:b/>
          <w:szCs w:val="22"/>
        </w:rPr>
        <w:t>19.776</w:t>
      </w:r>
      <w:r w:rsidR="00C30EA7">
        <w:rPr>
          <w:b/>
          <w:szCs w:val="22"/>
        </w:rPr>
        <w:t xml:space="preserve"> komada</w:t>
      </w:r>
    </w:p>
    <w:p w:rsidR="00C30EA7" w:rsidRDefault="00C30EA7" w:rsidP="00C30EA7">
      <w:pPr>
        <w:spacing w:line="276" w:lineRule="auto"/>
        <w:jc w:val="both"/>
        <w:rPr>
          <w:b/>
          <w:szCs w:val="22"/>
        </w:rPr>
      </w:pPr>
    </w:p>
    <w:p w:rsidR="00C30EA7" w:rsidRDefault="00C30EA7" w:rsidP="00C30EA7">
      <w:pPr>
        <w:spacing w:line="276" w:lineRule="auto"/>
        <w:jc w:val="both"/>
        <w:rPr>
          <w:b/>
          <w:szCs w:val="22"/>
          <w:u w:val="single"/>
        </w:rPr>
      </w:pPr>
      <w:r w:rsidRPr="003D76F2">
        <w:rPr>
          <w:szCs w:val="22"/>
          <w:u w:val="single"/>
        </w:rPr>
        <w:t xml:space="preserve">Ukupno: </w:t>
      </w:r>
      <w:r w:rsidR="00354C78">
        <w:rPr>
          <w:b/>
          <w:szCs w:val="22"/>
          <w:u w:val="single"/>
        </w:rPr>
        <w:t>19.776</w:t>
      </w:r>
      <w:r w:rsidR="003D76F2" w:rsidRPr="003D76F2">
        <w:rPr>
          <w:b/>
          <w:szCs w:val="22"/>
          <w:u w:val="single"/>
        </w:rPr>
        <w:t xml:space="preserve"> paketa </w:t>
      </w:r>
      <w:r w:rsidR="00354C78">
        <w:rPr>
          <w:b/>
          <w:szCs w:val="22"/>
          <w:u w:val="single"/>
        </w:rPr>
        <w:t>higijenskih potrepština</w:t>
      </w:r>
      <w:r w:rsidR="003D76F2" w:rsidRPr="003D76F2">
        <w:rPr>
          <w:b/>
          <w:szCs w:val="22"/>
          <w:u w:val="single"/>
        </w:rPr>
        <w:t>.</w:t>
      </w:r>
    </w:p>
    <w:p w:rsidR="003D76F2" w:rsidRDefault="003D76F2" w:rsidP="00C30EA7">
      <w:pPr>
        <w:spacing w:line="276" w:lineRule="auto"/>
        <w:jc w:val="both"/>
        <w:rPr>
          <w:b/>
          <w:szCs w:val="22"/>
          <w:u w:val="single"/>
        </w:rPr>
      </w:pPr>
    </w:p>
    <w:p w:rsidR="003D76F2" w:rsidRDefault="003D76F2" w:rsidP="00C30EA7">
      <w:pPr>
        <w:spacing w:line="276" w:lineRule="auto"/>
        <w:jc w:val="both"/>
        <w:rPr>
          <w:b/>
          <w:szCs w:val="22"/>
          <w:u w:val="single"/>
        </w:rPr>
      </w:pPr>
    </w:p>
    <w:p w:rsidR="003D76F2" w:rsidRPr="003D76F2" w:rsidRDefault="003D76F2" w:rsidP="003D76F2">
      <w:pPr>
        <w:pStyle w:val="Odlomakpopisa"/>
        <w:numPr>
          <w:ilvl w:val="1"/>
          <w:numId w:val="3"/>
        </w:numPr>
        <w:spacing w:line="276" w:lineRule="auto"/>
        <w:jc w:val="both"/>
        <w:rPr>
          <w:b/>
          <w:szCs w:val="22"/>
          <w:u w:val="single"/>
        </w:rPr>
      </w:pPr>
      <w:r w:rsidRPr="003D76F2">
        <w:rPr>
          <w:b/>
          <w:szCs w:val="22"/>
        </w:rPr>
        <w:t>GRUPA</w:t>
      </w:r>
      <w:r>
        <w:rPr>
          <w:b/>
          <w:szCs w:val="22"/>
        </w:rPr>
        <w:t xml:space="preserve"> – </w:t>
      </w:r>
      <w:r w:rsidR="00517418">
        <w:rPr>
          <w:b/>
          <w:szCs w:val="22"/>
        </w:rPr>
        <w:t>KUĆANSKI TEKSTIL – „PAKET KUĆANSKOG TEKSTILA“</w:t>
      </w:r>
    </w:p>
    <w:p w:rsidR="003D76F2" w:rsidRDefault="003D76F2" w:rsidP="003D76F2">
      <w:pPr>
        <w:pStyle w:val="Odlomakpopisa"/>
        <w:spacing w:line="276" w:lineRule="auto"/>
        <w:ind w:left="1440"/>
        <w:jc w:val="both"/>
        <w:rPr>
          <w:szCs w:val="22"/>
        </w:rPr>
      </w:pPr>
      <w:r>
        <w:rPr>
          <w:szCs w:val="22"/>
        </w:rPr>
        <w:t>Predmet nabave</w:t>
      </w:r>
      <w:r w:rsidR="000C2393">
        <w:rPr>
          <w:szCs w:val="22"/>
        </w:rPr>
        <w:t xml:space="preserve"> </w:t>
      </w:r>
      <w:r w:rsidR="00517418">
        <w:rPr>
          <w:szCs w:val="22"/>
        </w:rPr>
        <w:t>je</w:t>
      </w:r>
      <w:r>
        <w:rPr>
          <w:szCs w:val="22"/>
        </w:rPr>
        <w:t xml:space="preserve"> paket </w:t>
      </w:r>
      <w:r w:rsidR="00517418">
        <w:rPr>
          <w:szCs w:val="22"/>
        </w:rPr>
        <w:t>kućanskog tekstila</w:t>
      </w:r>
      <w:r>
        <w:rPr>
          <w:szCs w:val="22"/>
        </w:rPr>
        <w:t>, prema sljedečim okvirnim količinama:</w:t>
      </w:r>
    </w:p>
    <w:p w:rsidR="003D76F2" w:rsidRPr="000C2393" w:rsidRDefault="003D76F2" w:rsidP="003D76F2">
      <w:pPr>
        <w:pStyle w:val="Odlomakpopisa"/>
        <w:numPr>
          <w:ilvl w:val="0"/>
          <w:numId w:val="44"/>
        </w:numPr>
        <w:spacing w:line="276" w:lineRule="auto"/>
        <w:jc w:val="both"/>
        <w:rPr>
          <w:szCs w:val="22"/>
          <w:u w:val="single"/>
        </w:rPr>
      </w:pPr>
      <w:r>
        <w:rPr>
          <w:b/>
          <w:szCs w:val="22"/>
        </w:rPr>
        <w:t xml:space="preserve">Paket </w:t>
      </w:r>
      <w:r w:rsidR="00517418">
        <w:rPr>
          <w:b/>
          <w:szCs w:val="22"/>
        </w:rPr>
        <w:t>kućanskog tekstila</w:t>
      </w:r>
      <w:r>
        <w:rPr>
          <w:b/>
          <w:szCs w:val="22"/>
        </w:rPr>
        <w:t>:</w:t>
      </w:r>
      <w:r w:rsidR="000C2393">
        <w:rPr>
          <w:b/>
          <w:szCs w:val="22"/>
        </w:rPr>
        <w:t xml:space="preserve"> </w:t>
      </w:r>
      <w:r w:rsidR="00517418">
        <w:rPr>
          <w:b/>
          <w:szCs w:val="22"/>
        </w:rPr>
        <w:t>1.648</w:t>
      </w:r>
      <w:r w:rsidR="000C2393">
        <w:rPr>
          <w:b/>
          <w:szCs w:val="22"/>
        </w:rPr>
        <w:t xml:space="preserve"> komada</w:t>
      </w:r>
    </w:p>
    <w:p w:rsidR="00BF45FD" w:rsidRPr="00BF45FD" w:rsidRDefault="00BF45FD" w:rsidP="00BF45FD">
      <w:pPr>
        <w:pStyle w:val="Odlomakpopisa"/>
        <w:spacing w:line="276" w:lineRule="auto"/>
        <w:ind w:left="2160"/>
        <w:jc w:val="both"/>
        <w:rPr>
          <w:szCs w:val="22"/>
          <w:u w:val="single"/>
        </w:rPr>
      </w:pPr>
    </w:p>
    <w:p w:rsidR="00BF45FD" w:rsidRPr="00BF45FD" w:rsidRDefault="00BF45FD" w:rsidP="00BF45FD">
      <w:pPr>
        <w:spacing w:line="276" w:lineRule="auto"/>
        <w:jc w:val="both"/>
        <w:rPr>
          <w:szCs w:val="22"/>
          <w:u w:val="single"/>
        </w:rPr>
      </w:pPr>
      <w:r>
        <w:rPr>
          <w:szCs w:val="22"/>
          <w:u w:val="single"/>
        </w:rPr>
        <w:t xml:space="preserve">Ukupno: </w:t>
      </w:r>
      <w:r w:rsidR="00517418">
        <w:rPr>
          <w:b/>
          <w:szCs w:val="22"/>
          <w:u w:val="single"/>
        </w:rPr>
        <w:t>1.648</w:t>
      </w:r>
      <w:r w:rsidRPr="00BF45FD">
        <w:rPr>
          <w:b/>
          <w:szCs w:val="22"/>
          <w:u w:val="single"/>
        </w:rPr>
        <w:t xml:space="preserve"> paketa </w:t>
      </w:r>
      <w:r w:rsidR="00517418">
        <w:rPr>
          <w:b/>
          <w:szCs w:val="22"/>
          <w:u w:val="single"/>
        </w:rPr>
        <w:t>kućanskog tekstila</w:t>
      </w:r>
      <w:r>
        <w:rPr>
          <w:szCs w:val="22"/>
          <w:u w:val="single"/>
        </w:rPr>
        <w:t>.</w:t>
      </w:r>
    </w:p>
    <w:p w:rsidR="00BF45FD" w:rsidRDefault="00BF45FD" w:rsidP="00E52661">
      <w:pPr>
        <w:spacing w:line="276" w:lineRule="auto"/>
        <w:jc w:val="both"/>
        <w:rPr>
          <w:sz w:val="22"/>
          <w:szCs w:val="22"/>
        </w:rPr>
      </w:pPr>
    </w:p>
    <w:p w:rsidR="00CB3350" w:rsidRDefault="00CB3350" w:rsidP="00E52661">
      <w:pPr>
        <w:spacing w:line="276" w:lineRule="auto"/>
        <w:jc w:val="both"/>
        <w:rPr>
          <w:sz w:val="22"/>
          <w:szCs w:val="22"/>
        </w:rPr>
      </w:pPr>
    </w:p>
    <w:p w:rsidR="00CB3350" w:rsidRDefault="00BF45FD" w:rsidP="00BF45FD">
      <w:pPr>
        <w:pStyle w:val="Odlomakpopisa"/>
        <w:numPr>
          <w:ilvl w:val="3"/>
          <w:numId w:val="2"/>
        </w:numPr>
        <w:spacing w:line="276" w:lineRule="auto"/>
        <w:jc w:val="both"/>
        <w:rPr>
          <w:b/>
          <w:szCs w:val="22"/>
        </w:rPr>
      </w:pPr>
      <w:r w:rsidRPr="00BF45FD">
        <w:rPr>
          <w:b/>
          <w:szCs w:val="22"/>
        </w:rPr>
        <w:t>Tehničke specifikacije predmeta nabave</w:t>
      </w:r>
    </w:p>
    <w:p w:rsidR="00BF45FD" w:rsidRDefault="00BF45FD" w:rsidP="00BF45FD">
      <w:pPr>
        <w:spacing w:line="276" w:lineRule="auto"/>
        <w:jc w:val="both"/>
        <w:rPr>
          <w:b/>
          <w:szCs w:val="22"/>
        </w:rPr>
      </w:pPr>
    </w:p>
    <w:p w:rsidR="00BF45FD" w:rsidRDefault="007B166A" w:rsidP="007B166A">
      <w:pPr>
        <w:pStyle w:val="Odlomakpopisa"/>
        <w:numPr>
          <w:ilvl w:val="0"/>
          <w:numId w:val="45"/>
        </w:numPr>
        <w:spacing w:line="276" w:lineRule="auto"/>
        <w:jc w:val="both"/>
        <w:rPr>
          <w:b/>
          <w:szCs w:val="22"/>
        </w:rPr>
      </w:pPr>
      <w:r>
        <w:rPr>
          <w:b/>
          <w:szCs w:val="22"/>
        </w:rPr>
        <w:t xml:space="preserve">GRUPA – </w:t>
      </w:r>
      <w:r w:rsidR="00517418">
        <w:rPr>
          <w:b/>
          <w:szCs w:val="22"/>
        </w:rPr>
        <w:t>HIGIJENSKI PROIZVODI – „PAKET HIGIJENSKIH POTREPŠTINA“</w:t>
      </w:r>
    </w:p>
    <w:p w:rsidR="007B166A" w:rsidRDefault="007B166A" w:rsidP="007B166A">
      <w:pPr>
        <w:pStyle w:val="Odlomakpopisa"/>
        <w:spacing w:line="276" w:lineRule="auto"/>
        <w:ind w:left="1440"/>
        <w:jc w:val="both"/>
        <w:rPr>
          <w:szCs w:val="22"/>
        </w:rPr>
      </w:pPr>
      <w:r>
        <w:rPr>
          <w:szCs w:val="22"/>
        </w:rPr>
        <w:t xml:space="preserve">Predmet nabave </w:t>
      </w:r>
      <w:r w:rsidR="00517418">
        <w:rPr>
          <w:szCs w:val="22"/>
        </w:rPr>
        <w:t xml:space="preserve">je </w:t>
      </w:r>
      <w:r>
        <w:rPr>
          <w:szCs w:val="22"/>
        </w:rPr>
        <w:t xml:space="preserve">Paket </w:t>
      </w:r>
      <w:r w:rsidR="00517418">
        <w:rPr>
          <w:szCs w:val="22"/>
        </w:rPr>
        <w:t>higijenskih potrepština</w:t>
      </w:r>
      <w:r>
        <w:rPr>
          <w:szCs w:val="22"/>
        </w:rPr>
        <w:t>, prema sljedečim tehničkim specifikacijama:</w:t>
      </w:r>
    </w:p>
    <w:p w:rsidR="007B166A" w:rsidRDefault="007B166A" w:rsidP="007B166A">
      <w:pPr>
        <w:pStyle w:val="Odlomakpopisa"/>
        <w:spacing w:line="276" w:lineRule="auto"/>
        <w:ind w:left="1440"/>
        <w:jc w:val="both"/>
        <w:rPr>
          <w:szCs w:val="22"/>
        </w:rPr>
      </w:pPr>
    </w:p>
    <w:p w:rsidR="007B166A" w:rsidRDefault="007B166A" w:rsidP="007B166A">
      <w:pPr>
        <w:pStyle w:val="Odlomakpopisa"/>
        <w:spacing w:line="276" w:lineRule="auto"/>
        <w:ind w:left="1440"/>
        <w:jc w:val="both"/>
        <w:rPr>
          <w:szCs w:val="22"/>
        </w:rPr>
      </w:pPr>
      <w:r w:rsidRPr="00BA3502">
        <w:rPr>
          <w:sz w:val="36"/>
          <w:szCs w:val="22"/>
        </w:rPr>
        <w:t xml:space="preserve"> </w:t>
      </w:r>
      <w:r>
        <w:rPr>
          <w:szCs w:val="22"/>
        </w:rPr>
        <w:t xml:space="preserve">PAKET </w:t>
      </w:r>
      <w:r w:rsidR="00517418">
        <w:rPr>
          <w:szCs w:val="22"/>
        </w:rPr>
        <w:t>HIGIJENSKIH POTREPŠTINA</w:t>
      </w:r>
      <w:r>
        <w:rPr>
          <w:szCs w:val="22"/>
        </w:rPr>
        <w:t xml:space="preserve"> </w:t>
      </w:r>
      <w:r w:rsidR="00CA110B" w:rsidRPr="00CA110B">
        <w:rPr>
          <w:b/>
          <w:szCs w:val="22"/>
        </w:rPr>
        <w:t>minimalno</w:t>
      </w:r>
      <w:r w:rsidR="00CA110B">
        <w:rPr>
          <w:szCs w:val="22"/>
        </w:rPr>
        <w:t xml:space="preserve"> </w:t>
      </w:r>
      <w:r>
        <w:rPr>
          <w:szCs w:val="22"/>
        </w:rPr>
        <w:t>sadrži sljedeče proizvode:</w:t>
      </w:r>
    </w:p>
    <w:p w:rsidR="00517418" w:rsidRDefault="007B166A" w:rsidP="00517418">
      <w:pPr>
        <w:pStyle w:val="Odlomakpopisa"/>
        <w:spacing w:line="276" w:lineRule="auto"/>
        <w:ind w:left="1440"/>
        <w:jc w:val="both"/>
        <w:rPr>
          <w:szCs w:val="22"/>
        </w:rPr>
      </w:pPr>
      <w:r>
        <w:rPr>
          <w:szCs w:val="22"/>
        </w:rPr>
        <w:t>-</w:t>
      </w:r>
      <w:r w:rsidR="00517418">
        <w:rPr>
          <w:szCs w:val="22"/>
        </w:rPr>
        <w:t xml:space="preserve"> </w:t>
      </w:r>
      <w:r w:rsidR="00517418" w:rsidRPr="00517418">
        <w:rPr>
          <w:szCs w:val="22"/>
        </w:rPr>
        <w:t>Deterdžent za strojno pranje rublja, praškasti u pakiranju od 2,0 do 3,0 kg</w:t>
      </w:r>
      <w:r w:rsidR="00517418">
        <w:rPr>
          <w:szCs w:val="22"/>
        </w:rPr>
        <w:t xml:space="preserve">  - </w:t>
      </w:r>
      <w:r w:rsidR="00517418" w:rsidRPr="00517418">
        <w:rPr>
          <w:szCs w:val="22"/>
        </w:rPr>
        <w:t xml:space="preserve">1,00 </w:t>
      </w:r>
      <w:r w:rsidR="00517418">
        <w:rPr>
          <w:szCs w:val="22"/>
        </w:rPr>
        <w:t xml:space="preserve"> kom</w:t>
      </w:r>
    </w:p>
    <w:p w:rsidR="00517418" w:rsidRPr="00517418" w:rsidRDefault="00517418" w:rsidP="00517418">
      <w:pPr>
        <w:pStyle w:val="Odlomakpopisa"/>
        <w:spacing w:line="276" w:lineRule="auto"/>
        <w:ind w:left="1440"/>
        <w:jc w:val="both"/>
        <w:rPr>
          <w:szCs w:val="22"/>
        </w:rPr>
      </w:pPr>
      <w:r>
        <w:rPr>
          <w:szCs w:val="22"/>
        </w:rPr>
        <w:t xml:space="preserve">- </w:t>
      </w:r>
      <w:r w:rsidRPr="00517418">
        <w:rPr>
          <w:szCs w:val="22"/>
        </w:rPr>
        <w:t>Deterdžent za pranje posuđa u pakiranju od 500 do 1000 ml</w:t>
      </w:r>
      <w:r>
        <w:rPr>
          <w:szCs w:val="22"/>
        </w:rPr>
        <w:t xml:space="preserve"> - </w:t>
      </w:r>
      <w:r w:rsidRPr="00517418">
        <w:rPr>
          <w:szCs w:val="22"/>
        </w:rPr>
        <w:t xml:space="preserve">1,00 </w:t>
      </w:r>
      <w:r>
        <w:rPr>
          <w:szCs w:val="22"/>
        </w:rPr>
        <w:t>kom</w:t>
      </w:r>
    </w:p>
    <w:p w:rsidR="00517418" w:rsidRPr="00517418" w:rsidRDefault="00517418" w:rsidP="00517418">
      <w:pPr>
        <w:pStyle w:val="Odlomakpopisa"/>
        <w:spacing w:line="276" w:lineRule="auto"/>
        <w:ind w:left="1440"/>
        <w:jc w:val="both"/>
        <w:rPr>
          <w:szCs w:val="22"/>
        </w:rPr>
      </w:pPr>
      <w:r>
        <w:rPr>
          <w:szCs w:val="22"/>
        </w:rPr>
        <w:t xml:space="preserve">- </w:t>
      </w:r>
      <w:r w:rsidRPr="00517418">
        <w:rPr>
          <w:szCs w:val="22"/>
        </w:rPr>
        <w:t>Šampon za pranje kose u pakiranju od 250 do 1000 ml</w:t>
      </w:r>
      <w:r w:rsidR="002D137D">
        <w:rPr>
          <w:szCs w:val="22"/>
        </w:rPr>
        <w:t xml:space="preserve"> - </w:t>
      </w:r>
      <w:r w:rsidRPr="00517418">
        <w:rPr>
          <w:szCs w:val="22"/>
        </w:rPr>
        <w:tab/>
        <w:t>1,00</w:t>
      </w:r>
      <w:r w:rsidR="002D137D">
        <w:rPr>
          <w:szCs w:val="22"/>
        </w:rPr>
        <w:t xml:space="preserve"> kom</w:t>
      </w:r>
    </w:p>
    <w:p w:rsidR="00517418" w:rsidRPr="00517418" w:rsidRDefault="00517418" w:rsidP="00517418">
      <w:pPr>
        <w:pStyle w:val="Odlomakpopisa"/>
        <w:spacing w:line="276" w:lineRule="auto"/>
        <w:ind w:left="1440"/>
        <w:jc w:val="both"/>
        <w:rPr>
          <w:szCs w:val="22"/>
        </w:rPr>
      </w:pPr>
      <w:r>
        <w:rPr>
          <w:szCs w:val="22"/>
        </w:rPr>
        <w:lastRenderedPageBreak/>
        <w:t xml:space="preserve">- </w:t>
      </w:r>
      <w:r w:rsidRPr="00517418">
        <w:rPr>
          <w:szCs w:val="22"/>
        </w:rPr>
        <w:t>Gel za tuširanje u pakiranju od 250 do 500 ml</w:t>
      </w:r>
      <w:r w:rsidR="002D137D">
        <w:rPr>
          <w:szCs w:val="22"/>
        </w:rPr>
        <w:t xml:space="preserve"> - </w:t>
      </w:r>
      <w:r w:rsidRPr="00517418">
        <w:rPr>
          <w:szCs w:val="22"/>
        </w:rPr>
        <w:t>1,00</w:t>
      </w:r>
      <w:r w:rsidR="002D137D">
        <w:rPr>
          <w:szCs w:val="22"/>
        </w:rPr>
        <w:t xml:space="preserve"> kom</w:t>
      </w:r>
    </w:p>
    <w:p w:rsidR="00517418" w:rsidRPr="00517418" w:rsidRDefault="00517418" w:rsidP="00517418">
      <w:pPr>
        <w:pStyle w:val="Odlomakpopisa"/>
        <w:spacing w:line="276" w:lineRule="auto"/>
        <w:ind w:left="1440"/>
        <w:jc w:val="both"/>
        <w:rPr>
          <w:szCs w:val="22"/>
        </w:rPr>
      </w:pPr>
      <w:r>
        <w:rPr>
          <w:szCs w:val="22"/>
        </w:rPr>
        <w:t xml:space="preserve">- </w:t>
      </w:r>
      <w:r w:rsidRPr="00517418">
        <w:rPr>
          <w:szCs w:val="22"/>
        </w:rPr>
        <w:t>Pasta za zube pakiranje 75 - 100 ml</w:t>
      </w:r>
      <w:r w:rsidR="002D137D">
        <w:rPr>
          <w:szCs w:val="22"/>
        </w:rPr>
        <w:t xml:space="preserve"> - </w:t>
      </w:r>
      <w:r w:rsidRPr="00517418">
        <w:rPr>
          <w:szCs w:val="22"/>
        </w:rPr>
        <w:t>1,00</w:t>
      </w:r>
      <w:r w:rsidR="002D137D">
        <w:rPr>
          <w:szCs w:val="22"/>
        </w:rPr>
        <w:t xml:space="preserve"> kom</w:t>
      </w:r>
    </w:p>
    <w:p w:rsidR="00517418" w:rsidRPr="00517418" w:rsidRDefault="00517418" w:rsidP="00517418">
      <w:pPr>
        <w:pStyle w:val="Odlomakpopisa"/>
        <w:spacing w:line="276" w:lineRule="auto"/>
        <w:ind w:left="1440"/>
        <w:jc w:val="both"/>
        <w:rPr>
          <w:szCs w:val="22"/>
        </w:rPr>
      </w:pPr>
      <w:r>
        <w:rPr>
          <w:szCs w:val="22"/>
        </w:rPr>
        <w:t xml:space="preserve">- </w:t>
      </w:r>
      <w:r w:rsidRPr="00517418">
        <w:rPr>
          <w:szCs w:val="22"/>
        </w:rPr>
        <w:t>Četkica za zube</w:t>
      </w:r>
      <w:r w:rsidR="002D137D">
        <w:rPr>
          <w:szCs w:val="22"/>
        </w:rPr>
        <w:t xml:space="preserve"> - </w:t>
      </w:r>
      <w:r w:rsidRPr="00517418">
        <w:rPr>
          <w:szCs w:val="22"/>
        </w:rPr>
        <w:t>1,00</w:t>
      </w:r>
      <w:r w:rsidR="002D137D">
        <w:rPr>
          <w:szCs w:val="22"/>
        </w:rPr>
        <w:t xml:space="preserve"> kom</w:t>
      </w:r>
    </w:p>
    <w:p w:rsidR="00517418" w:rsidRPr="00517418" w:rsidRDefault="00517418" w:rsidP="00517418">
      <w:pPr>
        <w:pStyle w:val="Odlomakpopisa"/>
        <w:spacing w:line="276" w:lineRule="auto"/>
        <w:ind w:left="1440"/>
        <w:jc w:val="both"/>
        <w:rPr>
          <w:szCs w:val="22"/>
        </w:rPr>
      </w:pPr>
      <w:r>
        <w:rPr>
          <w:szCs w:val="22"/>
        </w:rPr>
        <w:t xml:space="preserve">- </w:t>
      </w:r>
      <w:r w:rsidRPr="00517418">
        <w:rPr>
          <w:szCs w:val="22"/>
        </w:rPr>
        <w:t>Univerzalno sredstvo za čišćenje i dezinfekciju 750 do 1000 ml</w:t>
      </w:r>
      <w:r w:rsidRPr="00517418">
        <w:rPr>
          <w:szCs w:val="22"/>
        </w:rPr>
        <w:tab/>
      </w:r>
      <w:r w:rsidR="002D137D">
        <w:rPr>
          <w:szCs w:val="22"/>
        </w:rPr>
        <w:t xml:space="preserve">- </w:t>
      </w:r>
      <w:r w:rsidRPr="00517418">
        <w:rPr>
          <w:szCs w:val="22"/>
        </w:rPr>
        <w:t>1,00</w:t>
      </w:r>
      <w:r w:rsidR="002D137D">
        <w:rPr>
          <w:szCs w:val="22"/>
        </w:rPr>
        <w:t xml:space="preserve"> kom</w:t>
      </w:r>
    </w:p>
    <w:p w:rsidR="004A7211" w:rsidRPr="004A7211" w:rsidRDefault="004A7211" w:rsidP="007B166A">
      <w:pPr>
        <w:pStyle w:val="Odlomakpopisa"/>
        <w:spacing w:line="276" w:lineRule="auto"/>
        <w:ind w:left="1440"/>
        <w:jc w:val="both"/>
      </w:pPr>
    </w:p>
    <w:p w:rsidR="004A7211" w:rsidRPr="004A7211" w:rsidRDefault="004A7211" w:rsidP="007B166A">
      <w:pPr>
        <w:pStyle w:val="Odlomakpopisa"/>
        <w:spacing w:line="276" w:lineRule="auto"/>
        <w:ind w:left="1440"/>
        <w:jc w:val="both"/>
        <w:rPr>
          <w:b/>
        </w:rPr>
      </w:pPr>
      <w:r w:rsidRPr="004A7211">
        <w:rPr>
          <w:b/>
        </w:rPr>
        <w:t xml:space="preserve">Paketi </w:t>
      </w:r>
      <w:r w:rsidR="00517418">
        <w:rPr>
          <w:b/>
        </w:rPr>
        <w:t>higijenskih potrepština</w:t>
      </w:r>
      <w:r w:rsidRPr="004A7211">
        <w:rPr>
          <w:b/>
        </w:rPr>
        <w:t xml:space="preserve"> dostavljaju se jednom mjesečno.</w:t>
      </w:r>
    </w:p>
    <w:p w:rsidR="007B166A" w:rsidRDefault="007B166A" w:rsidP="007B166A">
      <w:pPr>
        <w:pStyle w:val="Odlomakpopisa"/>
        <w:spacing w:line="276" w:lineRule="auto"/>
        <w:ind w:left="1440"/>
        <w:jc w:val="both"/>
      </w:pPr>
    </w:p>
    <w:p w:rsidR="004A7211" w:rsidRPr="00E271D4" w:rsidRDefault="004A7211" w:rsidP="00E271D4">
      <w:pPr>
        <w:spacing w:line="276" w:lineRule="auto"/>
        <w:jc w:val="both"/>
        <w:rPr>
          <w:szCs w:val="22"/>
        </w:rPr>
      </w:pPr>
    </w:p>
    <w:p w:rsidR="004A7211" w:rsidRDefault="004A7211" w:rsidP="007B166A">
      <w:pPr>
        <w:pStyle w:val="Odlomakpopisa"/>
        <w:spacing w:line="276" w:lineRule="auto"/>
        <w:ind w:left="1440"/>
        <w:jc w:val="both"/>
        <w:rPr>
          <w:szCs w:val="22"/>
        </w:rPr>
      </w:pPr>
    </w:p>
    <w:p w:rsidR="004A7211" w:rsidRPr="004A7211" w:rsidRDefault="004A7211" w:rsidP="004A7211">
      <w:pPr>
        <w:pStyle w:val="Odlomakpopisa"/>
        <w:numPr>
          <w:ilvl w:val="0"/>
          <w:numId w:val="45"/>
        </w:numPr>
        <w:spacing w:line="276" w:lineRule="auto"/>
        <w:jc w:val="both"/>
        <w:rPr>
          <w:b/>
          <w:szCs w:val="22"/>
        </w:rPr>
      </w:pPr>
      <w:r w:rsidRPr="004A7211">
        <w:rPr>
          <w:b/>
          <w:szCs w:val="22"/>
        </w:rPr>
        <w:t xml:space="preserve">GRUPA – </w:t>
      </w:r>
      <w:r w:rsidR="00CC3E09">
        <w:rPr>
          <w:b/>
          <w:szCs w:val="22"/>
        </w:rPr>
        <w:t>KUĆANSKI TEKSTIL – „PAKETI KUĆANSKOG TEKSTILA“</w:t>
      </w:r>
    </w:p>
    <w:p w:rsidR="007B166A" w:rsidRDefault="007B166A" w:rsidP="007B166A">
      <w:pPr>
        <w:spacing w:line="276" w:lineRule="auto"/>
        <w:jc w:val="both"/>
        <w:rPr>
          <w:b/>
          <w:szCs w:val="22"/>
        </w:rPr>
      </w:pPr>
    </w:p>
    <w:p w:rsidR="004A7211" w:rsidRDefault="004A7211" w:rsidP="004A7211">
      <w:pPr>
        <w:pStyle w:val="Odlomakpopisa"/>
        <w:spacing w:line="276" w:lineRule="auto"/>
        <w:ind w:left="1440"/>
        <w:jc w:val="both"/>
        <w:rPr>
          <w:szCs w:val="22"/>
        </w:rPr>
      </w:pPr>
      <w:r>
        <w:rPr>
          <w:szCs w:val="22"/>
        </w:rPr>
        <w:t xml:space="preserve">Predmet nabave </w:t>
      </w:r>
      <w:r w:rsidR="002D137D">
        <w:rPr>
          <w:szCs w:val="22"/>
        </w:rPr>
        <w:t>je Paket kućanskog tekstila</w:t>
      </w:r>
      <w:r>
        <w:rPr>
          <w:szCs w:val="22"/>
        </w:rPr>
        <w:t xml:space="preserve"> prema sljedečim tehničkim specifikacijama:</w:t>
      </w:r>
    </w:p>
    <w:p w:rsidR="007B166A" w:rsidRPr="007B166A" w:rsidRDefault="007B166A" w:rsidP="007B166A">
      <w:pPr>
        <w:spacing w:line="276" w:lineRule="auto"/>
        <w:jc w:val="both"/>
        <w:rPr>
          <w:b/>
          <w:szCs w:val="22"/>
        </w:rPr>
      </w:pPr>
    </w:p>
    <w:p w:rsidR="004A7211" w:rsidRDefault="004A7211" w:rsidP="004A7211">
      <w:pPr>
        <w:pStyle w:val="Odlomakpopisa"/>
        <w:spacing w:line="276" w:lineRule="auto"/>
        <w:ind w:left="1440"/>
        <w:jc w:val="both"/>
        <w:rPr>
          <w:szCs w:val="22"/>
        </w:rPr>
      </w:pPr>
      <w:r w:rsidRPr="00BA3502">
        <w:rPr>
          <w:sz w:val="36"/>
          <w:szCs w:val="22"/>
        </w:rPr>
        <w:t xml:space="preserve"> </w:t>
      </w:r>
      <w:r>
        <w:rPr>
          <w:szCs w:val="22"/>
        </w:rPr>
        <w:t xml:space="preserve">PAKET </w:t>
      </w:r>
      <w:r w:rsidR="002D137D">
        <w:rPr>
          <w:szCs w:val="22"/>
        </w:rPr>
        <w:t>KUĆANSKOG TEKSTILA</w:t>
      </w:r>
      <w:r>
        <w:rPr>
          <w:szCs w:val="22"/>
        </w:rPr>
        <w:t xml:space="preserve"> </w:t>
      </w:r>
      <w:r w:rsidR="00CA110B" w:rsidRPr="005A37E1">
        <w:rPr>
          <w:b/>
          <w:szCs w:val="22"/>
        </w:rPr>
        <w:t>minimalno</w:t>
      </w:r>
      <w:r w:rsidR="00CA110B">
        <w:rPr>
          <w:szCs w:val="22"/>
        </w:rPr>
        <w:t xml:space="preserve"> </w:t>
      </w:r>
      <w:r>
        <w:rPr>
          <w:szCs w:val="22"/>
        </w:rPr>
        <w:t>sadrži sljedeče proizvode:</w:t>
      </w:r>
    </w:p>
    <w:p w:rsidR="00CC3E09" w:rsidRPr="00CC3E09" w:rsidRDefault="004A7211" w:rsidP="00CC3E09">
      <w:pPr>
        <w:pStyle w:val="Odlomakpopisa"/>
        <w:spacing w:line="276" w:lineRule="auto"/>
        <w:ind w:left="1440"/>
        <w:jc w:val="both"/>
        <w:rPr>
          <w:szCs w:val="22"/>
        </w:rPr>
      </w:pPr>
      <w:r>
        <w:rPr>
          <w:szCs w:val="22"/>
        </w:rPr>
        <w:t xml:space="preserve">- </w:t>
      </w:r>
      <w:r w:rsidR="00CC3E09" w:rsidRPr="00CC3E09">
        <w:rPr>
          <w:szCs w:val="22"/>
        </w:rPr>
        <w:t xml:space="preserve">Ručnik </w:t>
      </w:r>
      <w:r w:rsidR="005A37E1">
        <w:rPr>
          <w:szCs w:val="22"/>
        </w:rPr>
        <w:t xml:space="preserve"> minimalno </w:t>
      </w:r>
      <w:r w:rsidR="003A7510">
        <w:rPr>
          <w:szCs w:val="22"/>
        </w:rPr>
        <w:t xml:space="preserve">450 gr/m2, 50x100 cm </w:t>
      </w:r>
      <w:r w:rsidR="00CC3E09">
        <w:rPr>
          <w:szCs w:val="22"/>
        </w:rPr>
        <w:t xml:space="preserve"> – 1 kom</w:t>
      </w:r>
    </w:p>
    <w:p w:rsidR="00CC3E09" w:rsidRPr="00CC3E09" w:rsidRDefault="00CC3E09" w:rsidP="00CC3E09">
      <w:pPr>
        <w:pStyle w:val="Odlomakpopisa"/>
        <w:spacing w:line="276" w:lineRule="auto"/>
        <w:ind w:left="1440"/>
        <w:jc w:val="both"/>
        <w:rPr>
          <w:szCs w:val="22"/>
        </w:rPr>
      </w:pPr>
      <w:r>
        <w:rPr>
          <w:szCs w:val="22"/>
        </w:rPr>
        <w:t xml:space="preserve">- </w:t>
      </w:r>
      <w:r w:rsidRPr="00CC3E09">
        <w:rPr>
          <w:szCs w:val="22"/>
        </w:rPr>
        <w:t xml:space="preserve">Poplun </w:t>
      </w:r>
      <w:r w:rsidR="005A37E1">
        <w:rPr>
          <w:szCs w:val="22"/>
        </w:rPr>
        <w:t xml:space="preserve">minimalno </w:t>
      </w:r>
      <w:r w:rsidR="003A7510">
        <w:rPr>
          <w:szCs w:val="22"/>
        </w:rPr>
        <w:t xml:space="preserve">200gsm 140x200 </w:t>
      </w:r>
      <w:r>
        <w:rPr>
          <w:szCs w:val="22"/>
        </w:rPr>
        <w:t>– 1 kom</w:t>
      </w:r>
    </w:p>
    <w:p w:rsidR="00CC3E09" w:rsidRPr="00CC3E09" w:rsidRDefault="00CC3E09" w:rsidP="00CC3E09">
      <w:pPr>
        <w:pStyle w:val="Odlomakpopisa"/>
        <w:spacing w:line="276" w:lineRule="auto"/>
        <w:ind w:left="1440"/>
        <w:jc w:val="both"/>
        <w:rPr>
          <w:szCs w:val="22"/>
        </w:rPr>
      </w:pPr>
      <w:r>
        <w:rPr>
          <w:szCs w:val="22"/>
        </w:rPr>
        <w:t xml:space="preserve">- </w:t>
      </w:r>
      <w:r w:rsidRPr="00CC3E09">
        <w:rPr>
          <w:szCs w:val="22"/>
        </w:rPr>
        <w:t xml:space="preserve">Jastuk </w:t>
      </w:r>
      <w:r w:rsidR="005A37E1">
        <w:rPr>
          <w:szCs w:val="22"/>
        </w:rPr>
        <w:t xml:space="preserve">minimalno </w:t>
      </w:r>
      <w:r w:rsidR="003A7510">
        <w:rPr>
          <w:szCs w:val="22"/>
        </w:rPr>
        <w:t xml:space="preserve">60x80 </w:t>
      </w:r>
      <w:r w:rsidRPr="00CC3E09">
        <w:rPr>
          <w:szCs w:val="22"/>
        </w:rPr>
        <w:t xml:space="preserve"> </w:t>
      </w:r>
      <w:r>
        <w:rPr>
          <w:szCs w:val="22"/>
        </w:rPr>
        <w:t>– 1 kom</w:t>
      </w:r>
    </w:p>
    <w:p w:rsidR="004A7211" w:rsidRDefault="00CC3E09" w:rsidP="00CC3E09">
      <w:pPr>
        <w:pStyle w:val="Odlomakpopisa"/>
        <w:spacing w:line="276" w:lineRule="auto"/>
        <w:ind w:left="1440"/>
        <w:jc w:val="both"/>
        <w:rPr>
          <w:szCs w:val="22"/>
        </w:rPr>
      </w:pPr>
      <w:r>
        <w:rPr>
          <w:szCs w:val="22"/>
        </w:rPr>
        <w:t xml:space="preserve">- </w:t>
      </w:r>
      <w:r w:rsidRPr="00CC3E09">
        <w:rPr>
          <w:szCs w:val="22"/>
        </w:rPr>
        <w:t xml:space="preserve">Deka </w:t>
      </w:r>
      <w:r w:rsidR="005A37E1">
        <w:rPr>
          <w:szCs w:val="22"/>
        </w:rPr>
        <w:t xml:space="preserve">minimalno </w:t>
      </w:r>
      <w:r w:rsidR="003A7510">
        <w:rPr>
          <w:szCs w:val="22"/>
        </w:rPr>
        <w:t>550gr/m2 150x200</w:t>
      </w:r>
      <w:r>
        <w:rPr>
          <w:szCs w:val="22"/>
        </w:rPr>
        <w:t xml:space="preserve"> – 1 kom</w:t>
      </w:r>
    </w:p>
    <w:p w:rsidR="00CC3E09" w:rsidRDefault="00CC3E09" w:rsidP="00CC3E09">
      <w:pPr>
        <w:pStyle w:val="Odlomakpopisa"/>
        <w:spacing w:line="276" w:lineRule="auto"/>
        <w:ind w:left="1440"/>
        <w:jc w:val="both"/>
        <w:rPr>
          <w:szCs w:val="22"/>
        </w:rPr>
      </w:pPr>
    </w:p>
    <w:p w:rsidR="004A7211" w:rsidRDefault="004A7211" w:rsidP="004A7211">
      <w:pPr>
        <w:pStyle w:val="Odlomakpopisa"/>
        <w:spacing w:line="276" w:lineRule="auto"/>
        <w:ind w:left="1440"/>
        <w:jc w:val="both"/>
        <w:rPr>
          <w:b/>
          <w:szCs w:val="22"/>
        </w:rPr>
      </w:pPr>
      <w:r>
        <w:rPr>
          <w:b/>
          <w:szCs w:val="22"/>
        </w:rPr>
        <w:t>Paket</w:t>
      </w:r>
      <w:r w:rsidR="00CC3E09">
        <w:rPr>
          <w:b/>
          <w:szCs w:val="22"/>
        </w:rPr>
        <w:t>i</w:t>
      </w:r>
      <w:r>
        <w:rPr>
          <w:b/>
          <w:szCs w:val="22"/>
        </w:rPr>
        <w:t xml:space="preserve"> </w:t>
      </w:r>
      <w:r w:rsidR="002D137D">
        <w:rPr>
          <w:b/>
          <w:szCs w:val="22"/>
        </w:rPr>
        <w:t>kućanskog tekstila</w:t>
      </w:r>
      <w:r>
        <w:rPr>
          <w:b/>
          <w:szCs w:val="22"/>
        </w:rPr>
        <w:t xml:space="preserve"> dostavlja</w:t>
      </w:r>
      <w:r w:rsidR="00CC3E09">
        <w:rPr>
          <w:b/>
          <w:szCs w:val="22"/>
        </w:rPr>
        <w:t>ju</w:t>
      </w:r>
      <w:r>
        <w:rPr>
          <w:b/>
          <w:szCs w:val="22"/>
        </w:rPr>
        <w:t xml:space="preserve"> se </w:t>
      </w:r>
      <w:r w:rsidR="002D137D">
        <w:rPr>
          <w:b/>
          <w:szCs w:val="22"/>
        </w:rPr>
        <w:t xml:space="preserve">jednokratno, jednom u razdoblju </w:t>
      </w:r>
      <w:r w:rsidR="00CC3E09">
        <w:rPr>
          <w:b/>
          <w:szCs w:val="22"/>
        </w:rPr>
        <w:t>tijekom provedbe ugovora</w:t>
      </w:r>
      <w:r>
        <w:rPr>
          <w:b/>
          <w:szCs w:val="22"/>
        </w:rPr>
        <w:t>.</w:t>
      </w:r>
    </w:p>
    <w:p w:rsidR="00CC3E09" w:rsidRPr="00E271D4" w:rsidRDefault="00CC3E09" w:rsidP="00E271D4">
      <w:pPr>
        <w:spacing w:line="276" w:lineRule="auto"/>
        <w:jc w:val="both"/>
        <w:rPr>
          <w:b/>
          <w:szCs w:val="22"/>
        </w:rPr>
      </w:pPr>
    </w:p>
    <w:p w:rsidR="004A7211" w:rsidRDefault="004A7211" w:rsidP="004A7211">
      <w:pPr>
        <w:pStyle w:val="Odlomakpopisa"/>
        <w:spacing w:line="276" w:lineRule="auto"/>
        <w:ind w:left="1440"/>
        <w:jc w:val="both"/>
        <w:rPr>
          <w:b/>
          <w:szCs w:val="22"/>
        </w:rPr>
      </w:pPr>
    </w:p>
    <w:p w:rsidR="002778B2" w:rsidRPr="002778B2" w:rsidRDefault="002778B2" w:rsidP="002778B2">
      <w:pPr>
        <w:pStyle w:val="Odlomakpopisa"/>
        <w:spacing w:line="276" w:lineRule="auto"/>
        <w:jc w:val="both"/>
        <w:rPr>
          <w:szCs w:val="22"/>
        </w:rPr>
      </w:pPr>
      <w:r w:rsidRPr="002778B2">
        <w:rPr>
          <w:szCs w:val="22"/>
        </w:rPr>
        <w:t>Svi proizvodi u sastavu paketa moraju zadovoljavati sve zahtjeve određene važećim propisima koji se o</w:t>
      </w:r>
      <w:r>
        <w:rPr>
          <w:szCs w:val="22"/>
        </w:rPr>
        <w:t xml:space="preserve">dnose na zdravstvenu ispravnost </w:t>
      </w:r>
      <w:r w:rsidRPr="002778B2">
        <w:rPr>
          <w:szCs w:val="22"/>
        </w:rPr>
        <w:t>higijenskih proizvoda, te njihovo označavanje. Prilikom isporuke svi proizvodi u sastavu paketa moraju biti propisano pakirani, označeni i deklarirani na hrvatskom jeziku.Ponuditelj je dužan priložiti svojoj ponudi tehnički opis svih ponuđenih proizvoda</w:t>
      </w:r>
      <w:r>
        <w:rPr>
          <w:szCs w:val="22"/>
        </w:rPr>
        <w:t xml:space="preserve"> </w:t>
      </w:r>
      <w:r w:rsidRPr="002778B2">
        <w:rPr>
          <w:szCs w:val="22"/>
        </w:rPr>
        <w:t xml:space="preserve">u sastavu paketa. </w:t>
      </w:r>
    </w:p>
    <w:p w:rsidR="002778B2" w:rsidRPr="002778B2" w:rsidRDefault="002778B2" w:rsidP="002778B2">
      <w:pPr>
        <w:pStyle w:val="Odlomakpopisa"/>
        <w:spacing w:line="276" w:lineRule="auto"/>
        <w:jc w:val="both"/>
        <w:rPr>
          <w:szCs w:val="22"/>
        </w:rPr>
      </w:pPr>
      <w:r w:rsidRPr="002778B2">
        <w:rPr>
          <w:szCs w:val="22"/>
        </w:rPr>
        <w:t>Tehnički opis pojedinog proizvoda mora sadržavati:</w:t>
      </w:r>
    </w:p>
    <w:p w:rsidR="002778B2" w:rsidRPr="002778B2" w:rsidRDefault="002778B2" w:rsidP="002778B2">
      <w:pPr>
        <w:pStyle w:val="Odlomakpopisa"/>
        <w:spacing w:line="276" w:lineRule="auto"/>
        <w:jc w:val="both"/>
        <w:rPr>
          <w:szCs w:val="22"/>
        </w:rPr>
      </w:pPr>
      <w:r w:rsidRPr="002778B2">
        <w:rPr>
          <w:szCs w:val="22"/>
        </w:rPr>
        <w:t xml:space="preserve">1. naziv proizvoda </w:t>
      </w:r>
    </w:p>
    <w:p w:rsidR="002778B2" w:rsidRPr="002778B2" w:rsidRDefault="002778B2" w:rsidP="002778B2">
      <w:pPr>
        <w:pStyle w:val="Odlomakpopisa"/>
        <w:spacing w:line="276" w:lineRule="auto"/>
        <w:jc w:val="both"/>
        <w:rPr>
          <w:szCs w:val="22"/>
        </w:rPr>
      </w:pPr>
      <w:r w:rsidRPr="002778B2">
        <w:rPr>
          <w:szCs w:val="22"/>
        </w:rPr>
        <w:t>2. naziv proizvođača</w:t>
      </w:r>
    </w:p>
    <w:p w:rsidR="002778B2" w:rsidRPr="002778B2" w:rsidRDefault="002778B2" w:rsidP="002778B2">
      <w:pPr>
        <w:pStyle w:val="Odlomakpopisa"/>
        <w:spacing w:line="276" w:lineRule="auto"/>
        <w:jc w:val="both"/>
        <w:rPr>
          <w:szCs w:val="22"/>
        </w:rPr>
      </w:pPr>
      <w:r w:rsidRPr="002778B2">
        <w:rPr>
          <w:szCs w:val="22"/>
        </w:rPr>
        <w:t xml:space="preserve">3. opis proizvoda </w:t>
      </w:r>
    </w:p>
    <w:p w:rsidR="002778B2" w:rsidRDefault="002778B2" w:rsidP="002778B2">
      <w:pPr>
        <w:pStyle w:val="Odlomakpopisa"/>
        <w:spacing w:line="276" w:lineRule="auto"/>
        <w:jc w:val="both"/>
        <w:rPr>
          <w:szCs w:val="22"/>
        </w:rPr>
      </w:pPr>
      <w:r w:rsidRPr="002778B2">
        <w:rPr>
          <w:szCs w:val="22"/>
        </w:rPr>
        <w:lastRenderedPageBreak/>
        <w:t>4. količinu i ambalažu punjenja.</w:t>
      </w:r>
    </w:p>
    <w:p w:rsidR="00E271D4" w:rsidRPr="002778B2" w:rsidRDefault="00E271D4" w:rsidP="002778B2">
      <w:pPr>
        <w:pStyle w:val="Odlomakpopisa"/>
        <w:spacing w:line="276" w:lineRule="auto"/>
        <w:jc w:val="both"/>
        <w:rPr>
          <w:szCs w:val="22"/>
        </w:rPr>
      </w:pPr>
    </w:p>
    <w:p w:rsidR="007B166A" w:rsidRDefault="002778B2" w:rsidP="002778B2">
      <w:pPr>
        <w:pStyle w:val="Odlomakpopisa"/>
        <w:spacing w:line="276" w:lineRule="auto"/>
        <w:jc w:val="both"/>
        <w:rPr>
          <w:szCs w:val="22"/>
        </w:rPr>
      </w:pPr>
      <w:r w:rsidRPr="002778B2">
        <w:rPr>
          <w:szCs w:val="22"/>
        </w:rPr>
        <w:t>Za sve ponuđene proizvode ponuditelj mora obavezno navesti na za to predviđenom mjestu u troškovniku naziv proizvoda s osnovnim podacima o količini punjenja</w:t>
      </w:r>
      <w:r>
        <w:rPr>
          <w:szCs w:val="22"/>
        </w:rPr>
        <w:t>.</w:t>
      </w:r>
    </w:p>
    <w:p w:rsidR="002778B2" w:rsidRDefault="002778B2" w:rsidP="002778B2">
      <w:pPr>
        <w:pStyle w:val="Odlomakpopisa"/>
        <w:spacing w:line="276" w:lineRule="auto"/>
        <w:jc w:val="both"/>
        <w:rPr>
          <w:szCs w:val="22"/>
        </w:rPr>
      </w:pPr>
    </w:p>
    <w:p w:rsidR="002778B2" w:rsidRPr="002778B2" w:rsidRDefault="002778B2" w:rsidP="002778B2">
      <w:pPr>
        <w:pStyle w:val="Odlomakpopisa"/>
        <w:spacing w:line="276" w:lineRule="auto"/>
        <w:jc w:val="both"/>
        <w:rPr>
          <w:szCs w:val="22"/>
        </w:rPr>
      </w:pPr>
      <w:r w:rsidRPr="002778B2">
        <w:rPr>
          <w:szCs w:val="22"/>
        </w:rPr>
        <w:t>Ponuđeni  proizvodi  moraju  u  cijelosti  zadovoljiti  sve  tražene  uvjete  iz  ove  točke Dokumentacije za nadmetanje.</w:t>
      </w:r>
    </w:p>
    <w:p w:rsidR="002778B2" w:rsidRPr="002778B2" w:rsidRDefault="002778B2" w:rsidP="002778B2">
      <w:pPr>
        <w:pStyle w:val="Odlomakpopisa"/>
        <w:spacing w:line="276" w:lineRule="auto"/>
        <w:jc w:val="both"/>
        <w:rPr>
          <w:szCs w:val="22"/>
        </w:rPr>
      </w:pPr>
      <w:r w:rsidRPr="002778B2">
        <w:rPr>
          <w:szCs w:val="22"/>
        </w:rPr>
        <w:t>Odabrani  ponuditelj  se  obvezuje  dostavljati  robu  u  ambalaži  koja  jamči  očuvanje kvalitete  prilikom  skladištenja  i  transporta,  dostavljenu  u  paketima  i  dopremljenu odgovarajućim vozilima na lokacije isporuke.</w:t>
      </w:r>
    </w:p>
    <w:p w:rsidR="002778B2" w:rsidRPr="00BA3502" w:rsidRDefault="007D59A1" w:rsidP="00BA3502">
      <w:pPr>
        <w:pStyle w:val="Odlomakpopisa"/>
        <w:spacing w:line="276" w:lineRule="auto"/>
        <w:jc w:val="both"/>
        <w:rPr>
          <w:szCs w:val="22"/>
        </w:rPr>
      </w:pPr>
      <w:r>
        <w:rPr>
          <w:b/>
          <w:szCs w:val="22"/>
        </w:rPr>
        <w:t>Higijenski proizvodi  i kućanskoi tekstil</w:t>
      </w:r>
      <w:r w:rsidR="002778B2" w:rsidRPr="00BA3502">
        <w:rPr>
          <w:b/>
          <w:szCs w:val="22"/>
        </w:rPr>
        <w:t xml:space="preserve"> is</w:t>
      </w:r>
      <w:r>
        <w:rPr>
          <w:b/>
          <w:szCs w:val="22"/>
        </w:rPr>
        <w:t>poručuju se pakirani u pakete higijenskih potrepština  i pakete kućanskog tekstila</w:t>
      </w:r>
      <w:r w:rsidR="002778B2" w:rsidRPr="00BA3502">
        <w:rPr>
          <w:b/>
          <w:szCs w:val="22"/>
        </w:rPr>
        <w:t xml:space="preserve"> prema</w:t>
      </w:r>
      <w:r w:rsidR="00BA3502">
        <w:rPr>
          <w:b/>
          <w:szCs w:val="22"/>
        </w:rPr>
        <w:t xml:space="preserve"> grupi i</w:t>
      </w:r>
      <w:r w:rsidR="002778B2" w:rsidRPr="00BA3502">
        <w:rPr>
          <w:b/>
          <w:szCs w:val="22"/>
        </w:rPr>
        <w:t xml:space="preserve"> vrsti paketa </w:t>
      </w:r>
      <w:r w:rsidR="002778B2" w:rsidRPr="002778B2">
        <w:rPr>
          <w:szCs w:val="22"/>
        </w:rPr>
        <w:t xml:space="preserve">u ambalaži koja može biti kartonska kutija ili vrećica od papira ili od drugog </w:t>
      </w:r>
      <w:r w:rsidR="002778B2" w:rsidRPr="00BA3502">
        <w:rPr>
          <w:szCs w:val="22"/>
        </w:rPr>
        <w:t>biorazgradivog   materijala.</w:t>
      </w:r>
    </w:p>
    <w:p w:rsidR="002778B2" w:rsidRPr="00BA3502" w:rsidRDefault="002778B2" w:rsidP="00BA3502">
      <w:pPr>
        <w:pStyle w:val="Odlomakpopisa"/>
        <w:spacing w:line="276" w:lineRule="auto"/>
        <w:jc w:val="both"/>
        <w:rPr>
          <w:szCs w:val="22"/>
        </w:rPr>
      </w:pPr>
      <w:r w:rsidRPr="002778B2">
        <w:rPr>
          <w:szCs w:val="22"/>
        </w:rPr>
        <w:t xml:space="preserve">Kod  odabira  ambalaže  za  pakiranje  paketa  </w:t>
      </w:r>
      <w:r w:rsidRPr="00BA3502">
        <w:rPr>
          <w:szCs w:val="22"/>
        </w:rPr>
        <w:t xml:space="preserve">potrebno je voditi računa o rukovanju s pakiranjem kod transporta kako ne bi došlo </w:t>
      </w:r>
    </w:p>
    <w:p w:rsidR="002778B2" w:rsidRDefault="002778B2" w:rsidP="002778B2">
      <w:pPr>
        <w:pStyle w:val="Odlomakpopisa"/>
        <w:spacing w:line="276" w:lineRule="auto"/>
        <w:jc w:val="both"/>
        <w:rPr>
          <w:szCs w:val="22"/>
        </w:rPr>
      </w:pPr>
      <w:r w:rsidRPr="002778B2">
        <w:rPr>
          <w:szCs w:val="22"/>
        </w:rPr>
        <w:t>do rasipanja sadržaja i drugih manipulativnih problema.</w:t>
      </w:r>
    </w:p>
    <w:p w:rsidR="00BA3502" w:rsidRDefault="00BA3502" w:rsidP="002778B2">
      <w:pPr>
        <w:pStyle w:val="Odlomakpopisa"/>
        <w:spacing w:line="276" w:lineRule="auto"/>
        <w:jc w:val="both"/>
        <w:rPr>
          <w:szCs w:val="22"/>
        </w:rPr>
      </w:pPr>
    </w:p>
    <w:p w:rsidR="00BA3502" w:rsidRPr="00BA3502" w:rsidRDefault="00BA3502" w:rsidP="00BA3502">
      <w:pPr>
        <w:pStyle w:val="Odlomakpopisa"/>
        <w:spacing w:line="276" w:lineRule="auto"/>
        <w:jc w:val="both"/>
        <w:rPr>
          <w:szCs w:val="22"/>
        </w:rPr>
      </w:pPr>
      <w:r w:rsidRPr="00BA3502">
        <w:rPr>
          <w:szCs w:val="22"/>
        </w:rPr>
        <w:t>Ponuditelj mora</w:t>
      </w:r>
      <w:r w:rsidR="00E271D4">
        <w:rPr>
          <w:szCs w:val="22"/>
        </w:rPr>
        <w:t xml:space="preserve"> </w:t>
      </w:r>
      <w:r w:rsidRPr="00BA3502">
        <w:rPr>
          <w:szCs w:val="22"/>
        </w:rPr>
        <w:t>u pisanoj formi jasno  naznačiti  koji  od  mogućih</w:t>
      </w:r>
      <w:r w:rsidR="00E271D4">
        <w:rPr>
          <w:szCs w:val="22"/>
        </w:rPr>
        <w:t xml:space="preserve"> </w:t>
      </w:r>
      <w:r w:rsidRPr="00BA3502">
        <w:rPr>
          <w:szCs w:val="22"/>
        </w:rPr>
        <w:t>načina  pakiranja paketa  će  se  primjenjivati</w:t>
      </w:r>
      <w:r w:rsidR="00E271D4">
        <w:rPr>
          <w:szCs w:val="22"/>
        </w:rPr>
        <w:t xml:space="preserve"> </w:t>
      </w:r>
      <w:r w:rsidRPr="00BA3502">
        <w:rPr>
          <w:szCs w:val="22"/>
        </w:rPr>
        <w:t>za  pojedinu  vrstu  paketa</w:t>
      </w:r>
    </w:p>
    <w:p w:rsidR="00BA3502" w:rsidRDefault="00BA3502" w:rsidP="00BA3502">
      <w:pPr>
        <w:pStyle w:val="Odlomakpopisa"/>
        <w:spacing w:line="276" w:lineRule="auto"/>
        <w:jc w:val="both"/>
        <w:rPr>
          <w:szCs w:val="22"/>
        </w:rPr>
      </w:pPr>
      <w:r w:rsidRPr="00BA3502">
        <w:rPr>
          <w:szCs w:val="22"/>
        </w:rPr>
        <w:t>odnosno  pakiranju  u  obliku kartonska  kutija  ili  vrećica  od  papira</w:t>
      </w:r>
      <w:r w:rsidR="00E271D4">
        <w:rPr>
          <w:szCs w:val="22"/>
        </w:rPr>
        <w:t xml:space="preserve"> </w:t>
      </w:r>
      <w:r w:rsidRPr="00BA3502">
        <w:rPr>
          <w:szCs w:val="22"/>
        </w:rPr>
        <w:t>ili  od  drugog  biorazgradivog  materijala</w:t>
      </w:r>
      <w:r>
        <w:rPr>
          <w:szCs w:val="22"/>
        </w:rPr>
        <w:t xml:space="preserve"> </w:t>
      </w:r>
      <w:r w:rsidRPr="00BA3502">
        <w:rPr>
          <w:szCs w:val="22"/>
        </w:rPr>
        <w:t>(Pisana izjava se treba dostaviti).</w:t>
      </w:r>
    </w:p>
    <w:p w:rsidR="00B858EF" w:rsidRDefault="00B858EF" w:rsidP="00BA3502">
      <w:pPr>
        <w:pStyle w:val="Odlomakpopisa"/>
        <w:spacing w:line="276" w:lineRule="auto"/>
        <w:jc w:val="both"/>
        <w:rPr>
          <w:szCs w:val="22"/>
        </w:rPr>
      </w:pPr>
    </w:p>
    <w:p w:rsidR="00B858EF" w:rsidRPr="007F2EB4" w:rsidRDefault="00B858EF" w:rsidP="007F2EB4">
      <w:pPr>
        <w:pStyle w:val="Odlomakpopisa"/>
        <w:spacing w:line="276" w:lineRule="auto"/>
        <w:jc w:val="both"/>
        <w:rPr>
          <w:szCs w:val="22"/>
        </w:rPr>
      </w:pPr>
      <w:r w:rsidRPr="00B858EF">
        <w:rPr>
          <w:szCs w:val="22"/>
        </w:rPr>
        <w:t xml:space="preserve">Ambalaža u kojoj su pakirane higijenske potrepštine treba biti označena logom </w:t>
      </w:r>
      <w:r w:rsidRPr="007F2EB4">
        <w:rPr>
          <w:szCs w:val="22"/>
        </w:rPr>
        <w:t>projekta na vanjskoj strani ambalaže i s popisom artikala u paketu higijene koji se stavlja unutar kartonske kutije.</w:t>
      </w:r>
    </w:p>
    <w:p w:rsidR="00B858EF" w:rsidRPr="00B858EF" w:rsidRDefault="00B858EF" w:rsidP="00B858EF">
      <w:pPr>
        <w:pStyle w:val="Odlomakpopisa"/>
        <w:spacing w:line="276" w:lineRule="auto"/>
        <w:jc w:val="both"/>
        <w:rPr>
          <w:szCs w:val="22"/>
        </w:rPr>
      </w:pPr>
      <w:r w:rsidRPr="00B858EF">
        <w:rPr>
          <w:szCs w:val="22"/>
        </w:rPr>
        <w:t>Oznaka s logom projekta koja se stavlja n</w:t>
      </w:r>
      <w:r w:rsidR="00174B6E">
        <w:rPr>
          <w:szCs w:val="22"/>
        </w:rPr>
        <w:t>a ambalažu nalazi se u prilogu 6</w:t>
      </w:r>
      <w:r w:rsidRPr="00B858EF">
        <w:rPr>
          <w:szCs w:val="22"/>
        </w:rPr>
        <w:t xml:space="preserve">. Oznaka se </w:t>
      </w:r>
    </w:p>
    <w:p w:rsidR="007F2EB4" w:rsidRDefault="00B858EF" w:rsidP="007F2EB4">
      <w:pPr>
        <w:pStyle w:val="Odlomakpopisa"/>
        <w:spacing w:line="276" w:lineRule="auto"/>
        <w:jc w:val="both"/>
        <w:rPr>
          <w:szCs w:val="22"/>
        </w:rPr>
      </w:pPr>
      <w:r w:rsidRPr="00B858EF">
        <w:rPr>
          <w:szCs w:val="22"/>
        </w:rPr>
        <w:t xml:space="preserve">stavlja na ambalažu i treba biti najmanje veličine A5. </w:t>
      </w:r>
    </w:p>
    <w:p w:rsidR="007F2EB4" w:rsidRDefault="00B858EF" w:rsidP="007F2EB4">
      <w:pPr>
        <w:pStyle w:val="Odlomakpopisa"/>
        <w:spacing w:line="276" w:lineRule="auto"/>
        <w:jc w:val="both"/>
        <w:rPr>
          <w:szCs w:val="22"/>
        </w:rPr>
      </w:pPr>
      <w:r w:rsidRPr="007F2EB4">
        <w:rPr>
          <w:szCs w:val="22"/>
        </w:rPr>
        <w:t>Paketi s vanjske strane moraju biti propisno označeni po</w:t>
      </w:r>
      <w:r w:rsidR="007F2EB4">
        <w:rPr>
          <w:szCs w:val="22"/>
        </w:rPr>
        <w:t xml:space="preserve"> grupama i</w:t>
      </w:r>
      <w:r w:rsidRPr="007F2EB4">
        <w:rPr>
          <w:szCs w:val="22"/>
        </w:rPr>
        <w:t xml:space="preserve"> vrsti paketa </w:t>
      </w:r>
    </w:p>
    <w:p w:rsidR="007F2EB4" w:rsidRDefault="007F2EB4" w:rsidP="007F2EB4">
      <w:pPr>
        <w:pStyle w:val="Odlomakpopisa"/>
        <w:spacing w:line="276" w:lineRule="auto"/>
        <w:ind w:left="1080"/>
        <w:jc w:val="both"/>
        <w:rPr>
          <w:szCs w:val="22"/>
        </w:rPr>
      </w:pPr>
      <w:r>
        <w:rPr>
          <w:szCs w:val="22"/>
        </w:rPr>
        <w:t xml:space="preserve">1. GRUPA – </w:t>
      </w:r>
      <w:r w:rsidR="00E271D4">
        <w:rPr>
          <w:szCs w:val="22"/>
        </w:rPr>
        <w:t>HIGIJENSKI PROIZVODI – PAKET HIGIJENSKIH POTREPŠTINA</w:t>
      </w:r>
    </w:p>
    <w:p w:rsidR="007F2EB4" w:rsidRDefault="007F2EB4" w:rsidP="007F2EB4">
      <w:pPr>
        <w:pStyle w:val="Odlomakpopisa"/>
        <w:spacing w:line="276" w:lineRule="auto"/>
        <w:ind w:left="1080"/>
        <w:jc w:val="both"/>
        <w:rPr>
          <w:szCs w:val="22"/>
        </w:rPr>
      </w:pPr>
      <w:r>
        <w:rPr>
          <w:szCs w:val="22"/>
        </w:rPr>
        <w:t>2. GRUPA</w:t>
      </w:r>
      <w:r w:rsidR="007D59A1">
        <w:rPr>
          <w:szCs w:val="22"/>
        </w:rPr>
        <w:t xml:space="preserve"> </w:t>
      </w:r>
      <w:r>
        <w:rPr>
          <w:szCs w:val="22"/>
        </w:rPr>
        <w:t>-</w:t>
      </w:r>
      <w:r w:rsidR="007D59A1">
        <w:rPr>
          <w:szCs w:val="22"/>
        </w:rPr>
        <w:t xml:space="preserve"> </w:t>
      </w:r>
      <w:r w:rsidR="00E271D4">
        <w:rPr>
          <w:szCs w:val="22"/>
        </w:rPr>
        <w:t>KUĆANSKI TEKSTIL – PAKET KUĆANSKOG TEKSTILA</w:t>
      </w:r>
    </w:p>
    <w:p w:rsidR="00C53031" w:rsidRDefault="00C53031" w:rsidP="007F2EB4">
      <w:pPr>
        <w:pStyle w:val="Odlomakpopisa"/>
        <w:spacing w:line="276" w:lineRule="auto"/>
        <w:ind w:left="1080"/>
        <w:jc w:val="both"/>
        <w:rPr>
          <w:szCs w:val="22"/>
        </w:rPr>
      </w:pPr>
    </w:p>
    <w:p w:rsidR="00B858EF" w:rsidRPr="007F2EB4" w:rsidRDefault="00B858EF" w:rsidP="007F2EB4">
      <w:pPr>
        <w:pStyle w:val="Odlomakpopisa"/>
        <w:spacing w:line="276" w:lineRule="auto"/>
        <w:jc w:val="both"/>
        <w:rPr>
          <w:szCs w:val="22"/>
        </w:rPr>
      </w:pPr>
      <w:r w:rsidRPr="00B858EF">
        <w:rPr>
          <w:szCs w:val="22"/>
        </w:rPr>
        <w:t xml:space="preserve">Odabrani Ponuditelj ne smije bez dozvole </w:t>
      </w:r>
      <w:r w:rsidRPr="007F2EB4">
        <w:rPr>
          <w:szCs w:val="22"/>
        </w:rPr>
        <w:t xml:space="preserve">naručitelja ni na koji način mijenjati propisane oznake. </w:t>
      </w:r>
    </w:p>
    <w:p w:rsidR="00B858EF" w:rsidRPr="007F2EB4" w:rsidRDefault="00B858EF" w:rsidP="007F2EB4">
      <w:pPr>
        <w:pStyle w:val="Odlomakpopisa"/>
        <w:spacing w:line="276" w:lineRule="auto"/>
        <w:jc w:val="both"/>
        <w:rPr>
          <w:szCs w:val="22"/>
        </w:rPr>
      </w:pPr>
      <w:r w:rsidRPr="00B858EF">
        <w:rPr>
          <w:szCs w:val="22"/>
        </w:rPr>
        <w:t>Popis artikala koji se stavlja unu</w:t>
      </w:r>
      <w:r w:rsidR="00734097">
        <w:rPr>
          <w:szCs w:val="22"/>
        </w:rPr>
        <w:t>tar paketa nalazi se u prilogu 5</w:t>
      </w:r>
      <w:r w:rsidRPr="00B858EF">
        <w:rPr>
          <w:szCs w:val="22"/>
        </w:rPr>
        <w:t xml:space="preserve">. </w:t>
      </w:r>
    </w:p>
    <w:p w:rsidR="00B858EF" w:rsidRPr="00B858EF" w:rsidRDefault="00B858EF" w:rsidP="007F2EB4">
      <w:pPr>
        <w:pStyle w:val="Odlomakpopisa"/>
        <w:spacing w:line="276" w:lineRule="auto"/>
        <w:jc w:val="both"/>
        <w:rPr>
          <w:szCs w:val="22"/>
        </w:rPr>
      </w:pPr>
      <w:r w:rsidRPr="00B858EF">
        <w:rPr>
          <w:szCs w:val="22"/>
        </w:rPr>
        <w:t xml:space="preserve">Popis </w:t>
      </w:r>
      <w:r w:rsidRPr="007F2EB4">
        <w:rPr>
          <w:szCs w:val="22"/>
        </w:rPr>
        <w:t xml:space="preserve">artikala u paketu treba biti najmanje veličine A5. </w:t>
      </w:r>
    </w:p>
    <w:p w:rsidR="00B858EF" w:rsidRPr="007F2EB4" w:rsidRDefault="00B858EF" w:rsidP="007F2EB4">
      <w:pPr>
        <w:pStyle w:val="Odlomakpopisa"/>
        <w:spacing w:line="276" w:lineRule="auto"/>
        <w:jc w:val="both"/>
        <w:rPr>
          <w:szCs w:val="22"/>
        </w:rPr>
      </w:pPr>
      <w:r w:rsidRPr="00B858EF">
        <w:rPr>
          <w:szCs w:val="22"/>
        </w:rPr>
        <w:t xml:space="preserve">Popis artikala u paketu koji se stavlja u paket mora biti odgovarajući sadržaju paketa, </w:t>
      </w:r>
      <w:r w:rsidRPr="007F2EB4">
        <w:rPr>
          <w:szCs w:val="22"/>
        </w:rPr>
        <w:t>odnosno</w:t>
      </w:r>
      <w:r w:rsidR="007F2EB4">
        <w:rPr>
          <w:szCs w:val="22"/>
        </w:rPr>
        <w:t xml:space="preserve"> grupi i </w:t>
      </w:r>
      <w:r w:rsidR="00E271D4">
        <w:rPr>
          <w:szCs w:val="22"/>
        </w:rPr>
        <w:t xml:space="preserve"> vrsti paketa.</w:t>
      </w:r>
    </w:p>
    <w:p w:rsidR="00F66D11" w:rsidRDefault="00F66D11" w:rsidP="00E271D4">
      <w:pPr>
        <w:pStyle w:val="Odlomakpopisa"/>
        <w:spacing w:line="276" w:lineRule="auto"/>
        <w:jc w:val="both"/>
        <w:rPr>
          <w:szCs w:val="22"/>
        </w:rPr>
      </w:pPr>
    </w:p>
    <w:p w:rsidR="00B858EF" w:rsidRPr="00E271D4" w:rsidRDefault="00B858EF" w:rsidP="00E271D4">
      <w:pPr>
        <w:pStyle w:val="Odlomakpopisa"/>
        <w:spacing w:line="276" w:lineRule="auto"/>
        <w:jc w:val="both"/>
        <w:rPr>
          <w:szCs w:val="22"/>
        </w:rPr>
      </w:pPr>
      <w:r w:rsidRPr="00B858EF">
        <w:rPr>
          <w:szCs w:val="22"/>
        </w:rPr>
        <w:t xml:space="preserve">Trošak ambalaže paketa, tiskanja popisa artikala u paketu, oznake za pakete na </w:t>
      </w:r>
      <w:r w:rsidRPr="00E271D4">
        <w:rPr>
          <w:szCs w:val="22"/>
        </w:rPr>
        <w:t>ambalaži kao i sav manipulativni trošak slaganja, transporta i isporuke paketa snosi odabrani Ponuditelj i treba biti uključen u cijenu paketa.</w:t>
      </w:r>
    </w:p>
    <w:p w:rsidR="00F66D11" w:rsidRDefault="00F66D11" w:rsidP="00770D07">
      <w:pPr>
        <w:pStyle w:val="Odlomakpopisa"/>
      </w:pPr>
    </w:p>
    <w:p w:rsidR="00B858EF" w:rsidRDefault="00B858EF" w:rsidP="00770D07">
      <w:pPr>
        <w:pStyle w:val="Odlomakpopisa"/>
      </w:pPr>
      <w:r w:rsidRPr="00B858EF">
        <w:t xml:space="preserve">Kvaliteta isporučene robe mora biti sukladna važećim zakonima, pravilnicima i </w:t>
      </w:r>
      <w:r w:rsidRPr="007F2EB4">
        <w:t>drugim propisima o kvaliteti robe u prometu te is</w:t>
      </w:r>
      <w:r w:rsidR="007F2EB4">
        <w:t xml:space="preserve">pravno </w:t>
      </w:r>
      <w:r w:rsidRPr="007F2EB4">
        <w:t>deklarirana.</w:t>
      </w:r>
      <w:r w:rsidR="00A546A1">
        <w:t xml:space="preserve"> </w:t>
      </w:r>
      <w:r w:rsidRPr="007F2EB4">
        <w:t xml:space="preserve">Za nepravilnosti pri deklariranju proizvoda, koja utvrdi inspekcija u poslovnim jedinicama Naručitelja, novčana kazna koja je izrečena Naručitelju i odgovornoj osobi ide na teret Odabranog ponuditelja. </w:t>
      </w:r>
    </w:p>
    <w:p w:rsidR="00F66D11" w:rsidRDefault="007F2EB4" w:rsidP="007F2EB4">
      <w:pPr>
        <w:spacing w:line="276" w:lineRule="auto"/>
        <w:jc w:val="both"/>
        <w:rPr>
          <w:szCs w:val="22"/>
        </w:rPr>
      </w:pPr>
      <w:r>
        <w:rPr>
          <w:szCs w:val="22"/>
        </w:rPr>
        <w:t xml:space="preserve">           </w:t>
      </w:r>
    </w:p>
    <w:p w:rsidR="00BA3502" w:rsidRDefault="007F2EB4" w:rsidP="00F66D11">
      <w:pPr>
        <w:spacing w:line="276" w:lineRule="auto"/>
        <w:ind w:firstLine="708"/>
        <w:jc w:val="both"/>
        <w:rPr>
          <w:szCs w:val="22"/>
        </w:rPr>
      </w:pPr>
      <w:r w:rsidRPr="007F2EB4">
        <w:rPr>
          <w:szCs w:val="22"/>
        </w:rPr>
        <w:t>Ako  postoje  posebni  uvjeti  skladištenja  Odabrani  ponuditelj  ih  je  obvezan  priopćiti Naručitelju kroz podatke o proizvodu.</w:t>
      </w:r>
    </w:p>
    <w:p w:rsidR="00770D07" w:rsidRDefault="00770D07" w:rsidP="00770D07">
      <w:pPr>
        <w:pStyle w:val="Odlomakpopisa"/>
      </w:pPr>
    </w:p>
    <w:p w:rsidR="00770D07" w:rsidRDefault="00770D07" w:rsidP="00770D07">
      <w:pPr>
        <w:pStyle w:val="Odlomakpopisa"/>
      </w:pPr>
      <w:r w:rsidRPr="00770D07">
        <w:t xml:space="preserve">Rok isporuke robe trajat će od datuma potpisa ugovora </w:t>
      </w:r>
      <w:r w:rsidRPr="005A37E1">
        <w:t xml:space="preserve">do </w:t>
      </w:r>
      <w:r w:rsidR="005A37E1">
        <w:t>08.08.2019</w:t>
      </w:r>
      <w:r w:rsidRPr="00770D07">
        <w:t xml:space="preserve">. Roba će se isporučivati jednom ili više puta u svako mjesto isporuke, a prema pisanoj narudžbi u kojoj će Naručitelj iskazati potrebne količine za svako mjesto isporuke, a sve u skladu s troškovnikom. </w:t>
      </w:r>
    </w:p>
    <w:p w:rsidR="000B75EA" w:rsidRDefault="000B75EA" w:rsidP="00770D07">
      <w:pPr>
        <w:pStyle w:val="Odlomakpopisa"/>
      </w:pPr>
    </w:p>
    <w:p w:rsidR="000B75EA" w:rsidRPr="000B75EA" w:rsidRDefault="000B75EA" w:rsidP="00770D07">
      <w:pPr>
        <w:pStyle w:val="Odlomakpopisa"/>
        <w:rPr>
          <w:b/>
          <w:u w:val="single"/>
        </w:rPr>
      </w:pPr>
      <w:r w:rsidRPr="000B75EA">
        <w:rPr>
          <w:b/>
          <w:u w:val="single"/>
        </w:rPr>
        <w:t>Za pakete higijenskih potrepština:</w:t>
      </w:r>
    </w:p>
    <w:p w:rsidR="00F66D11" w:rsidRDefault="00770D07" w:rsidP="000B75EA">
      <w:pPr>
        <w:pStyle w:val="Odlomakpopisa"/>
      </w:pPr>
      <w:r w:rsidRPr="00770D07">
        <w:t xml:space="preserve">Nakon primitka pisane narudžbe Naručitelja za isporuku paketa za podjelu </w:t>
      </w:r>
      <w:r w:rsidR="000B75EA">
        <w:t>higijenskih potrepština</w:t>
      </w:r>
      <w:r w:rsidRPr="00770D07">
        <w:t xml:space="preserve"> za sve lokacije isporuke, odabrani Ponuditelj treba započeti dostavu naruč</w:t>
      </w:r>
      <w:r>
        <w:t xml:space="preserve">ene robe u roku od najkasnije </w:t>
      </w:r>
      <w:r w:rsidR="003563ED">
        <w:t>6</w:t>
      </w:r>
      <w:r w:rsidRPr="00770D07">
        <w:t xml:space="preserve"> dana od dana narudžbe za podjelu paketa, a cjelokupna isporuka na sve lokacije može trajati</w:t>
      </w:r>
      <w:r w:rsidR="000B75EA">
        <w:t xml:space="preserve"> </w:t>
      </w:r>
      <w:r w:rsidR="00CA724C">
        <w:t>8</w:t>
      </w:r>
      <w:r w:rsidRPr="00770D07">
        <w:t xml:space="preserve"> dan</w:t>
      </w:r>
      <w:r w:rsidR="000B75EA">
        <w:t>a prema dogovoru s Naručiteljem.</w:t>
      </w:r>
      <w:r w:rsidRPr="00770D07">
        <w:t xml:space="preserve"> Odabrani Ponuditelj će dogovarati isporuke za svaku lokaciju s Naručiteljem na tjednoj osnovi.</w:t>
      </w:r>
      <w:r w:rsidR="003563ED">
        <w:t>Pri tome rok početka</w:t>
      </w:r>
      <w:r w:rsidRPr="00770D07">
        <w:t xml:space="preserve"> </w:t>
      </w:r>
      <w:r w:rsidR="001564D7">
        <w:t>isporuke ne može biti kraći od 4</w:t>
      </w:r>
      <w:r w:rsidRPr="00770D07">
        <w:t xml:space="preserve"> dana od dana narudžbe jer prije početka isporuke Isporučitelj mora dostaviti Naručitelju detaljan plan isporuke za sva mjesta isporuke za prv</w:t>
      </w:r>
      <w:r w:rsidR="001564D7">
        <w:t>i mjesec</w:t>
      </w:r>
      <w:r w:rsidRPr="00770D07">
        <w:t xml:space="preserve"> </w:t>
      </w:r>
      <w:r w:rsidR="003C755C">
        <w:t xml:space="preserve">i </w:t>
      </w:r>
      <w:r w:rsidRPr="00770D07">
        <w:t xml:space="preserve">dostaviti ga Naručitelju najmanje 2 </w:t>
      </w:r>
      <w:r w:rsidR="001564D7">
        <w:t xml:space="preserve">dana </w:t>
      </w:r>
      <w:r w:rsidRPr="00770D07">
        <w:t xml:space="preserve">prije početka isporuke. </w:t>
      </w:r>
    </w:p>
    <w:p w:rsidR="000B75EA" w:rsidRDefault="000B75EA" w:rsidP="00E271D4">
      <w:pPr>
        <w:pStyle w:val="Odlomakpopisa"/>
      </w:pPr>
    </w:p>
    <w:p w:rsidR="000B75EA" w:rsidRPr="000B75EA" w:rsidRDefault="000B75EA" w:rsidP="00E271D4">
      <w:pPr>
        <w:pStyle w:val="Odlomakpopisa"/>
        <w:rPr>
          <w:b/>
          <w:u w:val="single"/>
        </w:rPr>
      </w:pPr>
      <w:r w:rsidRPr="000B75EA">
        <w:rPr>
          <w:b/>
          <w:u w:val="single"/>
        </w:rPr>
        <w:t>Za pakete kućanskog tekstila:</w:t>
      </w:r>
    </w:p>
    <w:p w:rsidR="000B75EA" w:rsidRDefault="000B75EA" w:rsidP="000B75EA">
      <w:pPr>
        <w:pStyle w:val="Odlomakpopisa"/>
      </w:pPr>
      <w:r w:rsidRPr="00770D07">
        <w:t xml:space="preserve">Nakon primitka pisane narudžbe Naručitelja za isporuku paketa za podjelu </w:t>
      </w:r>
      <w:r>
        <w:t>kućanskog tekstila</w:t>
      </w:r>
      <w:r w:rsidRPr="00770D07">
        <w:t xml:space="preserve"> za sve lokacije isporuke, odabrani Ponuditelj treba započeti dostavu naruč</w:t>
      </w:r>
      <w:r>
        <w:t xml:space="preserve">ene robe u roku od najkasnije </w:t>
      </w:r>
      <w:r w:rsidR="00AF1B7A">
        <w:rPr>
          <w:b/>
        </w:rPr>
        <w:t>9</w:t>
      </w:r>
      <w:r w:rsidRPr="000B75EA">
        <w:rPr>
          <w:b/>
        </w:rPr>
        <w:t>0 dana</w:t>
      </w:r>
      <w:r w:rsidRPr="00770D07">
        <w:t xml:space="preserve"> od dana narudžbe za podjelu paketa, a cjelokupna isporuka na sve lokacije može trajati</w:t>
      </w:r>
      <w:r>
        <w:t xml:space="preserve"> 8</w:t>
      </w:r>
      <w:r w:rsidRPr="00770D07">
        <w:t xml:space="preserve"> dan</w:t>
      </w:r>
      <w:r>
        <w:t>a prema dogovoru s Naručiteljem.</w:t>
      </w:r>
      <w:r w:rsidRPr="00770D07">
        <w:t xml:space="preserve"> Odabrani Ponuditelj će dogovarati isporuke za svaku lokaciju s Naručiteljem na tjednoj osnovi.</w:t>
      </w:r>
      <w:r>
        <w:t xml:space="preserve"> Pri tome rok početka</w:t>
      </w:r>
      <w:r w:rsidRPr="00770D07">
        <w:t xml:space="preserve"> </w:t>
      </w:r>
      <w:r>
        <w:t>isporuke ne može biti kraći od 4</w:t>
      </w:r>
      <w:r w:rsidRPr="00770D07">
        <w:t xml:space="preserve"> dana od dana narudžbe jer prije početka isporuke Isporučitelj mora dostaviti Naručitelju detaljan plan isporuke za sva mjesta isporuke </w:t>
      </w:r>
      <w:r>
        <w:t xml:space="preserve">i </w:t>
      </w:r>
      <w:r w:rsidRPr="00770D07">
        <w:t xml:space="preserve">dostaviti ga Naručitelju najmanje 2 </w:t>
      </w:r>
      <w:r>
        <w:t xml:space="preserve">dana </w:t>
      </w:r>
      <w:r w:rsidRPr="00770D07">
        <w:t xml:space="preserve">prije početka isporuke. </w:t>
      </w:r>
    </w:p>
    <w:p w:rsidR="000B75EA" w:rsidRDefault="000B75EA" w:rsidP="00E271D4">
      <w:pPr>
        <w:pStyle w:val="Odlomakpopisa"/>
      </w:pPr>
    </w:p>
    <w:p w:rsidR="00F66D11" w:rsidRDefault="00F66D11" w:rsidP="00E271D4">
      <w:pPr>
        <w:pStyle w:val="Odlomakpopisa"/>
      </w:pPr>
    </w:p>
    <w:p w:rsidR="00770D07" w:rsidRPr="00770D07" w:rsidRDefault="00770D07" w:rsidP="00E271D4">
      <w:pPr>
        <w:pStyle w:val="Odlomakpopisa"/>
      </w:pPr>
      <w:r w:rsidRPr="00770D07">
        <w:t xml:space="preserve">Kršenje roka početka isporuke navedenoga u ponudi odabranog ponuditelja je </w:t>
      </w:r>
      <w:r w:rsidR="001564D7">
        <w:t xml:space="preserve">osnova za raskid </w:t>
      </w:r>
      <w:r w:rsidRPr="00770D07">
        <w:t>ugovora od strane Naručitelja bez odgode.</w:t>
      </w:r>
    </w:p>
    <w:p w:rsidR="00F66D11" w:rsidRDefault="00F66D11" w:rsidP="00E271D4">
      <w:pPr>
        <w:pStyle w:val="Odlomakpopisa"/>
      </w:pPr>
    </w:p>
    <w:p w:rsidR="00770D07" w:rsidRPr="00770D07" w:rsidRDefault="00770D07" w:rsidP="00E271D4">
      <w:pPr>
        <w:pStyle w:val="Odlomakpopisa"/>
      </w:pPr>
      <w:r w:rsidRPr="00770D07">
        <w:lastRenderedPageBreak/>
        <w:t xml:space="preserve">Isporučitelj je obvezan uz predanu robu ispostaviti otpremnicu/dostavnicu ili odgovarajućim zapisnikom (radnim nalogom) koja je u skladu s predanom robom i omogućuje Naručitelju vlasničko pravo raspolaganja robom. </w:t>
      </w:r>
    </w:p>
    <w:p w:rsidR="00F66D11" w:rsidRDefault="00F66D11" w:rsidP="001564D7">
      <w:pPr>
        <w:pStyle w:val="Odlomakpopisa"/>
      </w:pPr>
    </w:p>
    <w:p w:rsidR="00770D07" w:rsidRPr="00770D07" w:rsidRDefault="00770D07" w:rsidP="00CA724C">
      <w:pPr>
        <w:pStyle w:val="Odlomakpopisa"/>
      </w:pPr>
      <w:r w:rsidRPr="00770D07">
        <w:t>Uredna isporuka odnosno izvršenje predmeta nabave se potvrđuje otpremnicom/dostavnicom, ovjerenim od strane Naručitelja odnosno ovlaštene osobe Naručitelja i odabranog Ponuditelja.</w:t>
      </w:r>
      <w:r w:rsidR="001564D7">
        <w:t xml:space="preserve"> </w:t>
      </w:r>
      <w:r w:rsidRPr="00770D07">
        <w:t>Jedino otpremnica/dostavnica ovjerena potpisom od strane ovlaštene osobe Naručitelja jamči plaćanje robe.</w:t>
      </w:r>
      <w:r w:rsidR="001564D7">
        <w:t xml:space="preserve"> </w:t>
      </w:r>
      <w:r w:rsidRPr="00770D07">
        <w:t xml:space="preserve">Pri isporuci paketa odabrani Ponuditelj treba Naručitelju uz otpremnicu/dostavnicu dostaviti popis </w:t>
      </w:r>
      <w:r w:rsidR="001564D7">
        <w:t>proizvoda</w:t>
      </w:r>
      <w:r w:rsidRPr="00770D07">
        <w:t xml:space="preserve"> za isporuku s jasno naznačenim količinama punjenja i količinom proizvoda u paketu te brojem paketa, a sve po </w:t>
      </w:r>
      <w:r w:rsidR="001564D7">
        <w:t xml:space="preserve">grupi i </w:t>
      </w:r>
      <w:r w:rsidRPr="00770D07">
        <w:t xml:space="preserve">vrsti paketa. </w:t>
      </w:r>
    </w:p>
    <w:p w:rsidR="00F66D11" w:rsidRDefault="00F66D11" w:rsidP="001564D7">
      <w:pPr>
        <w:pStyle w:val="Odlomakpopisa"/>
      </w:pPr>
    </w:p>
    <w:p w:rsidR="001564D7" w:rsidRPr="001564D7" w:rsidRDefault="00770D07" w:rsidP="001564D7">
      <w:pPr>
        <w:pStyle w:val="Odlomakpopisa"/>
      </w:pPr>
      <w:r w:rsidRPr="00770D07">
        <w:t>Prilikom isporuke robe predstavnik naručitelja će izvršiti kontrolu količine isporučene robe te kontrolu kvalitete provjerom sastava nekoliko paketa prema po</w:t>
      </w:r>
      <w:r w:rsidR="001564D7">
        <w:t xml:space="preserve">pisu </w:t>
      </w:r>
      <w:r w:rsidR="001564D7" w:rsidRPr="001564D7">
        <w:t xml:space="preserve">dostavljenom s otpremnicom koji će usporediti s ugovorenim sastavom i deklariranim proizvodima u paketu. </w:t>
      </w:r>
    </w:p>
    <w:p w:rsidR="00F66D11" w:rsidRDefault="00F66D11" w:rsidP="001564D7">
      <w:pPr>
        <w:pStyle w:val="Odlomakpopisa"/>
      </w:pPr>
    </w:p>
    <w:p w:rsidR="001564D7" w:rsidRPr="001564D7" w:rsidRDefault="001564D7" w:rsidP="001564D7">
      <w:pPr>
        <w:pStyle w:val="Odlomakpopisa"/>
      </w:pPr>
      <w:r w:rsidRPr="001564D7">
        <w:t>U slučaju utvrđivanja kvantitativnih ili kvalitativnih nedostataka na isporučenoj robi, odabrani ponuditelj se obvezuje bez odlaganja, a najkasnije u roku 2 radna dana izvršiti isporuku nedostajuće količine proizvoda ili zamjenu neispravnih proizvoda. U slučaju da zamjenu ne može izvršiti u navedenom roku, odabrani ponuditelj se obvezuje tu robu uzeti u povrat.</w:t>
      </w:r>
      <w:r>
        <w:t xml:space="preserve"> </w:t>
      </w:r>
      <w:r w:rsidRPr="001564D7">
        <w:t>O naknadno utvrđenim skrivenim nedostacima isporučenih proizvoda Naručitelj mora obavijestiti Isporučitelja pismenim putem</w:t>
      </w:r>
      <w:r>
        <w:t xml:space="preserve"> </w:t>
      </w:r>
      <w:r w:rsidRPr="001564D7">
        <w:t>nakon otkrivanja istih uz zapisnik s opisom otkrivenih nedostataka. Isporučitelj se obvezuje, po zaprimljenoj obavijesti o skrivenim nedostacima proizvoda, iste proizvode zamijeniti i isporučiti u roku od 5 dana. Ako se nedostaci u količini i kakvoći isporučene robe utvrde više od tri puta, Naručitelj ima pravo raskinuti ugovor i naplatiti razliku do cijene drugog Isporučitelja i sve troškove vezane uz takvu nabavu.</w:t>
      </w:r>
    </w:p>
    <w:p w:rsidR="00F66D11" w:rsidRDefault="00F66D11" w:rsidP="001564D7">
      <w:pPr>
        <w:pStyle w:val="Odlomakpopisa"/>
      </w:pPr>
    </w:p>
    <w:p w:rsidR="001564D7" w:rsidRDefault="001564D7" w:rsidP="001564D7">
      <w:pPr>
        <w:pStyle w:val="Odlomakpopisa"/>
      </w:pPr>
      <w:r w:rsidRPr="001564D7">
        <w:t>Isporučitelj će pakete isporučivati</w:t>
      </w:r>
      <w:r>
        <w:t xml:space="preserve"> sortirane prema mjestu isporuke</w:t>
      </w:r>
      <w:r w:rsidRPr="001564D7">
        <w:t xml:space="preserve"> i složene na palete standardnih dimenzija (1,2m x 0,8 m) koje treba spustiti iz dostavnog vozila</w:t>
      </w:r>
      <w:r>
        <w:t>.</w:t>
      </w:r>
    </w:p>
    <w:p w:rsidR="007934CE" w:rsidRDefault="007934CE" w:rsidP="001564D7">
      <w:pPr>
        <w:pStyle w:val="Odlomakpopisa"/>
      </w:pPr>
    </w:p>
    <w:p w:rsidR="00733D37" w:rsidRPr="00733D37" w:rsidRDefault="00733D37" w:rsidP="00733D37">
      <w:pPr>
        <w:pStyle w:val="Odlomakpopisa"/>
      </w:pPr>
      <w:r w:rsidRPr="004C67DF">
        <w:rPr>
          <w:b/>
        </w:rPr>
        <w:t xml:space="preserve">Važna napomena: Isporučitelj je dužan sve isporuke izvršiti radnim danom i subotom, u vremenu od 7 00 – </w:t>
      </w:r>
      <w:r w:rsidR="00CA724C">
        <w:rPr>
          <w:b/>
        </w:rPr>
        <w:t>do 19</w:t>
      </w:r>
      <w:r w:rsidRPr="004C67DF">
        <w:rPr>
          <w:b/>
        </w:rPr>
        <w:t xml:space="preserve"> 00 sati.</w:t>
      </w:r>
      <w:r>
        <w:rPr>
          <w:b/>
        </w:rPr>
        <w:t xml:space="preserve"> </w:t>
      </w:r>
      <w:r w:rsidRPr="00CA724C">
        <w:t>Kršenje isporuke u navedenom vremenu je osnova za raskid ugovora od strane Naručitelja bez odgode.</w:t>
      </w:r>
    </w:p>
    <w:p w:rsidR="007934CE" w:rsidRPr="004C67DF" w:rsidRDefault="007934CE" w:rsidP="007934CE">
      <w:pPr>
        <w:pStyle w:val="Odlomakpopisa"/>
        <w:rPr>
          <w:b/>
        </w:rPr>
      </w:pPr>
    </w:p>
    <w:p w:rsidR="001564D7" w:rsidRPr="001564D7" w:rsidRDefault="001564D7" w:rsidP="001564D7">
      <w:pPr>
        <w:pStyle w:val="Odlomakpopisa"/>
      </w:pPr>
    </w:p>
    <w:p w:rsidR="001564D7" w:rsidRDefault="001564D7" w:rsidP="001564D7">
      <w:pPr>
        <w:pStyle w:val="Odlomakpopisa"/>
      </w:pPr>
      <w:r w:rsidRPr="001564D7">
        <w:t>Roba se isporučuje prema količinama koje će Naručitelj dostaviti putem narudžbe za svako mjesto isporuke, na sljedeće adrese:</w:t>
      </w:r>
    </w:p>
    <w:p w:rsidR="001564D7" w:rsidRDefault="001564D7" w:rsidP="001564D7">
      <w:pPr>
        <w:pStyle w:val="Odlomakpopisa"/>
      </w:pPr>
    </w:p>
    <w:p w:rsidR="001564D7" w:rsidRDefault="001564D7" w:rsidP="001564D7">
      <w:pPr>
        <w:pStyle w:val="Odlomakpopisa"/>
      </w:pPr>
      <w:r>
        <w:t>1. DISTRIBUTIVNI CENTAR SISAK</w:t>
      </w:r>
    </w:p>
    <w:p w:rsidR="001564D7" w:rsidRDefault="001564D7" w:rsidP="001564D7">
      <w:pPr>
        <w:pStyle w:val="Odlomakpopisa"/>
      </w:pPr>
      <w:r>
        <w:t xml:space="preserve">     Trg Vere Grozaj bb, 44000 Sisak</w:t>
      </w:r>
    </w:p>
    <w:p w:rsidR="006E2C01" w:rsidRDefault="006E2C01" w:rsidP="001564D7">
      <w:pPr>
        <w:pStyle w:val="Odlomakpopisa"/>
      </w:pPr>
      <w:r>
        <w:t xml:space="preserve">     Skladište Caritasa sisačke biskupije</w:t>
      </w:r>
    </w:p>
    <w:p w:rsidR="00EE0F03" w:rsidRDefault="00EE0F03" w:rsidP="001564D7">
      <w:pPr>
        <w:pStyle w:val="Odlomakpopisa"/>
      </w:pPr>
    </w:p>
    <w:p w:rsidR="001564D7" w:rsidRDefault="001564D7" w:rsidP="001564D7">
      <w:pPr>
        <w:pStyle w:val="Odlomakpopisa"/>
      </w:pPr>
    </w:p>
    <w:p w:rsidR="001564D7" w:rsidRDefault="001564D7" w:rsidP="001564D7">
      <w:pPr>
        <w:pStyle w:val="Odlomakpopisa"/>
      </w:pPr>
      <w:r>
        <w:lastRenderedPageBreak/>
        <w:t xml:space="preserve">2. DISTRIBUTIVNI CENTAR </w:t>
      </w:r>
      <w:r w:rsidR="006E2C01">
        <w:t>PETRINJA</w:t>
      </w:r>
    </w:p>
    <w:p w:rsidR="00EE0F03" w:rsidRDefault="00EE0F03" w:rsidP="00EE0F03">
      <w:pPr>
        <w:pStyle w:val="Odlomakpopisa"/>
        <w:jc w:val="both"/>
      </w:pPr>
      <w:r>
        <w:t xml:space="preserve">    Slatinska 43, 44250 Petrinja</w:t>
      </w:r>
    </w:p>
    <w:p w:rsidR="00EE0F03" w:rsidRDefault="00EE0F03" w:rsidP="00EE0F03">
      <w:pPr>
        <w:pStyle w:val="Odlomakpopisa"/>
        <w:jc w:val="both"/>
      </w:pPr>
      <w:r>
        <w:t xml:space="preserve">    Župni dvor</w:t>
      </w:r>
    </w:p>
    <w:p w:rsidR="006E2C01" w:rsidRDefault="006E2C01" w:rsidP="00EE0F03"/>
    <w:p w:rsidR="006E2C01" w:rsidRDefault="006E2C01" w:rsidP="001564D7">
      <w:pPr>
        <w:pStyle w:val="Odlomakpopisa"/>
      </w:pPr>
    </w:p>
    <w:p w:rsidR="00EE0F03" w:rsidRDefault="006E2C01" w:rsidP="00EE0F03">
      <w:pPr>
        <w:pStyle w:val="Odlomakpopisa"/>
        <w:jc w:val="both"/>
      </w:pPr>
      <w:r>
        <w:t xml:space="preserve">3. </w:t>
      </w:r>
      <w:r w:rsidR="00EE0F03">
        <w:t>DISTRIBUTIVNI CENTAR KRIŽ</w:t>
      </w:r>
    </w:p>
    <w:p w:rsidR="00EE0F03" w:rsidRDefault="00EE0F03" w:rsidP="00EE0F03">
      <w:pPr>
        <w:pStyle w:val="Odlomakpopisa"/>
        <w:jc w:val="both"/>
      </w:pPr>
      <w:r>
        <w:t xml:space="preserve">    Trg sv. Križa 3, 10314 Križ</w:t>
      </w:r>
    </w:p>
    <w:p w:rsidR="00EE0F03" w:rsidRDefault="00EE0F03" w:rsidP="00EE0F03">
      <w:pPr>
        <w:pStyle w:val="Odlomakpopisa"/>
        <w:jc w:val="both"/>
      </w:pPr>
      <w:r>
        <w:t xml:space="preserve">    Župni dvor – pastoralni centar</w:t>
      </w:r>
    </w:p>
    <w:p w:rsidR="00F66D11" w:rsidRDefault="00F66D11" w:rsidP="001564D7">
      <w:pPr>
        <w:pStyle w:val="Odlomakpopisa"/>
      </w:pPr>
    </w:p>
    <w:p w:rsidR="006E2C01" w:rsidRDefault="006E2C01" w:rsidP="0068343E"/>
    <w:p w:rsidR="0068343E" w:rsidRDefault="0068343E" w:rsidP="0068343E"/>
    <w:p w:rsidR="006E2C01" w:rsidRDefault="006E2C01" w:rsidP="001564D7">
      <w:pPr>
        <w:pStyle w:val="Odlomakpopisa"/>
      </w:pPr>
      <w:r>
        <w:t>4. DISTRIBUTIVNI CENTAR POPOVAČA</w:t>
      </w:r>
    </w:p>
    <w:p w:rsidR="00F66D11" w:rsidRDefault="00CA110B" w:rsidP="001564D7">
      <w:pPr>
        <w:pStyle w:val="Odlomakpopisa"/>
      </w:pPr>
      <w:r>
        <w:t xml:space="preserve">    </w:t>
      </w:r>
      <w:r w:rsidR="0068343E">
        <w:t>Kutinska 8, 44317 Popovača</w:t>
      </w:r>
    </w:p>
    <w:p w:rsidR="0068343E" w:rsidRDefault="00CA110B" w:rsidP="001564D7">
      <w:pPr>
        <w:pStyle w:val="Odlomakpopisa"/>
      </w:pPr>
      <w:r>
        <w:t xml:space="preserve">    </w:t>
      </w:r>
      <w:r w:rsidR="0068343E">
        <w:t>Župni dvor – pastoralni centar</w:t>
      </w:r>
    </w:p>
    <w:p w:rsidR="006E2C01" w:rsidRDefault="006E2C01" w:rsidP="0068343E"/>
    <w:p w:rsidR="006E2C01" w:rsidRDefault="006E2C01" w:rsidP="001564D7">
      <w:pPr>
        <w:pStyle w:val="Odlomakpopisa"/>
      </w:pPr>
    </w:p>
    <w:p w:rsidR="006E2C01" w:rsidRDefault="006E2C01" w:rsidP="001564D7">
      <w:pPr>
        <w:pStyle w:val="Odlomakpopisa"/>
      </w:pPr>
      <w:r>
        <w:t>5. DISTRIBUTIVNI CENTAR KUTINA</w:t>
      </w:r>
    </w:p>
    <w:p w:rsidR="006E2C01" w:rsidRDefault="00CA110B" w:rsidP="001564D7">
      <w:pPr>
        <w:pStyle w:val="Odlomakpopisa"/>
      </w:pPr>
      <w:r>
        <w:t xml:space="preserve">    </w:t>
      </w:r>
      <w:r w:rsidR="0068343E">
        <w:t>Crkvena 6, 44320 Kutina</w:t>
      </w:r>
    </w:p>
    <w:p w:rsidR="0068343E" w:rsidRDefault="0068343E" w:rsidP="001564D7">
      <w:pPr>
        <w:pStyle w:val="Odlomakpopisa"/>
      </w:pPr>
    </w:p>
    <w:p w:rsidR="006E2C01" w:rsidRDefault="006E2C01" w:rsidP="001564D7">
      <w:pPr>
        <w:pStyle w:val="Odlomakpopisa"/>
      </w:pPr>
    </w:p>
    <w:p w:rsidR="006E2C01" w:rsidRDefault="006E2C01" w:rsidP="001564D7">
      <w:pPr>
        <w:pStyle w:val="Odlomakpopisa"/>
      </w:pPr>
      <w:r>
        <w:t>6. DISTRIBUTIVNI CENTAR KRAVARSKO</w:t>
      </w:r>
    </w:p>
    <w:p w:rsidR="006E2C01" w:rsidRDefault="006E2C01" w:rsidP="001564D7">
      <w:pPr>
        <w:pStyle w:val="Odlomakpopisa"/>
      </w:pPr>
      <w:r>
        <w:t xml:space="preserve">   Trg Stjepana Radića 3, 10413 Kravarsko</w:t>
      </w:r>
    </w:p>
    <w:p w:rsidR="006E2C01" w:rsidRDefault="006E2C01" w:rsidP="001564D7">
      <w:pPr>
        <w:pStyle w:val="Odlomakpopisa"/>
      </w:pPr>
      <w:r>
        <w:t xml:space="preserve">   </w:t>
      </w:r>
      <w:r w:rsidR="00CA110B">
        <w:t xml:space="preserve"> </w:t>
      </w:r>
      <w:r>
        <w:t>Pastoralni centar „Stjepan Povoljnjak“</w:t>
      </w:r>
    </w:p>
    <w:p w:rsidR="0068343E" w:rsidRDefault="0068343E" w:rsidP="001564D7">
      <w:pPr>
        <w:pStyle w:val="Odlomakpopisa"/>
      </w:pPr>
    </w:p>
    <w:p w:rsidR="006E2C01" w:rsidRDefault="006E2C01" w:rsidP="00F9226E"/>
    <w:p w:rsidR="006E2C01" w:rsidRDefault="006E2C01" w:rsidP="006E2C01">
      <w:pPr>
        <w:pStyle w:val="Odlomakpopisa"/>
      </w:pPr>
      <w:r w:rsidRPr="006E2C01">
        <w:t>Naručitelj zadržava pravo izmjene nekih od gore navedenih adresa primatelja isporuka.</w:t>
      </w:r>
    </w:p>
    <w:p w:rsidR="007D4CD4" w:rsidRDefault="007D4CD4" w:rsidP="006E2C01">
      <w:pPr>
        <w:pStyle w:val="Odlomakpopisa"/>
      </w:pPr>
    </w:p>
    <w:p w:rsidR="00E271D4" w:rsidRDefault="00E271D4" w:rsidP="006E2C01">
      <w:pPr>
        <w:pStyle w:val="Odlomakpopisa"/>
      </w:pPr>
    </w:p>
    <w:p w:rsidR="00E271D4" w:rsidRDefault="00E271D4" w:rsidP="006E2C01">
      <w:pPr>
        <w:pStyle w:val="Odlomakpopisa"/>
      </w:pPr>
    </w:p>
    <w:p w:rsidR="00E271D4" w:rsidRDefault="00E271D4" w:rsidP="006E2C01">
      <w:pPr>
        <w:pStyle w:val="Odlomakpopisa"/>
      </w:pPr>
    </w:p>
    <w:p w:rsidR="00E271D4" w:rsidRDefault="00E271D4" w:rsidP="006E2C01">
      <w:pPr>
        <w:pStyle w:val="Odlomakpopisa"/>
      </w:pPr>
    </w:p>
    <w:p w:rsidR="00E271D4" w:rsidRDefault="00E271D4" w:rsidP="006E2C01">
      <w:pPr>
        <w:pStyle w:val="Odlomakpopisa"/>
      </w:pPr>
    </w:p>
    <w:p w:rsidR="00F66D11" w:rsidRDefault="00F66D11" w:rsidP="006E2C01">
      <w:pPr>
        <w:pStyle w:val="Odlomakpopisa"/>
      </w:pPr>
      <w:r>
        <w:br w:type="page"/>
      </w:r>
    </w:p>
    <w:p w:rsidR="00F9226E" w:rsidRDefault="00F9226E" w:rsidP="006E2C01">
      <w:pPr>
        <w:pStyle w:val="Odlomakpopisa"/>
      </w:pPr>
    </w:p>
    <w:p w:rsidR="006E2C01" w:rsidRDefault="00C53031" w:rsidP="00F9226E">
      <w:r>
        <w:t>1.</w:t>
      </w:r>
      <w:r w:rsidRPr="00C53031">
        <w:tab/>
        <w:t xml:space="preserve">GRUPA – </w:t>
      </w:r>
      <w:r w:rsidR="00E271D4">
        <w:t>HIGIJENSKI PROIZVODI – „PAKET HIGIJENSKIH POTREPŠTINA“</w:t>
      </w:r>
    </w:p>
    <w:p w:rsidR="00C53031" w:rsidRDefault="00C53031" w:rsidP="00F9226E"/>
    <w:p w:rsidR="00C53031" w:rsidRDefault="00C53031" w:rsidP="009A64FE">
      <w:pPr>
        <w:pStyle w:val="Odlomakpopisa"/>
      </w:pPr>
      <w:r>
        <w:t xml:space="preserve">Tablica 1  Paket </w:t>
      </w:r>
      <w:r w:rsidR="00E271D4">
        <w:t>higijenskih potrepština</w:t>
      </w:r>
      <w:r w:rsidR="00CA110B">
        <w:t xml:space="preserve">  (Navedeni iznosi kg, g, ml, l su minamalni) </w:t>
      </w:r>
    </w:p>
    <w:p w:rsidR="006E2C01" w:rsidRPr="001564D7" w:rsidRDefault="00C53031" w:rsidP="001564D7">
      <w:pPr>
        <w:pStyle w:val="Odlomakpopisa"/>
      </w:pPr>
      <w:r>
        <w:t xml:space="preserve">               </w:t>
      </w:r>
    </w:p>
    <w:tbl>
      <w:tblPr>
        <w:tblW w:w="14902" w:type="dxa"/>
        <w:tblInd w:w="93" w:type="dxa"/>
        <w:tblLook w:val="04A0" w:firstRow="1" w:lastRow="0" w:firstColumn="1" w:lastColumn="0" w:noHBand="0" w:noVBand="1"/>
      </w:tblPr>
      <w:tblGrid>
        <w:gridCol w:w="640"/>
        <w:gridCol w:w="3486"/>
        <w:gridCol w:w="1367"/>
        <w:gridCol w:w="989"/>
        <w:gridCol w:w="1760"/>
        <w:gridCol w:w="1736"/>
        <w:gridCol w:w="1276"/>
        <w:gridCol w:w="1094"/>
        <w:gridCol w:w="1134"/>
        <w:gridCol w:w="1420"/>
      </w:tblGrid>
      <w:tr w:rsidR="00E271D4" w:rsidTr="00E2447B">
        <w:trPr>
          <w:trHeight w:val="630"/>
        </w:trPr>
        <w:tc>
          <w:tcPr>
            <w:tcW w:w="64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271D4" w:rsidRDefault="00E271D4">
            <w:pPr>
              <w:jc w:val="center"/>
              <w:rPr>
                <w:rFonts w:ascii="Calibri" w:hAnsi="Calibri" w:cs="Calibri"/>
                <w:color w:val="000000"/>
                <w:sz w:val="22"/>
                <w:szCs w:val="22"/>
              </w:rPr>
            </w:pPr>
            <w:r>
              <w:rPr>
                <w:rFonts w:ascii="Calibri" w:hAnsi="Calibri" w:cs="Calibri"/>
                <w:color w:val="000000"/>
                <w:sz w:val="22"/>
                <w:szCs w:val="22"/>
              </w:rPr>
              <w:t>a</w:t>
            </w:r>
          </w:p>
        </w:tc>
        <w:tc>
          <w:tcPr>
            <w:tcW w:w="14262" w:type="dxa"/>
            <w:gridSpan w:val="9"/>
            <w:tcBorders>
              <w:top w:val="single" w:sz="8" w:space="0" w:color="auto"/>
              <w:left w:val="nil"/>
              <w:bottom w:val="single" w:sz="4" w:space="0" w:color="auto"/>
              <w:right w:val="single" w:sz="8" w:space="0" w:color="000000"/>
            </w:tcBorders>
            <w:shd w:val="clear" w:color="auto" w:fill="auto"/>
            <w:noWrap/>
            <w:vAlign w:val="center"/>
            <w:hideMark/>
          </w:tcPr>
          <w:p w:rsidR="00E271D4" w:rsidRDefault="00E271D4">
            <w:pPr>
              <w:jc w:val="center"/>
              <w:rPr>
                <w:rFonts w:ascii="Calibri" w:hAnsi="Calibri" w:cs="Calibri"/>
                <w:color w:val="000000"/>
              </w:rPr>
            </w:pPr>
            <w:r>
              <w:rPr>
                <w:rFonts w:ascii="Calibri" w:hAnsi="Calibri" w:cs="Calibri"/>
                <w:color w:val="000000"/>
              </w:rPr>
              <w:t xml:space="preserve">PAKET HIGIJENSKIH POTREPŠTINA </w:t>
            </w:r>
          </w:p>
        </w:tc>
      </w:tr>
      <w:tr w:rsidR="00E271D4" w:rsidTr="00E2447B">
        <w:trPr>
          <w:trHeight w:val="300"/>
        </w:trPr>
        <w:tc>
          <w:tcPr>
            <w:tcW w:w="14902" w:type="dxa"/>
            <w:gridSpan w:val="10"/>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E271D4" w:rsidRDefault="00E271D4">
            <w:pPr>
              <w:jc w:val="center"/>
              <w:rPr>
                <w:rFonts w:ascii="Calibri" w:hAnsi="Calibri" w:cs="Calibri"/>
                <w:color w:val="000000"/>
                <w:sz w:val="20"/>
                <w:szCs w:val="20"/>
              </w:rPr>
            </w:pPr>
            <w:r>
              <w:rPr>
                <w:rFonts w:ascii="Calibri" w:hAnsi="Calibri" w:cs="Calibri"/>
                <w:color w:val="000000"/>
                <w:sz w:val="20"/>
                <w:szCs w:val="20"/>
              </w:rPr>
              <w:t>SADRŽAJ JEDNOG PAKETA:</w:t>
            </w:r>
          </w:p>
        </w:tc>
      </w:tr>
      <w:tr w:rsidR="00E271D4" w:rsidTr="00E2447B">
        <w:trPr>
          <w:trHeight w:val="795"/>
        </w:trPr>
        <w:tc>
          <w:tcPr>
            <w:tcW w:w="640" w:type="dxa"/>
            <w:tcBorders>
              <w:top w:val="nil"/>
              <w:left w:val="single" w:sz="8" w:space="0" w:color="auto"/>
              <w:bottom w:val="single" w:sz="4" w:space="0" w:color="auto"/>
              <w:right w:val="single" w:sz="4" w:space="0" w:color="auto"/>
            </w:tcBorders>
            <w:shd w:val="clear" w:color="auto" w:fill="auto"/>
            <w:noWrap/>
            <w:vAlign w:val="center"/>
            <w:hideMark/>
          </w:tcPr>
          <w:p w:rsidR="00E271D4" w:rsidRDefault="00E271D4">
            <w:pPr>
              <w:jc w:val="center"/>
              <w:rPr>
                <w:rFonts w:ascii="Calibri" w:hAnsi="Calibri" w:cs="Calibri"/>
                <w:color w:val="000000"/>
                <w:sz w:val="20"/>
                <w:szCs w:val="20"/>
              </w:rPr>
            </w:pPr>
            <w:r>
              <w:rPr>
                <w:rFonts w:ascii="Calibri" w:hAnsi="Calibri" w:cs="Calibri"/>
                <w:color w:val="000000"/>
                <w:sz w:val="20"/>
                <w:szCs w:val="20"/>
              </w:rPr>
              <w:t>R.Br.</w:t>
            </w:r>
          </w:p>
        </w:tc>
        <w:tc>
          <w:tcPr>
            <w:tcW w:w="3486" w:type="dxa"/>
            <w:tcBorders>
              <w:top w:val="nil"/>
              <w:left w:val="nil"/>
              <w:bottom w:val="single" w:sz="4" w:space="0" w:color="auto"/>
              <w:right w:val="single" w:sz="4" w:space="0" w:color="auto"/>
            </w:tcBorders>
            <w:shd w:val="clear" w:color="auto" w:fill="auto"/>
            <w:noWrap/>
            <w:vAlign w:val="center"/>
            <w:hideMark/>
          </w:tcPr>
          <w:p w:rsidR="00E271D4" w:rsidRDefault="00E271D4">
            <w:pPr>
              <w:jc w:val="center"/>
              <w:rPr>
                <w:rFonts w:ascii="Calibri" w:hAnsi="Calibri" w:cs="Calibri"/>
                <w:color w:val="000000"/>
                <w:sz w:val="20"/>
                <w:szCs w:val="20"/>
              </w:rPr>
            </w:pPr>
            <w:r>
              <w:rPr>
                <w:rFonts w:ascii="Calibri" w:hAnsi="Calibri" w:cs="Calibri"/>
                <w:color w:val="000000"/>
                <w:sz w:val="20"/>
                <w:szCs w:val="20"/>
              </w:rPr>
              <w:t>ARTIKL</w:t>
            </w:r>
          </w:p>
        </w:tc>
        <w:tc>
          <w:tcPr>
            <w:tcW w:w="1367" w:type="dxa"/>
            <w:tcBorders>
              <w:top w:val="nil"/>
              <w:left w:val="nil"/>
              <w:bottom w:val="single" w:sz="4" w:space="0" w:color="auto"/>
              <w:right w:val="single" w:sz="4" w:space="0" w:color="auto"/>
            </w:tcBorders>
            <w:shd w:val="clear" w:color="auto" w:fill="auto"/>
            <w:noWrap/>
            <w:vAlign w:val="center"/>
            <w:hideMark/>
          </w:tcPr>
          <w:p w:rsidR="00E271D4" w:rsidRDefault="00E271D4">
            <w:pPr>
              <w:jc w:val="center"/>
              <w:rPr>
                <w:rFonts w:ascii="Calibri" w:hAnsi="Calibri" w:cs="Calibri"/>
                <w:color w:val="000000"/>
                <w:sz w:val="20"/>
                <w:szCs w:val="20"/>
              </w:rPr>
            </w:pPr>
            <w:r>
              <w:rPr>
                <w:rFonts w:ascii="Calibri" w:hAnsi="Calibri" w:cs="Calibri"/>
                <w:color w:val="000000"/>
                <w:sz w:val="20"/>
                <w:szCs w:val="20"/>
              </w:rPr>
              <w:t>JEDINICA MJERE</w:t>
            </w:r>
          </w:p>
        </w:tc>
        <w:tc>
          <w:tcPr>
            <w:tcW w:w="989" w:type="dxa"/>
            <w:tcBorders>
              <w:top w:val="nil"/>
              <w:left w:val="nil"/>
              <w:bottom w:val="single" w:sz="4" w:space="0" w:color="auto"/>
              <w:right w:val="single" w:sz="4" w:space="0" w:color="auto"/>
            </w:tcBorders>
            <w:shd w:val="clear" w:color="auto" w:fill="auto"/>
            <w:noWrap/>
            <w:vAlign w:val="center"/>
            <w:hideMark/>
          </w:tcPr>
          <w:p w:rsidR="00E271D4" w:rsidRDefault="00E271D4">
            <w:pPr>
              <w:jc w:val="center"/>
              <w:rPr>
                <w:rFonts w:ascii="Calibri" w:hAnsi="Calibri" w:cs="Calibri"/>
                <w:color w:val="000000"/>
                <w:sz w:val="20"/>
                <w:szCs w:val="20"/>
              </w:rPr>
            </w:pPr>
            <w:r>
              <w:rPr>
                <w:rFonts w:ascii="Calibri" w:hAnsi="Calibri" w:cs="Calibri"/>
                <w:color w:val="000000"/>
                <w:sz w:val="20"/>
                <w:szCs w:val="20"/>
              </w:rPr>
              <w:t>KOLIČINA</w:t>
            </w:r>
          </w:p>
        </w:tc>
        <w:tc>
          <w:tcPr>
            <w:tcW w:w="3496" w:type="dxa"/>
            <w:gridSpan w:val="2"/>
            <w:tcBorders>
              <w:top w:val="single" w:sz="4" w:space="0" w:color="auto"/>
              <w:left w:val="nil"/>
              <w:bottom w:val="single" w:sz="4" w:space="0" w:color="auto"/>
              <w:right w:val="single" w:sz="4" w:space="0" w:color="000000"/>
            </w:tcBorders>
            <w:shd w:val="clear" w:color="auto" w:fill="auto"/>
            <w:vAlign w:val="center"/>
            <w:hideMark/>
          </w:tcPr>
          <w:p w:rsidR="00E271D4" w:rsidRDefault="00E271D4">
            <w:pPr>
              <w:jc w:val="center"/>
              <w:rPr>
                <w:rFonts w:ascii="Calibri" w:hAnsi="Calibri" w:cs="Calibri"/>
                <w:color w:val="000000"/>
                <w:sz w:val="18"/>
                <w:szCs w:val="18"/>
              </w:rPr>
            </w:pPr>
            <w:r>
              <w:rPr>
                <w:rFonts w:ascii="Calibri" w:hAnsi="Calibri" w:cs="Calibri"/>
                <w:color w:val="000000"/>
                <w:sz w:val="18"/>
                <w:szCs w:val="18"/>
              </w:rPr>
              <w:t>NAZIV PONUĐENOG PROIZVODA, JEDINIČNA KOLIČINA PUNJENJA I BROJ KOMADA</w:t>
            </w:r>
          </w:p>
        </w:tc>
        <w:tc>
          <w:tcPr>
            <w:tcW w:w="1276" w:type="dxa"/>
            <w:tcBorders>
              <w:top w:val="nil"/>
              <w:left w:val="nil"/>
              <w:bottom w:val="single" w:sz="4" w:space="0" w:color="auto"/>
              <w:right w:val="single" w:sz="4" w:space="0" w:color="auto"/>
            </w:tcBorders>
            <w:shd w:val="clear" w:color="auto" w:fill="auto"/>
            <w:vAlign w:val="center"/>
            <w:hideMark/>
          </w:tcPr>
          <w:p w:rsidR="00E271D4" w:rsidRDefault="00E271D4">
            <w:pPr>
              <w:jc w:val="center"/>
              <w:rPr>
                <w:rFonts w:ascii="Calibri" w:hAnsi="Calibri" w:cs="Calibri"/>
                <w:color w:val="000000"/>
                <w:sz w:val="16"/>
                <w:szCs w:val="16"/>
              </w:rPr>
            </w:pPr>
            <w:r>
              <w:rPr>
                <w:rFonts w:ascii="Calibri" w:hAnsi="Calibri" w:cs="Calibri"/>
                <w:color w:val="000000"/>
                <w:sz w:val="16"/>
                <w:szCs w:val="16"/>
              </w:rPr>
              <w:t>JEDINIČNA CIJENA BEZ PDV-a</w:t>
            </w:r>
          </w:p>
        </w:tc>
        <w:tc>
          <w:tcPr>
            <w:tcW w:w="1094" w:type="dxa"/>
            <w:tcBorders>
              <w:top w:val="nil"/>
              <w:left w:val="nil"/>
              <w:bottom w:val="single" w:sz="4" w:space="0" w:color="auto"/>
              <w:right w:val="single" w:sz="4" w:space="0" w:color="auto"/>
            </w:tcBorders>
            <w:shd w:val="clear" w:color="auto" w:fill="auto"/>
            <w:vAlign w:val="center"/>
            <w:hideMark/>
          </w:tcPr>
          <w:p w:rsidR="00E271D4" w:rsidRDefault="00E271D4">
            <w:pPr>
              <w:jc w:val="center"/>
              <w:rPr>
                <w:rFonts w:ascii="Calibri" w:hAnsi="Calibri" w:cs="Calibri"/>
                <w:color w:val="000000"/>
                <w:sz w:val="18"/>
                <w:szCs w:val="18"/>
              </w:rPr>
            </w:pPr>
            <w:r>
              <w:rPr>
                <w:rFonts w:ascii="Calibri" w:hAnsi="Calibri" w:cs="Calibri"/>
                <w:color w:val="000000"/>
                <w:sz w:val="18"/>
                <w:szCs w:val="18"/>
              </w:rPr>
              <w:t>UKUPNA CIJENA BEZ PDV-a</w:t>
            </w:r>
          </w:p>
        </w:tc>
        <w:tc>
          <w:tcPr>
            <w:tcW w:w="1134" w:type="dxa"/>
            <w:tcBorders>
              <w:top w:val="nil"/>
              <w:left w:val="nil"/>
              <w:bottom w:val="single" w:sz="4" w:space="0" w:color="auto"/>
              <w:right w:val="single" w:sz="4" w:space="0" w:color="auto"/>
            </w:tcBorders>
            <w:shd w:val="clear" w:color="auto" w:fill="auto"/>
            <w:noWrap/>
            <w:vAlign w:val="center"/>
            <w:hideMark/>
          </w:tcPr>
          <w:p w:rsidR="00E271D4" w:rsidRDefault="00E271D4">
            <w:pPr>
              <w:jc w:val="center"/>
              <w:rPr>
                <w:rFonts w:ascii="Calibri" w:hAnsi="Calibri" w:cs="Calibri"/>
                <w:color w:val="000000"/>
                <w:sz w:val="18"/>
                <w:szCs w:val="18"/>
              </w:rPr>
            </w:pPr>
            <w:r>
              <w:rPr>
                <w:rFonts w:ascii="Calibri" w:hAnsi="Calibri" w:cs="Calibri"/>
                <w:color w:val="000000"/>
                <w:sz w:val="18"/>
                <w:szCs w:val="18"/>
              </w:rPr>
              <w:t>PDV</w:t>
            </w:r>
          </w:p>
        </w:tc>
        <w:tc>
          <w:tcPr>
            <w:tcW w:w="1420" w:type="dxa"/>
            <w:tcBorders>
              <w:top w:val="nil"/>
              <w:left w:val="nil"/>
              <w:bottom w:val="single" w:sz="4" w:space="0" w:color="auto"/>
              <w:right w:val="single" w:sz="8" w:space="0" w:color="auto"/>
            </w:tcBorders>
            <w:shd w:val="clear" w:color="auto" w:fill="auto"/>
            <w:vAlign w:val="center"/>
            <w:hideMark/>
          </w:tcPr>
          <w:p w:rsidR="00E271D4" w:rsidRDefault="00E271D4">
            <w:pPr>
              <w:jc w:val="center"/>
              <w:rPr>
                <w:rFonts w:ascii="Calibri" w:hAnsi="Calibri" w:cs="Calibri"/>
                <w:color w:val="000000"/>
                <w:sz w:val="18"/>
                <w:szCs w:val="18"/>
              </w:rPr>
            </w:pPr>
            <w:r>
              <w:rPr>
                <w:rFonts w:ascii="Calibri" w:hAnsi="Calibri" w:cs="Calibri"/>
                <w:color w:val="000000"/>
                <w:sz w:val="18"/>
                <w:szCs w:val="18"/>
              </w:rPr>
              <w:t>UKUPNA CIJENA S PDV-om</w:t>
            </w:r>
          </w:p>
        </w:tc>
      </w:tr>
      <w:tr w:rsidR="00E271D4" w:rsidTr="00E2447B">
        <w:trPr>
          <w:trHeight w:val="525"/>
        </w:trPr>
        <w:tc>
          <w:tcPr>
            <w:tcW w:w="640" w:type="dxa"/>
            <w:tcBorders>
              <w:top w:val="nil"/>
              <w:left w:val="single" w:sz="8" w:space="0" w:color="auto"/>
              <w:bottom w:val="single" w:sz="4" w:space="0" w:color="auto"/>
              <w:right w:val="single" w:sz="4" w:space="0" w:color="auto"/>
            </w:tcBorders>
            <w:shd w:val="clear" w:color="auto" w:fill="auto"/>
            <w:noWrap/>
            <w:vAlign w:val="center"/>
            <w:hideMark/>
          </w:tcPr>
          <w:p w:rsidR="00E271D4" w:rsidRDefault="00E271D4">
            <w:pPr>
              <w:jc w:val="center"/>
              <w:rPr>
                <w:rFonts w:ascii="Calibri" w:hAnsi="Calibri" w:cs="Calibri"/>
                <w:color w:val="000000"/>
                <w:sz w:val="22"/>
                <w:szCs w:val="22"/>
              </w:rPr>
            </w:pPr>
            <w:r>
              <w:rPr>
                <w:rFonts w:ascii="Calibri" w:hAnsi="Calibri" w:cs="Calibri"/>
                <w:color w:val="000000"/>
                <w:sz w:val="22"/>
                <w:szCs w:val="22"/>
              </w:rPr>
              <w:t xml:space="preserve">1. </w:t>
            </w:r>
          </w:p>
        </w:tc>
        <w:tc>
          <w:tcPr>
            <w:tcW w:w="3486" w:type="dxa"/>
            <w:tcBorders>
              <w:top w:val="nil"/>
              <w:left w:val="nil"/>
              <w:bottom w:val="single" w:sz="4" w:space="0" w:color="auto"/>
              <w:right w:val="single" w:sz="4"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Deterdžent za strojno pranje rublja, praškasti u pakiranju od 1,4 do 3,0 kg</w:t>
            </w:r>
          </w:p>
        </w:tc>
        <w:tc>
          <w:tcPr>
            <w:tcW w:w="1367" w:type="dxa"/>
            <w:tcBorders>
              <w:top w:val="nil"/>
              <w:left w:val="nil"/>
              <w:bottom w:val="single" w:sz="4" w:space="0" w:color="auto"/>
              <w:right w:val="single" w:sz="4" w:space="0" w:color="auto"/>
            </w:tcBorders>
            <w:shd w:val="clear" w:color="auto" w:fill="auto"/>
            <w:vAlign w:val="bottom"/>
            <w:hideMark/>
          </w:tcPr>
          <w:p w:rsidR="00E271D4" w:rsidRDefault="00E271D4">
            <w:pPr>
              <w:jc w:val="center"/>
              <w:rPr>
                <w:rFonts w:ascii="Calibri" w:hAnsi="Calibri" w:cs="Calibri"/>
                <w:color w:val="000000"/>
                <w:sz w:val="20"/>
                <w:szCs w:val="20"/>
              </w:rPr>
            </w:pPr>
            <w:r>
              <w:rPr>
                <w:rFonts w:ascii="Calibri" w:hAnsi="Calibri" w:cs="Calibri"/>
                <w:color w:val="000000"/>
                <w:sz w:val="20"/>
                <w:szCs w:val="20"/>
              </w:rPr>
              <w:t>komad (kom)</w:t>
            </w:r>
          </w:p>
        </w:tc>
        <w:tc>
          <w:tcPr>
            <w:tcW w:w="989" w:type="dxa"/>
            <w:tcBorders>
              <w:top w:val="nil"/>
              <w:left w:val="nil"/>
              <w:bottom w:val="single" w:sz="4" w:space="0" w:color="auto"/>
              <w:right w:val="single" w:sz="4" w:space="0" w:color="auto"/>
            </w:tcBorders>
            <w:shd w:val="clear" w:color="auto" w:fill="auto"/>
            <w:vAlign w:val="bottom"/>
            <w:hideMark/>
          </w:tcPr>
          <w:p w:rsidR="00E271D4" w:rsidRDefault="00E271D4">
            <w:pPr>
              <w:jc w:val="right"/>
              <w:rPr>
                <w:rFonts w:ascii="Calibri" w:hAnsi="Calibri" w:cs="Calibri"/>
                <w:color w:val="000000"/>
                <w:sz w:val="20"/>
                <w:szCs w:val="20"/>
              </w:rPr>
            </w:pPr>
            <w:r>
              <w:rPr>
                <w:rFonts w:ascii="Calibri" w:hAnsi="Calibri" w:cs="Calibri"/>
                <w:color w:val="000000"/>
                <w:sz w:val="20"/>
                <w:szCs w:val="20"/>
              </w:rPr>
              <w:t>1,00</w:t>
            </w:r>
          </w:p>
        </w:tc>
        <w:tc>
          <w:tcPr>
            <w:tcW w:w="3496" w:type="dxa"/>
            <w:gridSpan w:val="2"/>
            <w:tcBorders>
              <w:top w:val="single" w:sz="4" w:space="0" w:color="auto"/>
              <w:left w:val="nil"/>
              <w:bottom w:val="single" w:sz="4" w:space="0" w:color="auto"/>
              <w:right w:val="single" w:sz="4" w:space="0" w:color="000000"/>
            </w:tcBorders>
            <w:shd w:val="clear" w:color="auto" w:fill="auto"/>
            <w:vAlign w:val="bottom"/>
            <w:hideMark/>
          </w:tcPr>
          <w:p w:rsidR="00E271D4" w:rsidRDefault="00E271D4">
            <w:pPr>
              <w:jc w:val="center"/>
              <w:rPr>
                <w:rFonts w:ascii="Calibri" w:hAnsi="Calibri" w:cs="Calibri"/>
                <w:color w:val="000000"/>
                <w:sz w:val="20"/>
                <w:szCs w:val="20"/>
              </w:rPr>
            </w:pPr>
            <w:r>
              <w:rPr>
                <w:rFonts w:ascii="Calibri" w:hAnsi="Calibri" w:cs="Calibri"/>
                <w:color w:val="000000"/>
                <w:sz w:val="20"/>
                <w:szCs w:val="20"/>
              </w:rPr>
              <w:t> </w:t>
            </w:r>
          </w:p>
        </w:tc>
        <w:tc>
          <w:tcPr>
            <w:tcW w:w="1276" w:type="dxa"/>
            <w:tcBorders>
              <w:top w:val="nil"/>
              <w:left w:val="nil"/>
              <w:bottom w:val="single" w:sz="4" w:space="0" w:color="auto"/>
              <w:right w:val="single" w:sz="4"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 </w:t>
            </w:r>
          </w:p>
        </w:tc>
        <w:tc>
          <w:tcPr>
            <w:tcW w:w="1094" w:type="dxa"/>
            <w:tcBorders>
              <w:top w:val="nil"/>
              <w:left w:val="nil"/>
              <w:bottom w:val="single" w:sz="4" w:space="0" w:color="auto"/>
              <w:right w:val="single" w:sz="4"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 </w:t>
            </w:r>
          </w:p>
        </w:tc>
        <w:tc>
          <w:tcPr>
            <w:tcW w:w="1134" w:type="dxa"/>
            <w:tcBorders>
              <w:top w:val="nil"/>
              <w:left w:val="nil"/>
              <w:bottom w:val="single" w:sz="4" w:space="0" w:color="auto"/>
              <w:right w:val="single" w:sz="4"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 </w:t>
            </w:r>
          </w:p>
        </w:tc>
        <w:tc>
          <w:tcPr>
            <w:tcW w:w="1420" w:type="dxa"/>
            <w:tcBorders>
              <w:top w:val="nil"/>
              <w:left w:val="nil"/>
              <w:bottom w:val="single" w:sz="4" w:space="0" w:color="auto"/>
              <w:right w:val="single" w:sz="8"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 </w:t>
            </w:r>
          </w:p>
        </w:tc>
      </w:tr>
      <w:tr w:rsidR="00E271D4" w:rsidTr="00E2447B">
        <w:trPr>
          <w:trHeight w:val="525"/>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E271D4" w:rsidRDefault="00E271D4">
            <w:pPr>
              <w:jc w:val="center"/>
              <w:rPr>
                <w:rFonts w:ascii="Calibri" w:hAnsi="Calibri" w:cs="Calibri"/>
                <w:color w:val="000000"/>
                <w:sz w:val="22"/>
                <w:szCs w:val="22"/>
              </w:rPr>
            </w:pPr>
            <w:r>
              <w:rPr>
                <w:rFonts w:ascii="Calibri" w:hAnsi="Calibri" w:cs="Calibri"/>
                <w:color w:val="000000"/>
                <w:sz w:val="22"/>
                <w:szCs w:val="22"/>
              </w:rPr>
              <w:t>2.</w:t>
            </w:r>
          </w:p>
        </w:tc>
        <w:tc>
          <w:tcPr>
            <w:tcW w:w="3486" w:type="dxa"/>
            <w:tcBorders>
              <w:top w:val="nil"/>
              <w:left w:val="nil"/>
              <w:bottom w:val="single" w:sz="4" w:space="0" w:color="auto"/>
              <w:right w:val="single" w:sz="4"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Deterdžent za pranje posuđa u pakiranju od 500 do 1000 ml</w:t>
            </w:r>
          </w:p>
        </w:tc>
        <w:tc>
          <w:tcPr>
            <w:tcW w:w="1367" w:type="dxa"/>
            <w:tcBorders>
              <w:top w:val="nil"/>
              <w:left w:val="nil"/>
              <w:bottom w:val="single" w:sz="4" w:space="0" w:color="auto"/>
              <w:right w:val="single" w:sz="4" w:space="0" w:color="auto"/>
            </w:tcBorders>
            <w:shd w:val="clear" w:color="auto" w:fill="auto"/>
            <w:vAlign w:val="bottom"/>
            <w:hideMark/>
          </w:tcPr>
          <w:p w:rsidR="00E271D4" w:rsidRDefault="00E271D4">
            <w:pPr>
              <w:jc w:val="center"/>
              <w:rPr>
                <w:rFonts w:ascii="Calibri" w:hAnsi="Calibri" w:cs="Calibri"/>
                <w:color w:val="000000"/>
                <w:sz w:val="20"/>
                <w:szCs w:val="20"/>
              </w:rPr>
            </w:pPr>
            <w:r>
              <w:rPr>
                <w:rFonts w:ascii="Calibri" w:hAnsi="Calibri" w:cs="Calibri"/>
                <w:color w:val="000000"/>
                <w:sz w:val="20"/>
                <w:szCs w:val="20"/>
              </w:rPr>
              <w:t>komad (kom)</w:t>
            </w:r>
          </w:p>
        </w:tc>
        <w:tc>
          <w:tcPr>
            <w:tcW w:w="989" w:type="dxa"/>
            <w:tcBorders>
              <w:top w:val="nil"/>
              <w:left w:val="nil"/>
              <w:bottom w:val="single" w:sz="4" w:space="0" w:color="auto"/>
              <w:right w:val="single" w:sz="4" w:space="0" w:color="auto"/>
            </w:tcBorders>
            <w:shd w:val="clear" w:color="auto" w:fill="auto"/>
            <w:vAlign w:val="bottom"/>
            <w:hideMark/>
          </w:tcPr>
          <w:p w:rsidR="00E271D4" w:rsidRDefault="00E271D4">
            <w:pPr>
              <w:jc w:val="right"/>
              <w:rPr>
                <w:rFonts w:ascii="Calibri" w:hAnsi="Calibri" w:cs="Calibri"/>
                <w:color w:val="000000"/>
                <w:sz w:val="20"/>
                <w:szCs w:val="20"/>
              </w:rPr>
            </w:pPr>
            <w:r>
              <w:rPr>
                <w:rFonts w:ascii="Calibri" w:hAnsi="Calibri" w:cs="Calibri"/>
                <w:color w:val="000000"/>
                <w:sz w:val="20"/>
                <w:szCs w:val="20"/>
              </w:rPr>
              <w:t>1,00</w:t>
            </w:r>
          </w:p>
        </w:tc>
        <w:tc>
          <w:tcPr>
            <w:tcW w:w="3496" w:type="dxa"/>
            <w:gridSpan w:val="2"/>
            <w:tcBorders>
              <w:top w:val="single" w:sz="4" w:space="0" w:color="auto"/>
              <w:left w:val="nil"/>
              <w:bottom w:val="single" w:sz="4" w:space="0" w:color="auto"/>
              <w:right w:val="single" w:sz="4" w:space="0" w:color="000000"/>
            </w:tcBorders>
            <w:shd w:val="clear" w:color="auto" w:fill="auto"/>
            <w:vAlign w:val="bottom"/>
            <w:hideMark/>
          </w:tcPr>
          <w:p w:rsidR="00E271D4" w:rsidRDefault="00E271D4">
            <w:pPr>
              <w:jc w:val="center"/>
              <w:rPr>
                <w:rFonts w:ascii="Calibri" w:hAnsi="Calibri" w:cs="Calibri"/>
                <w:color w:val="000000"/>
                <w:sz w:val="20"/>
                <w:szCs w:val="20"/>
              </w:rPr>
            </w:pPr>
            <w:r>
              <w:rPr>
                <w:rFonts w:ascii="Calibri" w:hAnsi="Calibri" w:cs="Calibri"/>
                <w:color w:val="000000"/>
                <w:sz w:val="20"/>
                <w:szCs w:val="20"/>
              </w:rPr>
              <w:t> </w:t>
            </w:r>
          </w:p>
        </w:tc>
        <w:tc>
          <w:tcPr>
            <w:tcW w:w="1276" w:type="dxa"/>
            <w:tcBorders>
              <w:top w:val="nil"/>
              <w:left w:val="nil"/>
              <w:bottom w:val="single" w:sz="4" w:space="0" w:color="auto"/>
              <w:right w:val="single" w:sz="4"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 </w:t>
            </w:r>
          </w:p>
        </w:tc>
        <w:tc>
          <w:tcPr>
            <w:tcW w:w="1094" w:type="dxa"/>
            <w:tcBorders>
              <w:top w:val="nil"/>
              <w:left w:val="nil"/>
              <w:bottom w:val="single" w:sz="4" w:space="0" w:color="auto"/>
              <w:right w:val="single" w:sz="4"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 </w:t>
            </w:r>
          </w:p>
        </w:tc>
        <w:tc>
          <w:tcPr>
            <w:tcW w:w="1134" w:type="dxa"/>
            <w:tcBorders>
              <w:top w:val="nil"/>
              <w:left w:val="nil"/>
              <w:bottom w:val="single" w:sz="4" w:space="0" w:color="auto"/>
              <w:right w:val="single" w:sz="4"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 </w:t>
            </w:r>
          </w:p>
        </w:tc>
        <w:tc>
          <w:tcPr>
            <w:tcW w:w="1420" w:type="dxa"/>
            <w:tcBorders>
              <w:top w:val="nil"/>
              <w:left w:val="nil"/>
              <w:bottom w:val="single" w:sz="4" w:space="0" w:color="auto"/>
              <w:right w:val="single" w:sz="8"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 </w:t>
            </w:r>
          </w:p>
        </w:tc>
      </w:tr>
      <w:tr w:rsidR="00E271D4" w:rsidTr="00E2447B">
        <w:trPr>
          <w:trHeight w:val="525"/>
        </w:trPr>
        <w:tc>
          <w:tcPr>
            <w:tcW w:w="640" w:type="dxa"/>
            <w:tcBorders>
              <w:top w:val="nil"/>
              <w:left w:val="single" w:sz="8" w:space="0" w:color="auto"/>
              <w:bottom w:val="single" w:sz="4" w:space="0" w:color="auto"/>
              <w:right w:val="single" w:sz="4" w:space="0" w:color="auto"/>
            </w:tcBorders>
            <w:shd w:val="clear" w:color="auto" w:fill="auto"/>
            <w:noWrap/>
            <w:vAlign w:val="center"/>
            <w:hideMark/>
          </w:tcPr>
          <w:p w:rsidR="00E271D4" w:rsidRDefault="00AF1B7A">
            <w:pPr>
              <w:jc w:val="center"/>
              <w:rPr>
                <w:rFonts w:ascii="Calibri" w:hAnsi="Calibri" w:cs="Calibri"/>
                <w:color w:val="000000"/>
                <w:sz w:val="22"/>
                <w:szCs w:val="22"/>
              </w:rPr>
            </w:pPr>
            <w:r>
              <w:rPr>
                <w:rFonts w:ascii="Calibri" w:hAnsi="Calibri" w:cs="Calibri"/>
                <w:color w:val="000000"/>
                <w:sz w:val="22"/>
                <w:szCs w:val="22"/>
              </w:rPr>
              <w:t>3</w:t>
            </w:r>
            <w:r w:rsidR="00E271D4">
              <w:rPr>
                <w:rFonts w:ascii="Calibri" w:hAnsi="Calibri" w:cs="Calibri"/>
                <w:color w:val="000000"/>
                <w:sz w:val="22"/>
                <w:szCs w:val="22"/>
              </w:rPr>
              <w:t>.</w:t>
            </w:r>
          </w:p>
        </w:tc>
        <w:tc>
          <w:tcPr>
            <w:tcW w:w="3486" w:type="dxa"/>
            <w:tcBorders>
              <w:top w:val="nil"/>
              <w:left w:val="nil"/>
              <w:bottom w:val="single" w:sz="4" w:space="0" w:color="auto"/>
              <w:right w:val="single" w:sz="4"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Šampon za pranje kose u pakiranju od 250 do 1000 ml</w:t>
            </w:r>
          </w:p>
        </w:tc>
        <w:tc>
          <w:tcPr>
            <w:tcW w:w="1367" w:type="dxa"/>
            <w:tcBorders>
              <w:top w:val="nil"/>
              <w:left w:val="nil"/>
              <w:bottom w:val="single" w:sz="4" w:space="0" w:color="auto"/>
              <w:right w:val="single" w:sz="4" w:space="0" w:color="auto"/>
            </w:tcBorders>
            <w:shd w:val="clear" w:color="auto" w:fill="auto"/>
            <w:vAlign w:val="bottom"/>
            <w:hideMark/>
          </w:tcPr>
          <w:p w:rsidR="00E271D4" w:rsidRDefault="00E271D4">
            <w:pPr>
              <w:jc w:val="center"/>
              <w:rPr>
                <w:rFonts w:ascii="Calibri" w:hAnsi="Calibri" w:cs="Calibri"/>
                <w:color w:val="000000"/>
                <w:sz w:val="20"/>
                <w:szCs w:val="20"/>
              </w:rPr>
            </w:pPr>
            <w:r>
              <w:rPr>
                <w:rFonts w:ascii="Calibri" w:hAnsi="Calibri" w:cs="Calibri"/>
                <w:color w:val="000000"/>
                <w:sz w:val="20"/>
                <w:szCs w:val="20"/>
              </w:rPr>
              <w:t>komad (kom)</w:t>
            </w:r>
          </w:p>
        </w:tc>
        <w:tc>
          <w:tcPr>
            <w:tcW w:w="989" w:type="dxa"/>
            <w:tcBorders>
              <w:top w:val="nil"/>
              <w:left w:val="nil"/>
              <w:bottom w:val="single" w:sz="4" w:space="0" w:color="auto"/>
              <w:right w:val="single" w:sz="4" w:space="0" w:color="auto"/>
            </w:tcBorders>
            <w:shd w:val="clear" w:color="auto" w:fill="auto"/>
            <w:vAlign w:val="bottom"/>
            <w:hideMark/>
          </w:tcPr>
          <w:p w:rsidR="00E271D4" w:rsidRDefault="00E271D4">
            <w:pPr>
              <w:jc w:val="right"/>
              <w:rPr>
                <w:rFonts w:ascii="Calibri" w:hAnsi="Calibri" w:cs="Calibri"/>
                <w:color w:val="000000"/>
                <w:sz w:val="20"/>
                <w:szCs w:val="20"/>
              </w:rPr>
            </w:pPr>
            <w:r>
              <w:rPr>
                <w:rFonts w:ascii="Calibri" w:hAnsi="Calibri" w:cs="Calibri"/>
                <w:color w:val="000000"/>
                <w:sz w:val="20"/>
                <w:szCs w:val="20"/>
              </w:rPr>
              <w:t>1,00</w:t>
            </w:r>
          </w:p>
        </w:tc>
        <w:tc>
          <w:tcPr>
            <w:tcW w:w="3496" w:type="dxa"/>
            <w:gridSpan w:val="2"/>
            <w:tcBorders>
              <w:top w:val="single" w:sz="4" w:space="0" w:color="auto"/>
              <w:left w:val="nil"/>
              <w:bottom w:val="single" w:sz="4" w:space="0" w:color="auto"/>
              <w:right w:val="single" w:sz="4" w:space="0" w:color="000000"/>
            </w:tcBorders>
            <w:shd w:val="clear" w:color="auto" w:fill="auto"/>
            <w:vAlign w:val="bottom"/>
            <w:hideMark/>
          </w:tcPr>
          <w:p w:rsidR="00E271D4" w:rsidRDefault="00E271D4">
            <w:pPr>
              <w:jc w:val="center"/>
              <w:rPr>
                <w:rFonts w:ascii="Calibri" w:hAnsi="Calibri" w:cs="Calibri"/>
                <w:color w:val="000000"/>
                <w:sz w:val="20"/>
                <w:szCs w:val="20"/>
              </w:rPr>
            </w:pPr>
            <w:r>
              <w:rPr>
                <w:rFonts w:ascii="Calibri" w:hAnsi="Calibri" w:cs="Calibri"/>
                <w:color w:val="000000"/>
                <w:sz w:val="20"/>
                <w:szCs w:val="20"/>
              </w:rPr>
              <w:t> </w:t>
            </w:r>
          </w:p>
        </w:tc>
        <w:tc>
          <w:tcPr>
            <w:tcW w:w="1276" w:type="dxa"/>
            <w:tcBorders>
              <w:top w:val="nil"/>
              <w:left w:val="nil"/>
              <w:bottom w:val="single" w:sz="4" w:space="0" w:color="auto"/>
              <w:right w:val="single" w:sz="4"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 </w:t>
            </w:r>
          </w:p>
        </w:tc>
        <w:tc>
          <w:tcPr>
            <w:tcW w:w="1094" w:type="dxa"/>
            <w:tcBorders>
              <w:top w:val="nil"/>
              <w:left w:val="nil"/>
              <w:bottom w:val="single" w:sz="4" w:space="0" w:color="auto"/>
              <w:right w:val="single" w:sz="4"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 </w:t>
            </w:r>
          </w:p>
        </w:tc>
        <w:tc>
          <w:tcPr>
            <w:tcW w:w="1134" w:type="dxa"/>
            <w:tcBorders>
              <w:top w:val="nil"/>
              <w:left w:val="nil"/>
              <w:bottom w:val="single" w:sz="4" w:space="0" w:color="auto"/>
              <w:right w:val="single" w:sz="4"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 </w:t>
            </w:r>
          </w:p>
        </w:tc>
        <w:tc>
          <w:tcPr>
            <w:tcW w:w="1420" w:type="dxa"/>
            <w:tcBorders>
              <w:top w:val="nil"/>
              <w:left w:val="nil"/>
              <w:bottom w:val="single" w:sz="4" w:space="0" w:color="auto"/>
              <w:right w:val="single" w:sz="8"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 </w:t>
            </w:r>
          </w:p>
        </w:tc>
      </w:tr>
      <w:tr w:rsidR="00E271D4" w:rsidTr="00E2447B">
        <w:trPr>
          <w:trHeight w:val="525"/>
        </w:trPr>
        <w:tc>
          <w:tcPr>
            <w:tcW w:w="640" w:type="dxa"/>
            <w:tcBorders>
              <w:top w:val="nil"/>
              <w:left w:val="single" w:sz="8" w:space="0" w:color="auto"/>
              <w:bottom w:val="single" w:sz="4" w:space="0" w:color="auto"/>
              <w:right w:val="single" w:sz="4" w:space="0" w:color="auto"/>
            </w:tcBorders>
            <w:shd w:val="clear" w:color="auto" w:fill="auto"/>
            <w:noWrap/>
            <w:vAlign w:val="center"/>
            <w:hideMark/>
          </w:tcPr>
          <w:p w:rsidR="00E271D4" w:rsidRDefault="00AF1B7A">
            <w:pPr>
              <w:jc w:val="center"/>
              <w:rPr>
                <w:rFonts w:ascii="Calibri" w:hAnsi="Calibri" w:cs="Calibri"/>
                <w:color w:val="000000"/>
                <w:sz w:val="22"/>
                <w:szCs w:val="22"/>
              </w:rPr>
            </w:pPr>
            <w:r>
              <w:rPr>
                <w:rFonts w:ascii="Calibri" w:hAnsi="Calibri" w:cs="Calibri"/>
                <w:color w:val="000000"/>
                <w:sz w:val="22"/>
                <w:szCs w:val="22"/>
              </w:rPr>
              <w:t>4</w:t>
            </w:r>
            <w:r w:rsidR="00E271D4">
              <w:rPr>
                <w:rFonts w:ascii="Calibri" w:hAnsi="Calibri" w:cs="Calibri"/>
                <w:color w:val="000000"/>
                <w:sz w:val="22"/>
                <w:szCs w:val="22"/>
              </w:rPr>
              <w:t>.</w:t>
            </w:r>
          </w:p>
        </w:tc>
        <w:tc>
          <w:tcPr>
            <w:tcW w:w="3486" w:type="dxa"/>
            <w:tcBorders>
              <w:top w:val="nil"/>
              <w:left w:val="nil"/>
              <w:bottom w:val="single" w:sz="4" w:space="0" w:color="auto"/>
              <w:right w:val="single" w:sz="4"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Gel za tuširanje u pakiranju od 250 do 500 ml</w:t>
            </w:r>
          </w:p>
        </w:tc>
        <w:tc>
          <w:tcPr>
            <w:tcW w:w="1367" w:type="dxa"/>
            <w:tcBorders>
              <w:top w:val="nil"/>
              <w:left w:val="nil"/>
              <w:bottom w:val="single" w:sz="4" w:space="0" w:color="auto"/>
              <w:right w:val="single" w:sz="4" w:space="0" w:color="auto"/>
            </w:tcBorders>
            <w:shd w:val="clear" w:color="auto" w:fill="auto"/>
            <w:vAlign w:val="bottom"/>
            <w:hideMark/>
          </w:tcPr>
          <w:p w:rsidR="00E271D4" w:rsidRDefault="00E271D4">
            <w:pPr>
              <w:jc w:val="center"/>
              <w:rPr>
                <w:rFonts w:ascii="Calibri" w:hAnsi="Calibri" w:cs="Calibri"/>
                <w:color w:val="000000"/>
                <w:sz w:val="20"/>
                <w:szCs w:val="20"/>
              </w:rPr>
            </w:pPr>
            <w:r>
              <w:rPr>
                <w:rFonts w:ascii="Calibri" w:hAnsi="Calibri" w:cs="Calibri"/>
                <w:color w:val="000000"/>
                <w:sz w:val="20"/>
                <w:szCs w:val="20"/>
              </w:rPr>
              <w:t>komad (kom)</w:t>
            </w:r>
          </w:p>
        </w:tc>
        <w:tc>
          <w:tcPr>
            <w:tcW w:w="989" w:type="dxa"/>
            <w:tcBorders>
              <w:top w:val="nil"/>
              <w:left w:val="nil"/>
              <w:bottom w:val="single" w:sz="4" w:space="0" w:color="auto"/>
              <w:right w:val="single" w:sz="4" w:space="0" w:color="auto"/>
            </w:tcBorders>
            <w:shd w:val="clear" w:color="auto" w:fill="auto"/>
            <w:vAlign w:val="bottom"/>
            <w:hideMark/>
          </w:tcPr>
          <w:p w:rsidR="00E271D4" w:rsidRDefault="00E271D4">
            <w:pPr>
              <w:jc w:val="right"/>
              <w:rPr>
                <w:rFonts w:ascii="Calibri" w:hAnsi="Calibri" w:cs="Calibri"/>
                <w:color w:val="000000"/>
                <w:sz w:val="20"/>
                <w:szCs w:val="20"/>
              </w:rPr>
            </w:pPr>
            <w:r>
              <w:rPr>
                <w:rFonts w:ascii="Calibri" w:hAnsi="Calibri" w:cs="Calibri"/>
                <w:color w:val="000000"/>
                <w:sz w:val="20"/>
                <w:szCs w:val="20"/>
              </w:rPr>
              <w:t>1,00</w:t>
            </w:r>
          </w:p>
        </w:tc>
        <w:tc>
          <w:tcPr>
            <w:tcW w:w="3496" w:type="dxa"/>
            <w:gridSpan w:val="2"/>
            <w:tcBorders>
              <w:top w:val="single" w:sz="4" w:space="0" w:color="auto"/>
              <w:left w:val="nil"/>
              <w:bottom w:val="single" w:sz="4" w:space="0" w:color="auto"/>
              <w:right w:val="single" w:sz="4" w:space="0" w:color="000000"/>
            </w:tcBorders>
            <w:shd w:val="clear" w:color="auto" w:fill="auto"/>
            <w:vAlign w:val="bottom"/>
            <w:hideMark/>
          </w:tcPr>
          <w:p w:rsidR="00E271D4" w:rsidRDefault="00E271D4">
            <w:pPr>
              <w:jc w:val="center"/>
              <w:rPr>
                <w:rFonts w:ascii="Calibri" w:hAnsi="Calibri" w:cs="Calibri"/>
                <w:color w:val="000000"/>
                <w:sz w:val="20"/>
                <w:szCs w:val="20"/>
              </w:rPr>
            </w:pPr>
            <w:r>
              <w:rPr>
                <w:rFonts w:ascii="Calibri" w:hAnsi="Calibri" w:cs="Calibri"/>
                <w:color w:val="000000"/>
                <w:sz w:val="20"/>
                <w:szCs w:val="20"/>
              </w:rPr>
              <w:t> </w:t>
            </w:r>
          </w:p>
        </w:tc>
        <w:tc>
          <w:tcPr>
            <w:tcW w:w="1276" w:type="dxa"/>
            <w:tcBorders>
              <w:top w:val="nil"/>
              <w:left w:val="nil"/>
              <w:bottom w:val="single" w:sz="4" w:space="0" w:color="auto"/>
              <w:right w:val="single" w:sz="4"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 </w:t>
            </w:r>
          </w:p>
        </w:tc>
        <w:tc>
          <w:tcPr>
            <w:tcW w:w="1094" w:type="dxa"/>
            <w:tcBorders>
              <w:top w:val="nil"/>
              <w:left w:val="nil"/>
              <w:bottom w:val="single" w:sz="4" w:space="0" w:color="auto"/>
              <w:right w:val="single" w:sz="4"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 </w:t>
            </w:r>
          </w:p>
        </w:tc>
        <w:tc>
          <w:tcPr>
            <w:tcW w:w="1134" w:type="dxa"/>
            <w:tcBorders>
              <w:top w:val="nil"/>
              <w:left w:val="nil"/>
              <w:bottom w:val="single" w:sz="4" w:space="0" w:color="auto"/>
              <w:right w:val="single" w:sz="4"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 </w:t>
            </w:r>
          </w:p>
        </w:tc>
        <w:tc>
          <w:tcPr>
            <w:tcW w:w="1420" w:type="dxa"/>
            <w:tcBorders>
              <w:top w:val="nil"/>
              <w:left w:val="nil"/>
              <w:bottom w:val="single" w:sz="4" w:space="0" w:color="auto"/>
              <w:right w:val="single" w:sz="8"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 </w:t>
            </w:r>
          </w:p>
        </w:tc>
      </w:tr>
      <w:tr w:rsidR="00E271D4" w:rsidTr="00E2447B">
        <w:trPr>
          <w:trHeight w:val="300"/>
        </w:trPr>
        <w:tc>
          <w:tcPr>
            <w:tcW w:w="640" w:type="dxa"/>
            <w:tcBorders>
              <w:top w:val="nil"/>
              <w:left w:val="single" w:sz="8" w:space="0" w:color="auto"/>
              <w:bottom w:val="single" w:sz="4" w:space="0" w:color="auto"/>
              <w:right w:val="single" w:sz="4" w:space="0" w:color="auto"/>
            </w:tcBorders>
            <w:shd w:val="clear" w:color="auto" w:fill="auto"/>
            <w:noWrap/>
            <w:vAlign w:val="center"/>
            <w:hideMark/>
          </w:tcPr>
          <w:p w:rsidR="00E271D4" w:rsidRDefault="00AF1B7A">
            <w:pPr>
              <w:jc w:val="center"/>
              <w:rPr>
                <w:rFonts w:ascii="Calibri" w:hAnsi="Calibri" w:cs="Calibri"/>
                <w:color w:val="000000"/>
                <w:sz w:val="22"/>
                <w:szCs w:val="22"/>
              </w:rPr>
            </w:pPr>
            <w:r>
              <w:rPr>
                <w:rFonts w:ascii="Calibri" w:hAnsi="Calibri" w:cs="Calibri"/>
                <w:color w:val="000000"/>
                <w:sz w:val="22"/>
                <w:szCs w:val="22"/>
              </w:rPr>
              <w:t>5</w:t>
            </w:r>
            <w:r w:rsidR="00E271D4">
              <w:rPr>
                <w:rFonts w:ascii="Calibri" w:hAnsi="Calibri" w:cs="Calibri"/>
                <w:color w:val="000000"/>
                <w:sz w:val="22"/>
                <w:szCs w:val="22"/>
              </w:rPr>
              <w:t>.</w:t>
            </w:r>
          </w:p>
        </w:tc>
        <w:tc>
          <w:tcPr>
            <w:tcW w:w="3486" w:type="dxa"/>
            <w:tcBorders>
              <w:top w:val="nil"/>
              <w:left w:val="nil"/>
              <w:bottom w:val="single" w:sz="4" w:space="0" w:color="auto"/>
              <w:right w:val="single" w:sz="4"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Pasta za zube pakiranje 75 - 100 ml</w:t>
            </w:r>
          </w:p>
        </w:tc>
        <w:tc>
          <w:tcPr>
            <w:tcW w:w="1367" w:type="dxa"/>
            <w:tcBorders>
              <w:top w:val="nil"/>
              <w:left w:val="nil"/>
              <w:bottom w:val="single" w:sz="4" w:space="0" w:color="auto"/>
              <w:right w:val="single" w:sz="4" w:space="0" w:color="auto"/>
            </w:tcBorders>
            <w:shd w:val="clear" w:color="auto" w:fill="auto"/>
            <w:vAlign w:val="bottom"/>
            <w:hideMark/>
          </w:tcPr>
          <w:p w:rsidR="00E271D4" w:rsidRDefault="0056063C">
            <w:pPr>
              <w:jc w:val="center"/>
              <w:rPr>
                <w:rFonts w:ascii="Calibri" w:hAnsi="Calibri" w:cs="Calibri"/>
                <w:color w:val="000000"/>
                <w:sz w:val="20"/>
                <w:szCs w:val="20"/>
              </w:rPr>
            </w:pPr>
            <w:r>
              <w:rPr>
                <w:rFonts w:ascii="Calibri" w:hAnsi="Calibri" w:cs="Calibri"/>
                <w:color w:val="000000"/>
                <w:sz w:val="20"/>
                <w:szCs w:val="20"/>
              </w:rPr>
              <w:t>komad (kom)</w:t>
            </w:r>
            <w:r w:rsidR="00E271D4">
              <w:rPr>
                <w:rFonts w:ascii="Calibri" w:hAnsi="Calibri" w:cs="Calibri"/>
                <w:color w:val="000000"/>
                <w:sz w:val="20"/>
                <w:szCs w:val="20"/>
              </w:rPr>
              <w:t> </w:t>
            </w:r>
          </w:p>
        </w:tc>
        <w:tc>
          <w:tcPr>
            <w:tcW w:w="989" w:type="dxa"/>
            <w:tcBorders>
              <w:top w:val="nil"/>
              <w:left w:val="nil"/>
              <w:bottom w:val="single" w:sz="4" w:space="0" w:color="auto"/>
              <w:right w:val="single" w:sz="4" w:space="0" w:color="auto"/>
            </w:tcBorders>
            <w:shd w:val="clear" w:color="auto" w:fill="auto"/>
            <w:vAlign w:val="bottom"/>
            <w:hideMark/>
          </w:tcPr>
          <w:p w:rsidR="00E271D4" w:rsidRDefault="00E271D4">
            <w:pPr>
              <w:jc w:val="right"/>
              <w:rPr>
                <w:rFonts w:ascii="Calibri" w:hAnsi="Calibri" w:cs="Calibri"/>
                <w:color w:val="000000"/>
                <w:sz w:val="20"/>
                <w:szCs w:val="20"/>
              </w:rPr>
            </w:pPr>
            <w:r>
              <w:rPr>
                <w:rFonts w:ascii="Calibri" w:hAnsi="Calibri" w:cs="Calibri"/>
                <w:color w:val="000000"/>
                <w:sz w:val="20"/>
                <w:szCs w:val="20"/>
              </w:rPr>
              <w:t>1,00</w:t>
            </w:r>
          </w:p>
        </w:tc>
        <w:tc>
          <w:tcPr>
            <w:tcW w:w="3496" w:type="dxa"/>
            <w:gridSpan w:val="2"/>
            <w:tcBorders>
              <w:top w:val="single" w:sz="4" w:space="0" w:color="auto"/>
              <w:left w:val="nil"/>
              <w:bottom w:val="single" w:sz="4" w:space="0" w:color="auto"/>
              <w:right w:val="single" w:sz="4" w:space="0" w:color="000000"/>
            </w:tcBorders>
            <w:shd w:val="clear" w:color="auto" w:fill="auto"/>
            <w:vAlign w:val="bottom"/>
            <w:hideMark/>
          </w:tcPr>
          <w:p w:rsidR="00E271D4" w:rsidRDefault="00E271D4">
            <w:pPr>
              <w:jc w:val="center"/>
              <w:rPr>
                <w:rFonts w:ascii="Calibri" w:hAnsi="Calibri" w:cs="Calibri"/>
                <w:color w:val="000000"/>
                <w:sz w:val="20"/>
                <w:szCs w:val="20"/>
              </w:rPr>
            </w:pPr>
            <w:r>
              <w:rPr>
                <w:rFonts w:ascii="Calibri" w:hAnsi="Calibri" w:cs="Calibri"/>
                <w:color w:val="000000"/>
                <w:sz w:val="20"/>
                <w:szCs w:val="20"/>
              </w:rPr>
              <w:t> </w:t>
            </w:r>
          </w:p>
        </w:tc>
        <w:tc>
          <w:tcPr>
            <w:tcW w:w="1276" w:type="dxa"/>
            <w:tcBorders>
              <w:top w:val="nil"/>
              <w:left w:val="nil"/>
              <w:bottom w:val="single" w:sz="4" w:space="0" w:color="auto"/>
              <w:right w:val="single" w:sz="4"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 </w:t>
            </w:r>
          </w:p>
        </w:tc>
        <w:tc>
          <w:tcPr>
            <w:tcW w:w="1094" w:type="dxa"/>
            <w:tcBorders>
              <w:top w:val="nil"/>
              <w:left w:val="nil"/>
              <w:bottom w:val="single" w:sz="4" w:space="0" w:color="auto"/>
              <w:right w:val="single" w:sz="4"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 </w:t>
            </w:r>
          </w:p>
        </w:tc>
        <w:tc>
          <w:tcPr>
            <w:tcW w:w="1134" w:type="dxa"/>
            <w:tcBorders>
              <w:top w:val="nil"/>
              <w:left w:val="nil"/>
              <w:bottom w:val="single" w:sz="4" w:space="0" w:color="auto"/>
              <w:right w:val="single" w:sz="4"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 </w:t>
            </w:r>
          </w:p>
        </w:tc>
        <w:tc>
          <w:tcPr>
            <w:tcW w:w="1420" w:type="dxa"/>
            <w:tcBorders>
              <w:top w:val="nil"/>
              <w:left w:val="nil"/>
              <w:bottom w:val="single" w:sz="4" w:space="0" w:color="auto"/>
              <w:right w:val="single" w:sz="8"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 </w:t>
            </w:r>
          </w:p>
        </w:tc>
      </w:tr>
      <w:tr w:rsidR="00E271D4" w:rsidTr="00E2447B">
        <w:trPr>
          <w:trHeight w:val="300"/>
        </w:trPr>
        <w:tc>
          <w:tcPr>
            <w:tcW w:w="640" w:type="dxa"/>
            <w:tcBorders>
              <w:top w:val="nil"/>
              <w:left w:val="single" w:sz="8" w:space="0" w:color="auto"/>
              <w:bottom w:val="single" w:sz="4" w:space="0" w:color="auto"/>
              <w:right w:val="single" w:sz="4" w:space="0" w:color="auto"/>
            </w:tcBorders>
            <w:shd w:val="clear" w:color="auto" w:fill="auto"/>
            <w:noWrap/>
            <w:vAlign w:val="center"/>
            <w:hideMark/>
          </w:tcPr>
          <w:p w:rsidR="00E271D4" w:rsidRDefault="00AF1B7A">
            <w:pPr>
              <w:jc w:val="center"/>
              <w:rPr>
                <w:rFonts w:ascii="Calibri" w:hAnsi="Calibri" w:cs="Calibri"/>
                <w:color w:val="000000"/>
                <w:sz w:val="22"/>
                <w:szCs w:val="22"/>
              </w:rPr>
            </w:pPr>
            <w:r>
              <w:rPr>
                <w:rFonts w:ascii="Calibri" w:hAnsi="Calibri" w:cs="Calibri"/>
                <w:color w:val="000000"/>
                <w:sz w:val="22"/>
                <w:szCs w:val="22"/>
              </w:rPr>
              <w:t>6</w:t>
            </w:r>
            <w:r w:rsidR="00E271D4">
              <w:rPr>
                <w:rFonts w:ascii="Calibri" w:hAnsi="Calibri" w:cs="Calibri"/>
                <w:color w:val="000000"/>
                <w:sz w:val="22"/>
                <w:szCs w:val="22"/>
              </w:rPr>
              <w:t>.</w:t>
            </w:r>
          </w:p>
        </w:tc>
        <w:tc>
          <w:tcPr>
            <w:tcW w:w="3486" w:type="dxa"/>
            <w:tcBorders>
              <w:top w:val="nil"/>
              <w:left w:val="nil"/>
              <w:bottom w:val="single" w:sz="4" w:space="0" w:color="auto"/>
              <w:right w:val="single" w:sz="4"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Četkica za zube</w:t>
            </w:r>
          </w:p>
        </w:tc>
        <w:tc>
          <w:tcPr>
            <w:tcW w:w="1367" w:type="dxa"/>
            <w:tcBorders>
              <w:top w:val="nil"/>
              <w:left w:val="nil"/>
              <w:bottom w:val="single" w:sz="4" w:space="0" w:color="auto"/>
              <w:right w:val="single" w:sz="4" w:space="0" w:color="auto"/>
            </w:tcBorders>
            <w:shd w:val="clear" w:color="auto" w:fill="auto"/>
            <w:vAlign w:val="bottom"/>
            <w:hideMark/>
          </w:tcPr>
          <w:p w:rsidR="00E271D4" w:rsidRDefault="00E271D4">
            <w:pPr>
              <w:jc w:val="center"/>
              <w:rPr>
                <w:rFonts w:ascii="Calibri" w:hAnsi="Calibri" w:cs="Calibri"/>
                <w:color w:val="000000"/>
                <w:sz w:val="20"/>
                <w:szCs w:val="20"/>
              </w:rPr>
            </w:pPr>
            <w:r>
              <w:rPr>
                <w:rFonts w:ascii="Calibri" w:hAnsi="Calibri" w:cs="Calibri"/>
                <w:color w:val="000000"/>
                <w:sz w:val="20"/>
                <w:szCs w:val="20"/>
              </w:rPr>
              <w:t>komad (kom)</w:t>
            </w:r>
          </w:p>
        </w:tc>
        <w:tc>
          <w:tcPr>
            <w:tcW w:w="989" w:type="dxa"/>
            <w:tcBorders>
              <w:top w:val="nil"/>
              <w:left w:val="nil"/>
              <w:bottom w:val="single" w:sz="4" w:space="0" w:color="auto"/>
              <w:right w:val="single" w:sz="4" w:space="0" w:color="auto"/>
            </w:tcBorders>
            <w:shd w:val="clear" w:color="auto" w:fill="auto"/>
            <w:vAlign w:val="bottom"/>
            <w:hideMark/>
          </w:tcPr>
          <w:p w:rsidR="00E271D4" w:rsidRDefault="00E271D4">
            <w:pPr>
              <w:jc w:val="right"/>
              <w:rPr>
                <w:rFonts w:ascii="Calibri" w:hAnsi="Calibri" w:cs="Calibri"/>
                <w:color w:val="000000"/>
                <w:sz w:val="20"/>
                <w:szCs w:val="20"/>
              </w:rPr>
            </w:pPr>
            <w:r>
              <w:rPr>
                <w:rFonts w:ascii="Calibri" w:hAnsi="Calibri" w:cs="Calibri"/>
                <w:color w:val="000000"/>
                <w:sz w:val="20"/>
                <w:szCs w:val="20"/>
              </w:rPr>
              <w:t>1,00</w:t>
            </w:r>
          </w:p>
        </w:tc>
        <w:tc>
          <w:tcPr>
            <w:tcW w:w="3496" w:type="dxa"/>
            <w:gridSpan w:val="2"/>
            <w:tcBorders>
              <w:top w:val="single" w:sz="4" w:space="0" w:color="auto"/>
              <w:left w:val="nil"/>
              <w:bottom w:val="single" w:sz="4" w:space="0" w:color="auto"/>
              <w:right w:val="single" w:sz="4" w:space="0" w:color="000000"/>
            </w:tcBorders>
            <w:shd w:val="clear" w:color="auto" w:fill="auto"/>
            <w:vAlign w:val="bottom"/>
            <w:hideMark/>
          </w:tcPr>
          <w:p w:rsidR="00E271D4" w:rsidRDefault="00E271D4">
            <w:pPr>
              <w:jc w:val="center"/>
              <w:rPr>
                <w:rFonts w:ascii="Calibri" w:hAnsi="Calibri" w:cs="Calibri"/>
                <w:color w:val="000000"/>
                <w:sz w:val="20"/>
                <w:szCs w:val="20"/>
              </w:rPr>
            </w:pPr>
            <w:r>
              <w:rPr>
                <w:rFonts w:ascii="Calibri" w:hAnsi="Calibri" w:cs="Calibri"/>
                <w:color w:val="000000"/>
                <w:sz w:val="20"/>
                <w:szCs w:val="20"/>
              </w:rPr>
              <w:t> </w:t>
            </w:r>
          </w:p>
        </w:tc>
        <w:tc>
          <w:tcPr>
            <w:tcW w:w="1276" w:type="dxa"/>
            <w:tcBorders>
              <w:top w:val="nil"/>
              <w:left w:val="nil"/>
              <w:bottom w:val="single" w:sz="4" w:space="0" w:color="auto"/>
              <w:right w:val="single" w:sz="4"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 </w:t>
            </w:r>
          </w:p>
        </w:tc>
        <w:tc>
          <w:tcPr>
            <w:tcW w:w="1094" w:type="dxa"/>
            <w:tcBorders>
              <w:top w:val="nil"/>
              <w:left w:val="nil"/>
              <w:bottom w:val="single" w:sz="4" w:space="0" w:color="auto"/>
              <w:right w:val="single" w:sz="4"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 </w:t>
            </w:r>
          </w:p>
        </w:tc>
        <w:tc>
          <w:tcPr>
            <w:tcW w:w="1134" w:type="dxa"/>
            <w:tcBorders>
              <w:top w:val="nil"/>
              <w:left w:val="nil"/>
              <w:bottom w:val="single" w:sz="4" w:space="0" w:color="auto"/>
              <w:right w:val="single" w:sz="4"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 </w:t>
            </w:r>
          </w:p>
        </w:tc>
        <w:tc>
          <w:tcPr>
            <w:tcW w:w="1420" w:type="dxa"/>
            <w:tcBorders>
              <w:top w:val="nil"/>
              <w:left w:val="nil"/>
              <w:bottom w:val="single" w:sz="4" w:space="0" w:color="auto"/>
              <w:right w:val="single" w:sz="8"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 </w:t>
            </w:r>
          </w:p>
        </w:tc>
      </w:tr>
      <w:tr w:rsidR="00E271D4" w:rsidTr="00E2447B">
        <w:trPr>
          <w:trHeight w:val="525"/>
        </w:trPr>
        <w:tc>
          <w:tcPr>
            <w:tcW w:w="640" w:type="dxa"/>
            <w:tcBorders>
              <w:top w:val="nil"/>
              <w:left w:val="single" w:sz="8" w:space="0" w:color="auto"/>
              <w:bottom w:val="single" w:sz="4" w:space="0" w:color="auto"/>
              <w:right w:val="single" w:sz="4" w:space="0" w:color="auto"/>
            </w:tcBorders>
            <w:shd w:val="clear" w:color="auto" w:fill="auto"/>
            <w:noWrap/>
            <w:vAlign w:val="center"/>
            <w:hideMark/>
          </w:tcPr>
          <w:p w:rsidR="00E271D4" w:rsidRDefault="00AF1B7A">
            <w:pPr>
              <w:jc w:val="center"/>
              <w:rPr>
                <w:rFonts w:ascii="Calibri" w:hAnsi="Calibri" w:cs="Calibri"/>
                <w:color w:val="000000"/>
                <w:sz w:val="22"/>
                <w:szCs w:val="22"/>
              </w:rPr>
            </w:pPr>
            <w:r>
              <w:rPr>
                <w:rFonts w:ascii="Calibri" w:hAnsi="Calibri" w:cs="Calibri"/>
                <w:color w:val="000000"/>
                <w:sz w:val="22"/>
                <w:szCs w:val="22"/>
              </w:rPr>
              <w:t>7</w:t>
            </w:r>
            <w:r w:rsidR="00E271D4">
              <w:rPr>
                <w:rFonts w:ascii="Calibri" w:hAnsi="Calibri" w:cs="Calibri"/>
                <w:color w:val="000000"/>
                <w:sz w:val="22"/>
                <w:szCs w:val="22"/>
              </w:rPr>
              <w:t>.</w:t>
            </w:r>
          </w:p>
        </w:tc>
        <w:tc>
          <w:tcPr>
            <w:tcW w:w="3486" w:type="dxa"/>
            <w:tcBorders>
              <w:top w:val="nil"/>
              <w:left w:val="nil"/>
              <w:bottom w:val="single" w:sz="4" w:space="0" w:color="auto"/>
              <w:right w:val="single" w:sz="4"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Univerzalno sredstvo za čišćenje i dezinfekciju 750 do 1000 ml</w:t>
            </w:r>
          </w:p>
        </w:tc>
        <w:tc>
          <w:tcPr>
            <w:tcW w:w="1367" w:type="dxa"/>
            <w:tcBorders>
              <w:top w:val="nil"/>
              <w:left w:val="nil"/>
              <w:bottom w:val="single" w:sz="4" w:space="0" w:color="auto"/>
              <w:right w:val="single" w:sz="4" w:space="0" w:color="auto"/>
            </w:tcBorders>
            <w:shd w:val="clear" w:color="auto" w:fill="auto"/>
            <w:vAlign w:val="bottom"/>
            <w:hideMark/>
          </w:tcPr>
          <w:p w:rsidR="00E271D4" w:rsidRDefault="00E271D4">
            <w:pPr>
              <w:jc w:val="center"/>
              <w:rPr>
                <w:rFonts w:ascii="Calibri" w:hAnsi="Calibri" w:cs="Calibri"/>
                <w:color w:val="000000"/>
                <w:sz w:val="20"/>
                <w:szCs w:val="20"/>
              </w:rPr>
            </w:pPr>
            <w:r>
              <w:rPr>
                <w:rFonts w:ascii="Calibri" w:hAnsi="Calibri" w:cs="Calibri"/>
                <w:color w:val="000000"/>
                <w:sz w:val="20"/>
                <w:szCs w:val="20"/>
              </w:rPr>
              <w:t>komad (kom)</w:t>
            </w:r>
          </w:p>
        </w:tc>
        <w:tc>
          <w:tcPr>
            <w:tcW w:w="989" w:type="dxa"/>
            <w:tcBorders>
              <w:top w:val="nil"/>
              <w:left w:val="nil"/>
              <w:bottom w:val="single" w:sz="4" w:space="0" w:color="auto"/>
              <w:right w:val="single" w:sz="4" w:space="0" w:color="auto"/>
            </w:tcBorders>
            <w:shd w:val="clear" w:color="auto" w:fill="auto"/>
            <w:vAlign w:val="bottom"/>
            <w:hideMark/>
          </w:tcPr>
          <w:p w:rsidR="00E271D4" w:rsidRDefault="00E271D4">
            <w:pPr>
              <w:jc w:val="right"/>
              <w:rPr>
                <w:rFonts w:ascii="Calibri" w:hAnsi="Calibri" w:cs="Calibri"/>
                <w:color w:val="000000"/>
                <w:sz w:val="20"/>
                <w:szCs w:val="20"/>
              </w:rPr>
            </w:pPr>
            <w:r>
              <w:rPr>
                <w:rFonts w:ascii="Calibri" w:hAnsi="Calibri" w:cs="Calibri"/>
                <w:color w:val="000000"/>
                <w:sz w:val="20"/>
                <w:szCs w:val="20"/>
              </w:rPr>
              <w:t>1,00</w:t>
            </w:r>
          </w:p>
        </w:tc>
        <w:tc>
          <w:tcPr>
            <w:tcW w:w="3496" w:type="dxa"/>
            <w:gridSpan w:val="2"/>
            <w:tcBorders>
              <w:top w:val="single" w:sz="4" w:space="0" w:color="auto"/>
              <w:left w:val="nil"/>
              <w:bottom w:val="single" w:sz="4" w:space="0" w:color="auto"/>
              <w:right w:val="single" w:sz="4" w:space="0" w:color="000000"/>
            </w:tcBorders>
            <w:shd w:val="clear" w:color="auto" w:fill="auto"/>
            <w:vAlign w:val="bottom"/>
            <w:hideMark/>
          </w:tcPr>
          <w:p w:rsidR="00E271D4" w:rsidRDefault="00E271D4">
            <w:pPr>
              <w:jc w:val="center"/>
              <w:rPr>
                <w:rFonts w:ascii="Calibri" w:hAnsi="Calibri" w:cs="Calibri"/>
                <w:color w:val="000000"/>
                <w:sz w:val="20"/>
                <w:szCs w:val="20"/>
              </w:rPr>
            </w:pPr>
            <w:r>
              <w:rPr>
                <w:rFonts w:ascii="Calibri" w:hAnsi="Calibri" w:cs="Calibri"/>
                <w:color w:val="000000"/>
                <w:sz w:val="20"/>
                <w:szCs w:val="20"/>
              </w:rPr>
              <w:t> </w:t>
            </w:r>
          </w:p>
        </w:tc>
        <w:tc>
          <w:tcPr>
            <w:tcW w:w="1276" w:type="dxa"/>
            <w:tcBorders>
              <w:top w:val="nil"/>
              <w:left w:val="nil"/>
              <w:bottom w:val="single" w:sz="4" w:space="0" w:color="auto"/>
              <w:right w:val="single" w:sz="4"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 </w:t>
            </w:r>
          </w:p>
        </w:tc>
        <w:tc>
          <w:tcPr>
            <w:tcW w:w="1094" w:type="dxa"/>
            <w:tcBorders>
              <w:top w:val="nil"/>
              <w:left w:val="nil"/>
              <w:bottom w:val="single" w:sz="4" w:space="0" w:color="auto"/>
              <w:right w:val="single" w:sz="4"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 </w:t>
            </w:r>
          </w:p>
        </w:tc>
        <w:tc>
          <w:tcPr>
            <w:tcW w:w="1134" w:type="dxa"/>
            <w:tcBorders>
              <w:top w:val="nil"/>
              <w:left w:val="nil"/>
              <w:bottom w:val="single" w:sz="4" w:space="0" w:color="auto"/>
              <w:right w:val="single" w:sz="4"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 </w:t>
            </w:r>
          </w:p>
        </w:tc>
        <w:tc>
          <w:tcPr>
            <w:tcW w:w="1420" w:type="dxa"/>
            <w:tcBorders>
              <w:top w:val="nil"/>
              <w:left w:val="nil"/>
              <w:bottom w:val="single" w:sz="4" w:space="0" w:color="auto"/>
              <w:right w:val="single" w:sz="8" w:space="0" w:color="auto"/>
            </w:tcBorders>
            <w:shd w:val="clear" w:color="auto" w:fill="auto"/>
            <w:vAlign w:val="bottom"/>
            <w:hideMark/>
          </w:tcPr>
          <w:p w:rsidR="00E271D4" w:rsidRDefault="00E271D4">
            <w:pPr>
              <w:rPr>
                <w:rFonts w:ascii="Calibri" w:hAnsi="Calibri" w:cs="Calibri"/>
                <w:color w:val="000000"/>
                <w:sz w:val="20"/>
                <w:szCs w:val="20"/>
              </w:rPr>
            </w:pPr>
            <w:r>
              <w:rPr>
                <w:rFonts w:ascii="Calibri" w:hAnsi="Calibri" w:cs="Calibri"/>
                <w:color w:val="000000"/>
                <w:sz w:val="20"/>
                <w:szCs w:val="20"/>
              </w:rPr>
              <w:t> </w:t>
            </w:r>
          </w:p>
        </w:tc>
      </w:tr>
      <w:tr w:rsidR="00E271D4" w:rsidTr="00E2447B">
        <w:trPr>
          <w:trHeight w:val="630"/>
        </w:trPr>
        <w:tc>
          <w:tcPr>
            <w:tcW w:w="640" w:type="dxa"/>
            <w:tcBorders>
              <w:top w:val="nil"/>
              <w:left w:val="nil"/>
              <w:bottom w:val="nil"/>
              <w:right w:val="nil"/>
            </w:tcBorders>
            <w:shd w:val="clear" w:color="auto" w:fill="auto"/>
            <w:noWrap/>
            <w:vAlign w:val="center"/>
            <w:hideMark/>
          </w:tcPr>
          <w:p w:rsidR="00E271D4" w:rsidRDefault="00E271D4">
            <w:pPr>
              <w:jc w:val="center"/>
              <w:rPr>
                <w:rFonts w:ascii="Calibri" w:hAnsi="Calibri" w:cs="Calibri"/>
                <w:color w:val="000000"/>
                <w:sz w:val="22"/>
                <w:szCs w:val="22"/>
              </w:rPr>
            </w:pPr>
          </w:p>
        </w:tc>
        <w:tc>
          <w:tcPr>
            <w:tcW w:w="4853" w:type="dxa"/>
            <w:gridSpan w:val="2"/>
            <w:tcBorders>
              <w:top w:val="single" w:sz="8" w:space="0" w:color="auto"/>
              <w:left w:val="single" w:sz="8" w:space="0" w:color="auto"/>
              <w:bottom w:val="single" w:sz="4" w:space="0" w:color="auto"/>
              <w:right w:val="single" w:sz="4" w:space="0" w:color="000000"/>
            </w:tcBorders>
            <w:shd w:val="clear" w:color="auto" w:fill="auto"/>
            <w:noWrap/>
            <w:vAlign w:val="center"/>
            <w:hideMark/>
          </w:tcPr>
          <w:p w:rsidR="00E271D4" w:rsidRDefault="00E271D4">
            <w:pPr>
              <w:jc w:val="center"/>
              <w:rPr>
                <w:rFonts w:ascii="Calibri" w:hAnsi="Calibri" w:cs="Calibri"/>
                <w:color w:val="000000"/>
                <w:sz w:val="22"/>
                <w:szCs w:val="22"/>
              </w:rPr>
            </w:pPr>
            <w:r>
              <w:rPr>
                <w:rFonts w:ascii="Calibri" w:hAnsi="Calibri" w:cs="Calibri"/>
                <w:color w:val="000000"/>
                <w:sz w:val="22"/>
                <w:szCs w:val="22"/>
              </w:rPr>
              <w:t>Artikl (ukupno)</w:t>
            </w:r>
          </w:p>
        </w:tc>
        <w:tc>
          <w:tcPr>
            <w:tcW w:w="989" w:type="dxa"/>
            <w:tcBorders>
              <w:top w:val="nil"/>
              <w:left w:val="nil"/>
              <w:bottom w:val="single" w:sz="4" w:space="0" w:color="auto"/>
              <w:right w:val="single" w:sz="4" w:space="0" w:color="auto"/>
            </w:tcBorders>
            <w:shd w:val="clear" w:color="auto" w:fill="auto"/>
            <w:vAlign w:val="center"/>
            <w:hideMark/>
          </w:tcPr>
          <w:p w:rsidR="00E271D4" w:rsidRDefault="00E271D4">
            <w:pPr>
              <w:jc w:val="center"/>
              <w:rPr>
                <w:rFonts w:ascii="Calibri" w:hAnsi="Calibri" w:cs="Calibri"/>
                <w:color w:val="000000"/>
                <w:sz w:val="18"/>
                <w:szCs w:val="18"/>
              </w:rPr>
            </w:pPr>
            <w:r>
              <w:rPr>
                <w:rFonts w:ascii="Calibri" w:hAnsi="Calibri" w:cs="Calibri"/>
                <w:color w:val="000000"/>
                <w:sz w:val="18"/>
                <w:szCs w:val="18"/>
              </w:rPr>
              <w:t>JEDINICA MJERE</w:t>
            </w:r>
          </w:p>
        </w:tc>
        <w:tc>
          <w:tcPr>
            <w:tcW w:w="1760" w:type="dxa"/>
            <w:tcBorders>
              <w:top w:val="nil"/>
              <w:left w:val="nil"/>
              <w:bottom w:val="single" w:sz="4" w:space="0" w:color="auto"/>
              <w:right w:val="single" w:sz="4" w:space="0" w:color="auto"/>
            </w:tcBorders>
            <w:shd w:val="clear" w:color="auto" w:fill="auto"/>
            <w:vAlign w:val="center"/>
            <w:hideMark/>
          </w:tcPr>
          <w:p w:rsidR="00E271D4" w:rsidRDefault="00E271D4">
            <w:pPr>
              <w:jc w:val="center"/>
              <w:rPr>
                <w:rFonts w:ascii="Calibri" w:hAnsi="Calibri" w:cs="Calibri"/>
                <w:color w:val="000000"/>
                <w:sz w:val="18"/>
                <w:szCs w:val="18"/>
              </w:rPr>
            </w:pPr>
            <w:r>
              <w:rPr>
                <w:rFonts w:ascii="Calibri" w:hAnsi="Calibri" w:cs="Calibri"/>
                <w:color w:val="000000"/>
                <w:sz w:val="18"/>
                <w:szCs w:val="18"/>
              </w:rPr>
              <w:t>KOLIČINA</w:t>
            </w:r>
          </w:p>
        </w:tc>
        <w:tc>
          <w:tcPr>
            <w:tcW w:w="1736" w:type="dxa"/>
            <w:tcBorders>
              <w:top w:val="nil"/>
              <w:left w:val="nil"/>
              <w:bottom w:val="single" w:sz="4" w:space="0" w:color="auto"/>
              <w:right w:val="single" w:sz="4" w:space="0" w:color="auto"/>
            </w:tcBorders>
            <w:shd w:val="clear" w:color="auto" w:fill="auto"/>
            <w:vAlign w:val="center"/>
            <w:hideMark/>
          </w:tcPr>
          <w:p w:rsidR="00E271D4" w:rsidRDefault="00E271D4">
            <w:pPr>
              <w:jc w:val="center"/>
              <w:rPr>
                <w:rFonts w:ascii="Calibri" w:hAnsi="Calibri" w:cs="Calibri"/>
                <w:color w:val="000000"/>
                <w:sz w:val="20"/>
                <w:szCs w:val="20"/>
              </w:rPr>
            </w:pPr>
            <w:r>
              <w:rPr>
                <w:rFonts w:ascii="Calibri" w:hAnsi="Calibri" w:cs="Calibri"/>
                <w:color w:val="000000"/>
                <w:sz w:val="20"/>
                <w:szCs w:val="20"/>
              </w:rPr>
              <w:t>JED. CIJENA PAKETA BEZ PDV</w:t>
            </w:r>
          </w:p>
        </w:tc>
        <w:tc>
          <w:tcPr>
            <w:tcW w:w="1276" w:type="dxa"/>
            <w:tcBorders>
              <w:top w:val="single" w:sz="8" w:space="0" w:color="auto"/>
              <w:left w:val="nil"/>
              <w:bottom w:val="single" w:sz="4" w:space="0" w:color="auto"/>
              <w:right w:val="single" w:sz="4" w:space="0" w:color="auto"/>
            </w:tcBorders>
            <w:shd w:val="clear" w:color="auto" w:fill="auto"/>
            <w:vAlign w:val="center"/>
            <w:hideMark/>
          </w:tcPr>
          <w:p w:rsidR="00E271D4" w:rsidRDefault="00E271D4">
            <w:pPr>
              <w:jc w:val="center"/>
              <w:rPr>
                <w:rFonts w:ascii="Calibri" w:hAnsi="Calibri" w:cs="Calibri"/>
                <w:color w:val="000000"/>
                <w:sz w:val="20"/>
                <w:szCs w:val="20"/>
              </w:rPr>
            </w:pPr>
            <w:r>
              <w:rPr>
                <w:rFonts w:ascii="Calibri" w:hAnsi="Calibri" w:cs="Calibri"/>
                <w:b/>
                <w:bCs/>
                <w:color w:val="000000"/>
                <w:sz w:val="20"/>
                <w:szCs w:val="20"/>
              </w:rPr>
              <w:t>PDV</w:t>
            </w:r>
            <w:r>
              <w:rPr>
                <w:rFonts w:ascii="Calibri" w:hAnsi="Calibri" w:cs="Calibri"/>
                <w:color w:val="000000"/>
                <w:sz w:val="20"/>
                <w:szCs w:val="20"/>
              </w:rPr>
              <w:t xml:space="preserve"> PO JEDNOM PAKETU</w:t>
            </w:r>
          </w:p>
        </w:tc>
        <w:tc>
          <w:tcPr>
            <w:tcW w:w="3648" w:type="dxa"/>
            <w:gridSpan w:val="3"/>
            <w:tcBorders>
              <w:top w:val="single" w:sz="8" w:space="0" w:color="auto"/>
              <w:left w:val="nil"/>
              <w:bottom w:val="single" w:sz="4" w:space="0" w:color="auto"/>
              <w:right w:val="single" w:sz="8" w:space="0" w:color="000000"/>
            </w:tcBorders>
            <w:shd w:val="clear" w:color="auto" w:fill="auto"/>
            <w:noWrap/>
            <w:vAlign w:val="center"/>
            <w:hideMark/>
          </w:tcPr>
          <w:p w:rsidR="00E271D4" w:rsidRDefault="00E271D4">
            <w:pPr>
              <w:jc w:val="center"/>
              <w:rPr>
                <w:rFonts w:ascii="Calibri" w:hAnsi="Calibri" w:cs="Calibri"/>
                <w:color w:val="000000"/>
                <w:sz w:val="22"/>
                <w:szCs w:val="22"/>
              </w:rPr>
            </w:pPr>
            <w:r>
              <w:rPr>
                <w:rFonts w:ascii="Calibri" w:hAnsi="Calibri" w:cs="Calibri"/>
                <w:color w:val="000000"/>
                <w:sz w:val="22"/>
                <w:szCs w:val="22"/>
              </w:rPr>
              <w:t>UKUPNA CIJENA SA PDV-om</w:t>
            </w:r>
          </w:p>
        </w:tc>
      </w:tr>
      <w:tr w:rsidR="00E271D4" w:rsidTr="00E2447B">
        <w:trPr>
          <w:trHeight w:val="660"/>
        </w:trPr>
        <w:tc>
          <w:tcPr>
            <w:tcW w:w="640" w:type="dxa"/>
            <w:tcBorders>
              <w:top w:val="nil"/>
              <w:left w:val="nil"/>
              <w:bottom w:val="nil"/>
              <w:right w:val="nil"/>
            </w:tcBorders>
            <w:shd w:val="clear" w:color="auto" w:fill="auto"/>
            <w:noWrap/>
            <w:vAlign w:val="center"/>
            <w:hideMark/>
          </w:tcPr>
          <w:p w:rsidR="00E271D4" w:rsidRDefault="00E271D4">
            <w:pPr>
              <w:jc w:val="center"/>
              <w:rPr>
                <w:rFonts w:ascii="Calibri" w:hAnsi="Calibri" w:cs="Calibri"/>
                <w:color w:val="000000"/>
                <w:sz w:val="22"/>
                <w:szCs w:val="22"/>
              </w:rPr>
            </w:pPr>
          </w:p>
        </w:tc>
        <w:tc>
          <w:tcPr>
            <w:tcW w:w="4853" w:type="dxa"/>
            <w:gridSpan w:val="2"/>
            <w:tcBorders>
              <w:top w:val="single" w:sz="4" w:space="0" w:color="auto"/>
              <w:left w:val="single" w:sz="8" w:space="0" w:color="auto"/>
              <w:bottom w:val="single" w:sz="8" w:space="0" w:color="auto"/>
              <w:right w:val="single" w:sz="4" w:space="0" w:color="000000"/>
            </w:tcBorders>
            <w:shd w:val="clear" w:color="auto" w:fill="auto"/>
            <w:noWrap/>
            <w:vAlign w:val="center"/>
            <w:hideMark/>
          </w:tcPr>
          <w:p w:rsidR="00E271D4" w:rsidRDefault="00E271D4">
            <w:pPr>
              <w:jc w:val="center"/>
              <w:rPr>
                <w:rFonts w:ascii="Calibri" w:hAnsi="Calibri" w:cs="Calibri"/>
                <w:color w:val="000000"/>
                <w:sz w:val="22"/>
                <w:szCs w:val="22"/>
              </w:rPr>
            </w:pPr>
            <w:r>
              <w:rPr>
                <w:rFonts w:ascii="Calibri" w:hAnsi="Calibri" w:cs="Calibri"/>
                <w:color w:val="000000"/>
                <w:sz w:val="22"/>
                <w:szCs w:val="22"/>
              </w:rPr>
              <w:t xml:space="preserve">Paket higijenskih potrepština </w:t>
            </w:r>
          </w:p>
        </w:tc>
        <w:tc>
          <w:tcPr>
            <w:tcW w:w="989" w:type="dxa"/>
            <w:tcBorders>
              <w:top w:val="nil"/>
              <w:left w:val="nil"/>
              <w:bottom w:val="single" w:sz="8" w:space="0" w:color="auto"/>
              <w:right w:val="single" w:sz="4" w:space="0" w:color="auto"/>
            </w:tcBorders>
            <w:shd w:val="clear" w:color="auto" w:fill="auto"/>
            <w:noWrap/>
            <w:vAlign w:val="center"/>
            <w:hideMark/>
          </w:tcPr>
          <w:p w:rsidR="00E271D4" w:rsidRDefault="00E271D4">
            <w:pPr>
              <w:jc w:val="center"/>
              <w:rPr>
                <w:rFonts w:ascii="Calibri" w:hAnsi="Calibri" w:cs="Calibri"/>
                <w:color w:val="000000"/>
                <w:sz w:val="20"/>
                <w:szCs w:val="20"/>
              </w:rPr>
            </w:pPr>
            <w:r>
              <w:rPr>
                <w:rFonts w:ascii="Calibri" w:hAnsi="Calibri" w:cs="Calibri"/>
                <w:color w:val="000000"/>
                <w:sz w:val="20"/>
                <w:szCs w:val="20"/>
              </w:rPr>
              <w:t>Paket</w:t>
            </w:r>
          </w:p>
        </w:tc>
        <w:tc>
          <w:tcPr>
            <w:tcW w:w="1760" w:type="dxa"/>
            <w:tcBorders>
              <w:top w:val="nil"/>
              <w:left w:val="nil"/>
              <w:bottom w:val="single" w:sz="8" w:space="0" w:color="auto"/>
              <w:right w:val="single" w:sz="4" w:space="0" w:color="auto"/>
            </w:tcBorders>
            <w:shd w:val="clear" w:color="auto" w:fill="auto"/>
            <w:noWrap/>
            <w:vAlign w:val="center"/>
            <w:hideMark/>
          </w:tcPr>
          <w:p w:rsidR="00E271D4" w:rsidRDefault="00E271D4">
            <w:pPr>
              <w:jc w:val="center"/>
              <w:rPr>
                <w:rFonts w:ascii="Calibri" w:hAnsi="Calibri" w:cs="Calibri"/>
                <w:color w:val="000000"/>
                <w:sz w:val="20"/>
                <w:szCs w:val="20"/>
              </w:rPr>
            </w:pPr>
            <w:r>
              <w:rPr>
                <w:rFonts w:ascii="Calibri" w:hAnsi="Calibri" w:cs="Calibri"/>
                <w:color w:val="000000"/>
                <w:sz w:val="20"/>
                <w:szCs w:val="20"/>
              </w:rPr>
              <w:t>1</w:t>
            </w:r>
          </w:p>
        </w:tc>
        <w:tc>
          <w:tcPr>
            <w:tcW w:w="1736" w:type="dxa"/>
            <w:tcBorders>
              <w:top w:val="nil"/>
              <w:left w:val="nil"/>
              <w:bottom w:val="single" w:sz="8" w:space="0" w:color="auto"/>
              <w:right w:val="single" w:sz="4" w:space="0" w:color="auto"/>
            </w:tcBorders>
            <w:shd w:val="clear" w:color="auto" w:fill="auto"/>
            <w:noWrap/>
            <w:vAlign w:val="center"/>
            <w:hideMark/>
          </w:tcPr>
          <w:p w:rsidR="00E271D4" w:rsidRDefault="00E271D4">
            <w:pPr>
              <w:jc w:val="right"/>
              <w:rPr>
                <w:rFonts w:ascii="Calibri" w:hAnsi="Calibri" w:cs="Calibri"/>
                <w:color w:val="000000"/>
                <w:sz w:val="22"/>
                <w:szCs w:val="22"/>
              </w:rPr>
            </w:pPr>
            <w:r>
              <w:rPr>
                <w:rFonts w:ascii="Calibri" w:hAnsi="Calibri" w:cs="Calibri"/>
                <w:color w:val="000000"/>
                <w:sz w:val="22"/>
                <w:szCs w:val="22"/>
              </w:rPr>
              <w:t> </w:t>
            </w:r>
          </w:p>
        </w:tc>
        <w:tc>
          <w:tcPr>
            <w:tcW w:w="1276" w:type="dxa"/>
            <w:tcBorders>
              <w:top w:val="nil"/>
              <w:left w:val="nil"/>
              <w:bottom w:val="single" w:sz="8" w:space="0" w:color="auto"/>
              <w:right w:val="single" w:sz="4" w:space="0" w:color="auto"/>
            </w:tcBorders>
            <w:shd w:val="clear" w:color="auto" w:fill="auto"/>
            <w:noWrap/>
            <w:vAlign w:val="bottom"/>
            <w:hideMark/>
          </w:tcPr>
          <w:p w:rsidR="00E271D4" w:rsidRDefault="00E271D4">
            <w:pPr>
              <w:jc w:val="right"/>
              <w:rPr>
                <w:rFonts w:ascii="Calibri" w:hAnsi="Calibri" w:cs="Calibri"/>
                <w:color w:val="000000"/>
                <w:sz w:val="22"/>
                <w:szCs w:val="22"/>
              </w:rPr>
            </w:pPr>
            <w:r>
              <w:rPr>
                <w:rFonts w:ascii="Calibri" w:hAnsi="Calibri" w:cs="Calibri"/>
                <w:color w:val="000000"/>
                <w:sz w:val="22"/>
                <w:szCs w:val="22"/>
              </w:rPr>
              <w:t> </w:t>
            </w:r>
          </w:p>
        </w:tc>
        <w:tc>
          <w:tcPr>
            <w:tcW w:w="3648" w:type="dxa"/>
            <w:gridSpan w:val="3"/>
            <w:tcBorders>
              <w:top w:val="single" w:sz="4" w:space="0" w:color="auto"/>
              <w:left w:val="nil"/>
              <w:bottom w:val="single" w:sz="8" w:space="0" w:color="auto"/>
              <w:right w:val="single" w:sz="8" w:space="0" w:color="000000"/>
            </w:tcBorders>
            <w:shd w:val="clear" w:color="auto" w:fill="auto"/>
            <w:noWrap/>
            <w:vAlign w:val="bottom"/>
            <w:hideMark/>
          </w:tcPr>
          <w:p w:rsidR="00E271D4" w:rsidRDefault="00E271D4">
            <w:pPr>
              <w:jc w:val="center"/>
              <w:rPr>
                <w:rFonts w:ascii="Calibri" w:hAnsi="Calibri" w:cs="Calibri"/>
                <w:color w:val="000000"/>
                <w:sz w:val="22"/>
                <w:szCs w:val="22"/>
              </w:rPr>
            </w:pPr>
            <w:r>
              <w:rPr>
                <w:rFonts w:ascii="Calibri" w:hAnsi="Calibri" w:cs="Calibri"/>
                <w:color w:val="000000"/>
                <w:sz w:val="22"/>
                <w:szCs w:val="22"/>
              </w:rPr>
              <w:t> </w:t>
            </w:r>
          </w:p>
        </w:tc>
      </w:tr>
    </w:tbl>
    <w:p w:rsidR="00FA15A8" w:rsidRDefault="00FA15A8" w:rsidP="007F2EB4">
      <w:pPr>
        <w:spacing w:line="276" w:lineRule="auto"/>
        <w:jc w:val="both"/>
        <w:rPr>
          <w:szCs w:val="22"/>
        </w:rPr>
      </w:pPr>
    </w:p>
    <w:p w:rsidR="00D17FB5" w:rsidRDefault="00D17FB5" w:rsidP="007F2EB4">
      <w:pPr>
        <w:spacing w:line="276" w:lineRule="auto"/>
        <w:jc w:val="both"/>
        <w:rPr>
          <w:szCs w:val="22"/>
        </w:rPr>
      </w:pPr>
    </w:p>
    <w:p w:rsidR="00D17FB5" w:rsidRDefault="00D17FB5" w:rsidP="007F2EB4">
      <w:pPr>
        <w:spacing w:line="276" w:lineRule="auto"/>
        <w:jc w:val="both"/>
        <w:rPr>
          <w:szCs w:val="22"/>
        </w:rPr>
      </w:pPr>
    </w:p>
    <w:p w:rsidR="00D17FB5" w:rsidRDefault="00D17FB5" w:rsidP="007F2EB4">
      <w:pPr>
        <w:spacing w:line="276" w:lineRule="auto"/>
        <w:jc w:val="both"/>
        <w:rPr>
          <w:szCs w:val="22"/>
        </w:rPr>
      </w:pPr>
    </w:p>
    <w:tbl>
      <w:tblPr>
        <w:tblW w:w="14546" w:type="dxa"/>
        <w:tblInd w:w="93" w:type="dxa"/>
        <w:tblLook w:val="04A0" w:firstRow="1" w:lastRow="0" w:firstColumn="1" w:lastColumn="0" w:noHBand="0" w:noVBand="1"/>
      </w:tblPr>
      <w:tblGrid>
        <w:gridCol w:w="222"/>
        <w:gridCol w:w="1117"/>
        <w:gridCol w:w="3638"/>
        <w:gridCol w:w="1559"/>
        <w:gridCol w:w="1417"/>
        <w:gridCol w:w="3529"/>
        <w:gridCol w:w="908"/>
        <w:gridCol w:w="645"/>
        <w:gridCol w:w="561"/>
        <w:gridCol w:w="499"/>
        <w:gridCol w:w="451"/>
      </w:tblGrid>
      <w:tr w:rsidR="00C53031" w:rsidTr="00452EA5">
        <w:trPr>
          <w:trHeight w:val="300"/>
        </w:trPr>
        <w:tc>
          <w:tcPr>
            <w:tcW w:w="14546" w:type="dxa"/>
            <w:gridSpan w:val="11"/>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lastRenderedPageBreak/>
              <w:t>UKUPNI OBRAČUN:</w:t>
            </w:r>
          </w:p>
        </w:tc>
      </w:tr>
      <w:tr w:rsidR="00C53031" w:rsidTr="00452EA5">
        <w:trPr>
          <w:trHeight w:val="315"/>
        </w:trPr>
        <w:tc>
          <w:tcPr>
            <w:tcW w:w="222"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1117" w:type="dxa"/>
            <w:tcBorders>
              <w:top w:val="nil"/>
              <w:left w:val="nil"/>
              <w:bottom w:val="nil"/>
              <w:right w:val="nil"/>
            </w:tcBorders>
            <w:shd w:val="clear" w:color="auto" w:fill="auto"/>
            <w:noWrap/>
            <w:vAlign w:val="center"/>
            <w:hideMark/>
          </w:tcPr>
          <w:p w:rsidR="00C53031" w:rsidRDefault="00C53031">
            <w:pPr>
              <w:jc w:val="center"/>
              <w:rPr>
                <w:rFonts w:ascii="Calibri" w:hAnsi="Calibri" w:cs="Calibri"/>
                <w:color w:val="000000"/>
                <w:sz w:val="22"/>
                <w:szCs w:val="22"/>
              </w:rPr>
            </w:pPr>
          </w:p>
        </w:tc>
        <w:tc>
          <w:tcPr>
            <w:tcW w:w="3638"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1559" w:type="dxa"/>
            <w:tcBorders>
              <w:top w:val="nil"/>
              <w:left w:val="nil"/>
              <w:bottom w:val="nil"/>
              <w:right w:val="nil"/>
            </w:tcBorders>
            <w:shd w:val="clear" w:color="auto" w:fill="auto"/>
            <w:vAlign w:val="bottom"/>
            <w:hideMark/>
          </w:tcPr>
          <w:p w:rsidR="00C53031" w:rsidRDefault="00C53031">
            <w:pPr>
              <w:rPr>
                <w:rFonts w:ascii="Calibri" w:hAnsi="Calibri" w:cs="Calibri"/>
                <w:color w:val="000000"/>
                <w:sz w:val="22"/>
                <w:szCs w:val="22"/>
              </w:rPr>
            </w:pPr>
          </w:p>
        </w:tc>
        <w:tc>
          <w:tcPr>
            <w:tcW w:w="1417"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3529"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908"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645"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561"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499"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451"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r>
      <w:tr w:rsidR="00C53031" w:rsidTr="00452EA5">
        <w:trPr>
          <w:trHeight w:val="300"/>
        </w:trPr>
        <w:tc>
          <w:tcPr>
            <w:tcW w:w="222"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14324" w:type="dxa"/>
            <w:gridSpan w:val="10"/>
            <w:tcBorders>
              <w:top w:val="single" w:sz="8" w:space="0" w:color="auto"/>
              <w:left w:val="single" w:sz="8" w:space="0" w:color="auto"/>
              <w:bottom w:val="single" w:sz="4" w:space="0" w:color="auto"/>
              <w:right w:val="single" w:sz="8" w:space="0" w:color="000000"/>
            </w:tcBorders>
            <w:shd w:val="clear" w:color="000000" w:fill="F2DCDB"/>
            <w:noWrap/>
            <w:vAlign w:val="center"/>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UKUPNO</w:t>
            </w:r>
          </w:p>
        </w:tc>
      </w:tr>
      <w:tr w:rsidR="00C53031" w:rsidTr="00452EA5">
        <w:trPr>
          <w:trHeight w:val="525"/>
        </w:trPr>
        <w:tc>
          <w:tcPr>
            <w:tcW w:w="222"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1117" w:type="dxa"/>
            <w:tcBorders>
              <w:top w:val="nil"/>
              <w:left w:val="single" w:sz="8" w:space="0" w:color="auto"/>
              <w:bottom w:val="single" w:sz="4" w:space="0" w:color="auto"/>
              <w:right w:val="single" w:sz="4" w:space="0" w:color="auto"/>
            </w:tcBorders>
            <w:shd w:val="clear" w:color="000000" w:fill="F2DCDB"/>
            <w:noWrap/>
            <w:vAlign w:val="center"/>
            <w:hideMark/>
          </w:tcPr>
          <w:p w:rsidR="00C53031" w:rsidRDefault="00C53031">
            <w:pPr>
              <w:jc w:val="center"/>
              <w:rPr>
                <w:rFonts w:ascii="Calibri" w:hAnsi="Calibri" w:cs="Calibri"/>
                <w:color w:val="000000"/>
                <w:sz w:val="18"/>
                <w:szCs w:val="18"/>
              </w:rPr>
            </w:pPr>
            <w:r>
              <w:rPr>
                <w:rFonts w:ascii="Calibri" w:hAnsi="Calibri" w:cs="Calibri"/>
                <w:color w:val="000000"/>
                <w:sz w:val="18"/>
                <w:szCs w:val="18"/>
              </w:rPr>
              <w:t>PAKET</w:t>
            </w:r>
          </w:p>
        </w:tc>
        <w:tc>
          <w:tcPr>
            <w:tcW w:w="3638" w:type="dxa"/>
            <w:tcBorders>
              <w:top w:val="nil"/>
              <w:left w:val="nil"/>
              <w:bottom w:val="single" w:sz="4" w:space="0" w:color="auto"/>
              <w:right w:val="single" w:sz="4" w:space="0" w:color="auto"/>
            </w:tcBorders>
            <w:shd w:val="clear" w:color="000000" w:fill="F2DCDB"/>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OPIS</w:t>
            </w:r>
          </w:p>
        </w:tc>
        <w:tc>
          <w:tcPr>
            <w:tcW w:w="1559" w:type="dxa"/>
            <w:tcBorders>
              <w:top w:val="nil"/>
              <w:left w:val="nil"/>
              <w:bottom w:val="single" w:sz="4" w:space="0" w:color="auto"/>
              <w:right w:val="single" w:sz="4" w:space="0" w:color="auto"/>
            </w:tcBorders>
            <w:shd w:val="clear" w:color="000000" w:fill="F2DCDB"/>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JEDINICA MJERE</w:t>
            </w:r>
          </w:p>
        </w:tc>
        <w:tc>
          <w:tcPr>
            <w:tcW w:w="1417" w:type="dxa"/>
            <w:tcBorders>
              <w:top w:val="nil"/>
              <w:left w:val="nil"/>
              <w:bottom w:val="single" w:sz="4" w:space="0" w:color="auto"/>
              <w:right w:val="single" w:sz="4" w:space="0" w:color="auto"/>
            </w:tcBorders>
            <w:shd w:val="clear" w:color="000000" w:fill="F2DCDB"/>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KOLIČINA</w:t>
            </w:r>
          </w:p>
        </w:tc>
        <w:tc>
          <w:tcPr>
            <w:tcW w:w="3529" w:type="dxa"/>
            <w:tcBorders>
              <w:top w:val="nil"/>
              <w:left w:val="nil"/>
              <w:bottom w:val="single" w:sz="4" w:space="0" w:color="auto"/>
              <w:right w:val="single" w:sz="4" w:space="0" w:color="auto"/>
            </w:tcBorders>
            <w:shd w:val="clear" w:color="000000" w:fill="F2DCDB"/>
            <w:vAlign w:val="bottom"/>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UKUPNA CIJENA BEZ PDV-a</w:t>
            </w:r>
          </w:p>
        </w:tc>
        <w:tc>
          <w:tcPr>
            <w:tcW w:w="908" w:type="dxa"/>
            <w:tcBorders>
              <w:top w:val="nil"/>
              <w:left w:val="nil"/>
              <w:bottom w:val="single" w:sz="4" w:space="0" w:color="auto"/>
              <w:right w:val="single" w:sz="4" w:space="0" w:color="auto"/>
            </w:tcBorders>
            <w:shd w:val="clear" w:color="000000" w:fill="F2DCDB"/>
            <w:noWrap/>
            <w:vAlign w:val="center"/>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PDV</w:t>
            </w:r>
          </w:p>
        </w:tc>
        <w:tc>
          <w:tcPr>
            <w:tcW w:w="2156" w:type="dxa"/>
            <w:gridSpan w:val="4"/>
            <w:tcBorders>
              <w:top w:val="single" w:sz="4" w:space="0" w:color="auto"/>
              <w:left w:val="nil"/>
              <w:bottom w:val="single" w:sz="4" w:space="0" w:color="auto"/>
              <w:right w:val="single" w:sz="8" w:space="0" w:color="000000"/>
            </w:tcBorders>
            <w:shd w:val="clear" w:color="000000" w:fill="F2DCDB"/>
            <w:vAlign w:val="center"/>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UKUPNA CIJENA SA PDV-om</w:t>
            </w:r>
          </w:p>
        </w:tc>
      </w:tr>
      <w:tr w:rsidR="00C53031" w:rsidTr="00452EA5">
        <w:trPr>
          <w:trHeight w:val="315"/>
        </w:trPr>
        <w:tc>
          <w:tcPr>
            <w:tcW w:w="222"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1117" w:type="dxa"/>
            <w:tcBorders>
              <w:top w:val="nil"/>
              <w:left w:val="single" w:sz="8" w:space="0" w:color="auto"/>
              <w:bottom w:val="single" w:sz="8" w:space="0" w:color="auto"/>
              <w:right w:val="single" w:sz="4" w:space="0" w:color="auto"/>
            </w:tcBorders>
            <w:shd w:val="clear" w:color="000000" w:fill="F2DCDB"/>
            <w:noWrap/>
            <w:vAlign w:val="center"/>
            <w:hideMark/>
          </w:tcPr>
          <w:p w:rsidR="00C53031" w:rsidRDefault="00E2447B">
            <w:pPr>
              <w:jc w:val="center"/>
              <w:rPr>
                <w:rFonts w:ascii="Calibri" w:hAnsi="Calibri" w:cs="Calibri"/>
                <w:color w:val="000000"/>
                <w:sz w:val="22"/>
                <w:szCs w:val="22"/>
              </w:rPr>
            </w:pPr>
            <w:r>
              <w:rPr>
                <w:rFonts w:ascii="Calibri" w:hAnsi="Calibri" w:cs="Calibri"/>
                <w:color w:val="000000"/>
                <w:sz w:val="22"/>
                <w:szCs w:val="22"/>
              </w:rPr>
              <w:t>a</w:t>
            </w:r>
          </w:p>
        </w:tc>
        <w:tc>
          <w:tcPr>
            <w:tcW w:w="3638" w:type="dxa"/>
            <w:tcBorders>
              <w:top w:val="nil"/>
              <w:left w:val="nil"/>
              <w:bottom w:val="single" w:sz="8" w:space="0" w:color="auto"/>
              <w:right w:val="single" w:sz="4" w:space="0" w:color="auto"/>
            </w:tcBorders>
            <w:shd w:val="clear" w:color="000000" w:fill="F2DCDB"/>
            <w:noWrap/>
            <w:vAlign w:val="bottom"/>
            <w:hideMark/>
          </w:tcPr>
          <w:p w:rsidR="00C53031" w:rsidRDefault="00C53031" w:rsidP="00E2447B">
            <w:pPr>
              <w:rPr>
                <w:rFonts w:ascii="Calibri" w:hAnsi="Calibri" w:cs="Calibri"/>
                <w:color w:val="000000"/>
                <w:sz w:val="20"/>
                <w:szCs w:val="20"/>
              </w:rPr>
            </w:pPr>
            <w:r>
              <w:rPr>
                <w:rFonts w:ascii="Calibri" w:hAnsi="Calibri" w:cs="Calibri"/>
                <w:color w:val="000000"/>
                <w:sz w:val="20"/>
                <w:szCs w:val="20"/>
              </w:rPr>
              <w:t xml:space="preserve">Paket </w:t>
            </w:r>
            <w:r w:rsidR="00E2447B">
              <w:rPr>
                <w:rFonts w:ascii="Calibri" w:hAnsi="Calibri" w:cs="Calibri"/>
                <w:color w:val="000000"/>
                <w:sz w:val="20"/>
                <w:szCs w:val="20"/>
              </w:rPr>
              <w:t>higijenskih potrepština</w:t>
            </w:r>
          </w:p>
        </w:tc>
        <w:tc>
          <w:tcPr>
            <w:tcW w:w="1559" w:type="dxa"/>
            <w:tcBorders>
              <w:top w:val="nil"/>
              <w:left w:val="nil"/>
              <w:bottom w:val="single" w:sz="8" w:space="0" w:color="auto"/>
              <w:right w:val="single" w:sz="4" w:space="0" w:color="auto"/>
            </w:tcBorders>
            <w:shd w:val="clear" w:color="000000" w:fill="F2DCDB"/>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paket</w:t>
            </w:r>
          </w:p>
        </w:tc>
        <w:tc>
          <w:tcPr>
            <w:tcW w:w="1417" w:type="dxa"/>
            <w:tcBorders>
              <w:top w:val="nil"/>
              <w:left w:val="nil"/>
              <w:bottom w:val="single" w:sz="8" w:space="0" w:color="auto"/>
              <w:right w:val="single" w:sz="4" w:space="0" w:color="auto"/>
            </w:tcBorders>
            <w:shd w:val="clear" w:color="000000" w:fill="F2DCDB"/>
            <w:noWrap/>
            <w:vAlign w:val="bottom"/>
            <w:hideMark/>
          </w:tcPr>
          <w:p w:rsidR="00C53031" w:rsidRDefault="00E2447B">
            <w:pPr>
              <w:jc w:val="right"/>
              <w:rPr>
                <w:rFonts w:ascii="Calibri" w:hAnsi="Calibri" w:cs="Calibri"/>
                <w:color w:val="000000"/>
                <w:sz w:val="22"/>
                <w:szCs w:val="22"/>
              </w:rPr>
            </w:pPr>
            <w:r>
              <w:rPr>
                <w:rFonts w:ascii="Calibri" w:hAnsi="Calibri" w:cs="Calibri"/>
                <w:color w:val="000000"/>
                <w:sz w:val="22"/>
                <w:szCs w:val="22"/>
              </w:rPr>
              <w:t>19.776</w:t>
            </w:r>
            <w:r w:rsidR="00C53031">
              <w:rPr>
                <w:rFonts w:ascii="Calibri" w:hAnsi="Calibri" w:cs="Calibri"/>
                <w:color w:val="000000"/>
                <w:sz w:val="22"/>
                <w:szCs w:val="22"/>
              </w:rPr>
              <w:t>,00</w:t>
            </w:r>
          </w:p>
        </w:tc>
        <w:tc>
          <w:tcPr>
            <w:tcW w:w="3529" w:type="dxa"/>
            <w:tcBorders>
              <w:top w:val="nil"/>
              <w:left w:val="nil"/>
              <w:bottom w:val="single" w:sz="8"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908" w:type="dxa"/>
            <w:tcBorders>
              <w:top w:val="nil"/>
              <w:left w:val="nil"/>
              <w:bottom w:val="single" w:sz="8"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2156" w:type="dxa"/>
            <w:gridSpan w:val="4"/>
            <w:tcBorders>
              <w:top w:val="single" w:sz="4" w:space="0" w:color="auto"/>
              <w:left w:val="nil"/>
              <w:bottom w:val="single" w:sz="8" w:space="0" w:color="auto"/>
              <w:right w:val="single" w:sz="8" w:space="0" w:color="000000"/>
            </w:tcBorders>
            <w:shd w:val="clear" w:color="auto" w:fill="auto"/>
            <w:noWrap/>
            <w:vAlign w:val="bottom"/>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 </w:t>
            </w:r>
          </w:p>
        </w:tc>
      </w:tr>
      <w:tr w:rsidR="00C53031" w:rsidTr="00452EA5">
        <w:trPr>
          <w:trHeight w:val="660"/>
        </w:trPr>
        <w:tc>
          <w:tcPr>
            <w:tcW w:w="222"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1117" w:type="dxa"/>
            <w:tcBorders>
              <w:top w:val="nil"/>
              <w:left w:val="nil"/>
              <w:bottom w:val="nil"/>
              <w:right w:val="nil"/>
            </w:tcBorders>
            <w:shd w:val="clear" w:color="auto" w:fill="auto"/>
            <w:noWrap/>
            <w:vAlign w:val="center"/>
            <w:hideMark/>
          </w:tcPr>
          <w:p w:rsidR="00C53031" w:rsidRDefault="00C53031">
            <w:pPr>
              <w:jc w:val="center"/>
              <w:rPr>
                <w:rFonts w:ascii="Calibri" w:hAnsi="Calibri" w:cs="Calibri"/>
                <w:color w:val="000000"/>
                <w:sz w:val="22"/>
                <w:szCs w:val="22"/>
              </w:rPr>
            </w:pPr>
          </w:p>
        </w:tc>
        <w:tc>
          <w:tcPr>
            <w:tcW w:w="3638"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1559" w:type="dxa"/>
            <w:tcBorders>
              <w:top w:val="nil"/>
              <w:left w:val="nil"/>
              <w:bottom w:val="nil"/>
              <w:right w:val="nil"/>
            </w:tcBorders>
            <w:shd w:val="clear" w:color="auto" w:fill="auto"/>
            <w:vAlign w:val="bottom"/>
            <w:hideMark/>
          </w:tcPr>
          <w:p w:rsidR="00C53031" w:rsidRDefault="00C53031">
            <w:pPr>
              <w:rPr>
                <w:rFonts w:ascii="Calibri" w:hAnsi="Calibri" w:cs="Calibri"/>
                <w:color w:val="000000"/>
                <w:sz w:val="22"/>
                <w:szCs w:val="22"/>
              </w:rPr>
            </w:pPr>
          </w:p>
        </w:tc>
        <w:tc>
          <w:tcPr>
            <w:tcW w:w="1417"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3529" w:type="dxa"/>
            <w:tcBorders>
              <w:top w:val="nil"/>
              <w:left w:val="single" w:sz="4" w:space="0" w:color="auto"/>
              <w:bottom w:val="nil"/>
              <w:right w:val="single" w:sz="4" w:space="0" w:color="auto"/>
            </w:tcBorders>
            <w:shd w:val="clear" w:color="000000" w:fill="F2DCDB"/>
            <w:noWrap/>
            <w:vAlign w:val="center"/>
            <w:hideMark/>
          </w:tcPr>
          <w:p w:rsidR="00C53031" w:rsidRDefault="00C53031">
            <w:pPr>
              <w:jc w:val="center"/>
              <w:rPr>
                <w:rFonts w:ascii="Calibri" w:hAnsi="Calibri" w:cs="Calibri"/>
                <w:b/>
                <w:bCs/>
                <w:color w:val="000000"/>
                <w:sz w:val="20"/>
                <w:szCs w:val="20"/>
              </w:rPr>
            </w:pPr>
            <w:r>
              <w:rPr>
                <w:rFonts w:ascii="Calibri" w:hAnsi="Calibri" w:cs="Calibri"/>
                <w:b/>
                <w:bCs/>
                <w:color w:val="000000"/>
                <w:sz w:val="20"/>
                <w:szCs w:val="20"/>
              </w:rPr>
              <w:t>CIJENA PONUDE</w:t>
            </w:r>
          </w:p>
        </w:tc>
        <w:tc>
          <w:tcPr>
            <w:tcW w:w="908" w:type="dxa"/>
            <w:tcBorders>
              <w:top w:val="nil"/>
              <w:left w:val="nil"/>
              <w:bottom w:val="nil"/>
              <w:right w:val="single" w:sz="4" w:space="0" w:color="auto"/>
            </w:tcBorders>
            <w:shd w:val="clear" w:color="000000" w:fill="F2DCDB"/>
            <w:noWrap/>
            <w:vAlign w:val="center"/>
            <w:hideMark/>
          </w:tcPr>
          <w:p w:rsidR="00C53031" w:rsidRDefault="00C53031">
            <w:pPr>
              <w:jc w:val="center"/>
              <w:rPr>
                <w:rFonts w:ascii="Calibri" w:hAnsi="Calibri" w:cs="Calibri"/>
                <w:b/>
                <w:bCs/>
                <w:color w:val="000000"/>
                <w:sz w:val="20"/>
                <w:szCs w:val="20"/>
              </w:rPr>
            </w:pPr>
            <w:r>
              <w:rPr>
                <w:rFonts w:ascii="Calibri" w:hAnsi="Calibri" w:cs="Calibri"/>
                <w:b/>
                <w:bCs/>
                <w:color w:val="000000"/>
                <w:sz w:val="20"/>
                <w:szCs w:val="20"/>
              </w:rPr>
              <w:t>PDV</w:t>
            </w:r>
          </w:p>
        </w:tc>
        <w:tc>
          <w:tcPr>
            <w:tcW w:w="2156" w:type="dxa"/>
            <w:gridSpan w:val="4"/>
            <w:tcBorders>
              <w:top w:val="nil"/>
              <w:left w:val="nil"/>
              <w:bottom w:val="nil"/>
              <w:right w:val="single" w:sz="4" w:space="0" w:color="000000"/>
            </w:tcBorders>
            <w:shd w:val="clear" w:color="000000" w:fill="F2DCDB"/>
            <w:noWrap/>
            <w:vAlign w:val="center"/>
            <w:hideMark/>
          </w:tcPr>
          <w:p w:rsidR="00C53031" w:rsidRDefault="00C53031">
            <w:pPr>
              <w:jc w:val="center"/>
              <w:rPr>
                <w:rFonts w:ascii="Calibri" w:hAnsi="Calibri" w:cs="Calibri"/>
                <w:b/>
                <w:bCs/>
                <w:color w:val="000000"/>
                <w:sz w:val="20"/>
                <w:szCs w:val="20"/>
              </w:rPr>
            </w:pPr>
            <w:r>
              <w:rPr>
                <w:rFonts w:ascii="Calibri" w:hAnsi="Calibri" w:cs="Calibri"/>
                <w:b/>
                <w:bCs/>
                <w:color w:val="000000"/>
                <w:sz w:val="20"/>
                <w:szCs w:val="20"/>
              </w:rPr>
              <w:t>UKUPNA CIJENA PONUDE</w:t>
            </w:r>
          </w:p>
        </w:tc>
      </w:tr>
      <w:tr w:rsidR="00C53031" w:rsidTr="00452EA5">
        <w:trPr>
          <w:trHeight w:val="825"/>
        </w:trPr>
        <w:tc>
          <w:tcPr>
            <w:tcW w:w="222"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6314" w:type="dxa"/>
            <w:gridSpan w:val="3"/>
            <w:tcBorders>
              <w:top w:val="single" w:sz="8" w:space="0" w:color="auto"/>
              <w:left w:val="single" w:sz="8" w:space="0" w:color="auto"/>
              <w:bottom w:val="single" w:sz="8" w:space="0" w:color="auto"/>
              <w:right w:val="single" w:sz="4" w:space="0" w:color="000000"/>
            </w:tcBorders>
            <w:shd w:val="clear" w:color="000000" w:fill="F2DCDB"/>
            <w:noWrap/>
            <w:vAlign w:val="center"/>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UKUPNO:</w:t>
            </w:r>
          </w:p>
        </w:tc>
        <w:tc>
          <w:tcPr>
            <w:tcW w:w="1417" w:type="dxa"/>
            <w:tcBorders>
              <w:top w:val="single" w:sz="8" w:space="0" w:color="auto"/>
              <w:left w:val="nil"/>
              <w:bottom w:val="single" w:sz="8" w:space="0" w:color="auto"/>
              <w:right w:val="single" w:sz="4" w:space="0" w:color="auto"/>
            </w:tcBorders>
            <w:shd w:val="clear" w:color="000000" w:fill="F2DCDB"/>
            <w:noWrap/>
            <w:vAlign w:val="center"/>
            <w:hideMark/>
          </w:tcPr>
          <w:p w:rsidR="00C53031" w:rsidRDefault="00E2447B">
            <w:pPr>
              <w:jc w:val="right"/>
              <w:rPr>
                <w:rFonts w:ascii="Calibri" w:hAnsi="Calibri" w:cs="Calibri"/>
                <w:color w:val="000000"/>
                <w:sz w:val="22"/>
                <w:szCs w:val="22"/>
              </w:rPr>
            </w:pPr>
            <w:r>
              <w:rPr>
                <w:rFonts w:ascii="Calibri" w:hAnsi="Calibri" w:cs="Calibri"/>
                <w:color w:val="000000"/>
                <w:sz w:val="22"/>
                <w:szCs w:val="22"/>
              </w:rPr>
              <w:t>19.776,00</w:t>
            </w:r>
          </w:p>
        </w:tc>
        <w:tc>
          <w:tcPr>
            <w:tcW w:w="3529" w:type="dxa"/>
            <w:tcBorders>
              <w:top w:val="single" w:sz="8" w:space="0" w:color="auto"/>
              <w:left w:val="nil"/>
              <w:bottom w:val="single" w:sz="8"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908" w:type="dxa"/>
            <w:tcBorders>
              <w:top w:val="single" w:sz="8" w:space="0" w:color="auto"/>
              <w:left w:val="nil"/>
              <w:bottom w:val="single" w:sz="8"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2156" w:type="dxa"/>
            <w:gridSpan w:val="4"/>
            <w:tcBorders>
              <w:top w:val="single" w:sz="8" w:space="0" w:color="auto"/>
              <w:left w:val="nil"/>
              <w:bottom w:val="single" w:sz="8" w:space="0" w:color="auto"/>
              <w:right w:val="single" w:sz="8" w:space="0" w:color="000000"/>
            </w:tcBorders>
            <w:shd w:val="clear" w:color="auto" w:fill="auto"/>
            <w:noWrap/>
            <w:vAlign w:val="bottom"/>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 </w:t>
            </w:r>
          </w:p>
        </w:tc>
      </w:tr>
      <w:tr w:rsidR="00C53031" w:rsidTr="00452EA5">
        <w:trPr>
          <w:trHeight w:val="300"/>
        </w:trPr>
        <w:tc>
          <w:tcPr>
            <w:tcW w:w="222"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1117" w:type="dxa"/>
            <w:tcBorders>
              <w:top w:val="nil"/>
              <w:left w:val="nil"/>
              <w:bottom w:val="nil"/>
              <w:right w:val="nil"/>
            </w:tcBorders>
            <w:shd w:val="clear" w:color="auto" w:fill="auto"/>
            <w:noWrap/>
            <w:vAlign w:val="center"/>
            <w:hideMark/>
          </w:tcPr>
          <w:p w:rsidR="00C53031" w:rsidRDefault="00C53031">
            <w:pPr>
              <w:jc w:val="center"/>
              <w:rPr>
                <w:rFonts w:ascii="Calibri" w:hAnsi="Calibri" w:cs="Calibri"/>
                <w:color w:val="000000"/>
                <w:sz w:val="22"/>
                <w:szCs w:val="22"/>
              </w:rPr>
            </w:pPr>
          </w:p>
        </w:tc>
        <w:tc>
          <w:tcPr>
            <w:tcW w:w="3638"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1559" w:type="dxa"/>
            <w:tcBorders>
              <w:top w:val="nil"/>
              <w:left w:val="nil"/>
              <w:bottom w:val="nil"/>
              <w:right w:val="nil"/>
            </w:tcBorders>
            <w:shd w:val="clear" w:color="auto" w:fill="auto"/>
            <w:vAlign w:val="bottom"/>
            <w:hideMark/>
          </w:tcPr>
          <w:p w:rsidR="00C53031" w:rsidRDefault="00C53031">
            <w:pPr>
              <w:rPr>
                <w:rFonts w:ascii="Calibri" w:hAnsi="Calibri" w:cs="Calibri"/>
                <w:color w:val="000000"/>
                <w:sz w:val="22"/>
                <w:szCs w:val="22"/>
              </w:rPr>
            </w:pPr>
          </w:p>
        </w:tc>
        <w:tc>
          <w:tcPr>
            <w:tcW w:w="1417"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3529"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908"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645"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561"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499"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451"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r>
      <w:tr w:rsidR="00C53031" w:rsidTr="00452EA5">
        <w:trPr>
          <w:trHeight w:val="750"/>
        </w:trPr>
        <w:tc>
          <w:tcPr>
            <w:tcW w:w="222"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14324" w:type="dxa"/>
            <w:gridSpan w:val="10"/>
            <w:tcBorders>
              <w:top w:val="nil"/>
              <w:left w:val="nil"/>
              <w:bottom w:val="nil"/>
              <w:right w:val="nil"/>
            </w:tcBorders>
            <w:shd w:val="clear" w:color="auto" w:fill="auto"/>
            <w:noWrap/>
            <w:vAlign w:val="center"/>
            <w:hideMark/>
          </w:tcPr>
          <w:p w:rsidR="00C53031" w:rsidRDefault="00C53031">
            <w:pPr>
              <w:rPr>
                <w:rFonts w:ascii="Calibri" w:hAnsi="Calibri" w:cs="Calibri"/>
                <w:color w:val="000000"/>
                <w:sz w:val="22"/>
                <w:szCs w:val="22"/>
              </w:rPr>
            </w:pPr>
            <w:r>
              <w:rPr>
                <w:rFonts w:ascii="Calibri" w:hAnsi="Calibri" w:cs="Calibri"/>
                <w:color w:val="000000"/>
                <w:sz w:val="22"/>
                <w:szCs w:val="22"/>
              </w:rPr>
              <w:t>Ime, prezime i funkcija ovlaštene osobe ponuditelja:</w:t>
            </w:r>
          </w:p>
        </w:tc>
      </w:tr>
      <w:tr w:rsidR="00C53031" w:rsidTr="00452EA5">
        <w:trPr>
          <w:trHeight w:val="300"/>
        </w:trPr>
        <w:tc>
          <w:tcPr>
            <w:tcW w:w="222"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1117" w:type="dxa"/>
            <w:tcBorders>
              <w:top w:val="nil"/>
              <w:left w:val="nil"/>
              <w:bottom w:val="nil"/>
              <w:right w:val="nil"/>
            </w:tcBorders>
            <w:shd w:val="clear" w:color="auto" w:fill="auto"/>
            <w:noWrap/>
            <w:vAlign w:val="center"/>
            <w:hideMark/>
          </w:tcPr>
          <w:p w:rsidR="00C53031" w:rsidRDefault="00C53031">
            <w:pPr>
              <w:jc w:val="center"/>
              <w:rPr>
                <w:rFonts w:ascii="Calibri" w:hAnsi="Calibri" w:cs="Calibri"/>
                <w:color w:val="000000"/>
                <w:sz w:val="22"/>
                <w:szCs w:val="22"/>
              </w:rPr>
            </w:pPr>
          </w:p>
        </w:tc>
        <w:tc>
          <w:tcPr>
            <w:tcW w:w="3638"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1559" w:type="dxa"/>
            <w:tcBorders>
              <w:top w:val="nil"/>
              <w:left w:val="nil"/>
              <w:bottom w:val="nil"/>
              <w:right w:val="nil"/>
            </w:tcBorders>
            <w:shd w:val="clear" w:color="auto" w:fill="auto"/>
            <w:vAlign w:val="bottom"/>
            <w:hideMark/>
          </w:tcPr>
          <w:p w:rsidR="00C53031" w:rsidRDefault="00C53031">
            <w:pPr>
              <w:rPr>
                <w:rFonts w:ascii="Calibri" w:hAnsi="Calibri" w:cs="Calibri"/>
                <w:color w:val="000000"/>
                <w:sz w:val="22"/>
                <w:szCs w:val="22"/>
              </w:rPr>
            </w:pPr>
          </w:p>
        </w:tc>
        <w:tc>
          <w:tcPr>
            <w:tcW w:w="1417"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3529"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908"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645"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561"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499"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451"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r>
      <w:tr w:rsidR="00C53031" w:rsidTr="00452EA5">
        <w:trPr>
          <w:trHeight w:val="300"/>
        </w:trPr>
        <w:tc>
          <w:tcPr>
            <w:tcW w:w="222"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1117" w:type="dxa"/>
            <w:tcBorders>
              <w:top w:val="nil"/>
              <w:left w:val="nil"/>
              <w:bottom w:val="nil"/>
              <w:right w:val="nil"/>
            </w:tcBorders>
            <w:shd w:val="clear" w:color="auto" w:fill="auto"/>
            <w:noWrap/>
            <w:vAlign w:val="center"/>
            <w:hideMark/>
          </w:tcPr>
          <w:p w:rsidR="00C53031" w:rsidRDefault="00C53031">
            <w:pPr>
              <w:jc w:val="center"/>
              <w:rPr>
                <w:rFonts w:ascii="Calibri" w:hAnsi="Calibri" w:cs="Calibri"/>
                <w:color w:val="000000"/>
                <w:sz w:val="22"/>
                <w:szCs w:val="22"/>
              </w:rPr>
            </w:pPr>
          </w:p>
        </w:tc>
        <w:tc>
          <w:tcPr>
            <w:tcW w:w="3638"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1559" w:type="dxa"/>
            <w:tcBorders>
              <w:top w:val="nil"/>
              <w:left w:val="nil"/>
              <w:bottom w:val="nil"/>
              <w:right w:val="nil"/>
            </w:tcBorders>
            <w:shd w:val="clear" w:color="auto" w:fill="auto"/>
            <w:vAlign w:val="bottom"/>
            <w:hideMark/>
          </w:tcPr>
          <w:p w:rsidR="00C53031" w:rsidRDefault="00C53031">
            <w:pPr>
              <w:rPr>
                <w:rFonts w:ascii="Calibri" w:hAnsi="Calibri" w:cs="Calibri"/>
                <w:color w:val="000000"/>
                <w:sz w:val="22"/>
                <w:szCs w:val="22"/>
              </w:rPr>
            </w:pPr>
          </w:p>
        </w:tc>
        <w:tc>
          <w:tcPr>
            <w:tcW w:w="1417"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3529"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M.P.</w:t>
            </w:r>
          </w:p>
        </w:tc>
        <w:tc>
          <w:tcPr>
            <w:tcW w:w="908"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645"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561"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499"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451"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r>
      <w:tr w:rsidR="00C53031" w:rsidTr="00452EA5">
        <w:trPr>
          <w:trHeight w:val="300"/>
        </w:trPr>
        <w:tc>
          <w:tcPr>
            <w:tcW w:w="222"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1117" w:type="dxa"/>
            <w:tcBorders>
              <w:top w:val="nil"/>
              <w:left w:val="nil"/>
              <w:bottom w:val="nil"/>
              <w:right w:val="nil"/>
            </w:tcBorders>
            <w:shd w:val="clear" w:color="auto" w:fill="auto"/>
            <w:noWrap/>
            <w:vAlign w:val="center"/>
            <w:hideMark/>
          </w:tcPr>
          <w:p w:rsidR="00C53031" w:rsidRDefault="00C53031">
            <w:pPr>
              <w:jc w:val="center"/>
              <w:rPr>
                <w:rFonts w:ascii="Calibri" w:hAnsi="Calibri" w:cs="Calibri"/>
                <w:color w:val="000000"/>
                <w:sz w:val="22"/>
                <w:szCs w:val="22"/>
              </w:rPr>
            </w:pPr>
          </w:p>
        </w:tc>
        <w:tc>
          <w:tcPr>
            <w:tcW w:w="3638"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1559" w:type="dxa"/>
            <w:tcBorders>
              <w:top w:val="nil"/>
              <w:left w:val="nil"/>
              <w:bottom w:val="nil"/>
              <w:right w:val="nil"/>
            </w:tcBorders>
            <w:shd w:val="clear" w:color="auto" w:fill="auto"/>
            <w:vAlign w:val="bottom"/>
            <w:hideMark/>
          </w:tcPr>
          <w:p w:rsidR="00C53031" w:rsidRDefault="00C53031">
            <w:pPr>
              <w:rPr>
                <w:rFonts w:ascii="Calibri" w:hAnsi="Calibri" w:cs="Calibri"/>
                <w:color w:val="000000"/>
                <w:sz w:val="22"/>
                <w:szCs w:val="22"/>
              </w:rPr>
            </w:pPr>
          </w:p>
        </w:tc>
        <w:tc>
          <w:tcPr>
            <w:tcW w:w="1417"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3529"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908"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645"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561"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499"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451"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r>
      <w:tr w:rsidR="00C53031" w:rsidTr="00452EA5">
        <w:trPr>
          <w:trHeight w:val="300"/>
        </w:trPr>
        <w:tc>
          <w:tcPr>
            <w:tcW w:w="222"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14324" w:type="dxa"/>
            <w:gridSpan w:val="10"/>
            <w:tcBorders>
              <w:top w:val="nil"/>
              <w:left w:val="nil"/>
              <w:bottom w:val="nil"/>
              <w:right w:val="nil"/>
            </w:tcBorders>
            <w:shd w:val="clear" w:color="auto" w:fill="auto"/>
            <w:noWrap/>
            <w:vAlign w:val="center"/>
            <w:hideMark/>
          </w:tcPr>
          <w:p w:rsidR="00C53031" w:rsidRDefault="00C53031">
            <w:pPr>
              <w:rPr>
                <w:rFonts w:ascii="Calibri" w:hAnsi="Calibri" w:cs="Calibri"/>
                <w:color w:val="000000"/>
                <w:sz w:val="22"/>
                <w:szCs w:val="22"/>
              </w:rPr>
            </w:pPr>
            <w:r>
              <w:rPr>
                <w:rFonts w:ascii="Calibri" w:hAnsi="Calibri" w:cs="Calibri"/>
                <w:color w:val="000000"/>
                <w:sz w:val="22"/>
                <w:szCs w:val="22"/>
              </w:rPr>
              <w:t xml:space="preserve"> U_______________________________________, dana _____________________   201___ g.</w:t>
            </w:r>
          </w:p>
        </w:tc>
      </w:tr>
      <w:tr w:rsidR="00C53031" w:rsidTr="00452EA5">
        <w:trPr>
          <w:trHeight w:val="300"/>
        </w:trPr>
        <w:tc>
          <w:tcPr>
            <w:tcW w:w="222"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1117" w:type="dxa"/>
            <w:tcBorders>
              <w:top w:val="nil"/>
              <w:left w:val="nil"/>
              <w:bottom w:val="nil"/>
              <w:right w:val="nil"/>
            </w:tcBorders>
            <w:shd w:val="clear" w:color="auto" w:fill="auto"/>
            <w:noWrap/>
            <w:vAlign w:val="center"/>
            <w:hideMark/>
          </w:tcPr>
          <w:p w:rsidR="00C53031" w:rsidRDefault="00C53031">
            <w:pPr>
              <w:jc w:val="center"/>
              <w:rPr>
                <w:rFonts w:ascii="Calibri" w:hAnsi="Calibri" w:cs="Calibri"/>
                <w:color w:val="000000"/>
                <w:sz w:val="22"/>
                <w:szCs w:val="22"/>
              </w:rPr>
            </w:pPr>
          </w:p>
        </w:tc>
        <w:tc>
          <w:tcPr>
            <w:tcW w:w="3638"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1559" w:type="dxa"/>
            <w:tcBorders>
              <w:top w:val="nil"/>
              <w:left w:val="nil"/>
              <w:bottom w:val="nil"/>
              <w:right w:val="nil"/>
            </w:tcBorders>
            <w:shd w:val="clear" w:color="auto" w:fill="auto"/>
            <w:vAlign w:val="bottom"/>
            <w:hideMark/>
          </w:tcPr>
          <w:p w:rsidR="00C53031" w:rsidRDefault="00C53031">
            <w:pPr>
              <w:rPr>
                <w:rFonts w:ascii="Calibri" w:hAnsi="Calibri" w:cs="Calibri"/>
                <w:color w:val="000000"/>
                <w:sz w:val="22"/>
                <w:szCs w:val="22"/>
              </w:rPr>
            </w:pPr>
          </w:p>
        </w:tc>
        <w:tc>
          <w:tcPr>
            <w:tcW w:w="1417"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3529"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908"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645"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561"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499"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451"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r>
    </w:tbl>
    <w:p w:rsidR="00C53031" w:rsidRDefault="00C53031" w:rsidP="007F2EB4">
      <w:pPr>
        <w:spacing w:line="276" w:lineRule="auto"/>
        <w:jc w:val="both"/>
        <w:rPr>
          <w:szCs w:val="22"/>
        </w:rPr>
      </w:pPr>
    </w:p>
    <w:p w:rsidR="00FA15A8" w:rsidRDefault="00FA15A8" w:rsidP="007F2EB4">
      <w:pPr>
        <w:spacing w:line="276" w:lineRule="auto"/>
        <w:jc w:val="both"/>
        <w:rPr>
          <w:szCs w:val="22"/>
        </w:rPr>
      </w:pPr>
    </w:p>
    <w:p w:rsidR="00FA15A8" w:rsidRDefault="00FA15A8" w:rsidP="007F2EB4">
      <w:pPr>
        <w:spacing w:line="276" w:lineRule="auto"/>
        <w:jc w:val="both"/>
        <w:rPr>
          <w:szCs w:val="22"/>
        </w:rPr>
      </w:pPr>
    </w:p>
    <w:p w:rsidR="00E2447B" w:rsidRDefault="00E2447B" w:rsidP="007F2EB4">
      <w:pPr>
        <w:spacing w:line="276" w:lineRule="auto"/>
        <w:jc w:val="both"/>
        <w:rPr>
          <w:szCs w:val="22"/>
        </w:rPr>
      </w:pPr>
    </w:p>
    <w:p w:rsidR="00E2447B" w:rsidRDefault="00E2447B" w:rsidP="007F2EB4">
      <w:pPr>
        <w:spacing w:line="276" w:lineRule="auto"/>
        <w:jc w:val="both"/>
        <w:rPr>
          <w:szCs w:val="22"/>
        </w:rPr>
      </w:pPr>
    </w:p>
    <w:p w:rsidR="00E2447B" w:rsidRDefault="00E2447B" w:rsidP="007F2EB4">
      <w:pPr>
        <w:spacing w:line="276" w:lineRule="auto"/>
        <w:jc w:val="both"/>
        <w:rPr>
          <w:szCs w:val="22"/>
        </w:rPr>
      </w:pPr>
    </w:p>
    <w:p w:rsidR="00AF1B7A" w:rsidRDefault="00AF1B7A" w:rsidP="007F2EB4">
      <w:pPr>
        <w:spacing w:line="276" w:lineRule="auto"/>
        <w:jc w:val="both"/>
        <w:rPr>
          <w:szCs w:val="22"/>
        </w:rPr>
      </w:pPr>
    </w:p>
    <w:p w:rsidR="00E2447B" w:rsidRDefault="00E2447B" w:rsidP="007F2EB4">
      <w:pPr>
        <w:spacing w:line="276" w:lineRule="auto"/>
        <w:jc w:val="both"/>
        <w:rPr>
          <w:szCs w:val="22"/>
        </w:rPr>
      </w:pPr>
    </w:p>
    <w:p w:rsidR="00E2447B" w:rsidRDefault="00E2447B" w:rsidP="007F2EB4">
      <w:pPr>
        <w:spacing w:line="276" w:lineRule="auto"/>
        <w:jc w:val="both"/>
        <w:rPr>
          <w:szCs w:val="22"/>
        </w:rPr>
      </w:pPr>
    </w:p>
    <w:p w:rsidR="00FA15A8" w:rsidRDefault="00FA15A8" w:rsidP="007F2EB4">
      <w:pPr>
        <w:spacing w:line="276" w:lineRule="auto"/>
        <w:jc w:val="both"/>
        <w:rPr>
          <w:szCs w:val="22"/>
        </w:rPr>
      </w:pPr>
    </w:p>
    <w:p w:rsidR="00FA15A8" w:rsidRDefault="00452EA5" w:rsidP="007F2EB4">
      <w:pPr>
        <w:spacing w:line="276" w:lineRule="auto"/>
        <w:jc w:val="both"/>
        <w:rPr>
          <w:szCs w:val="22"/>
        </w:rPr>
      </w:pPr>
      <w:r w:rsidRPr="00452EA5">
        <w:rPr>
          <w:szCs w:val="22"/>
        </w:rPr>
        <w:lastRenderedPageBreak/>
        <w:t>2.</w:t>
      </w:r>
      <w:r w:rsidRPr="00452EA5">
        <w:rPr>
          <w:szCs w:val="22"/>
        </w:rPr>
        <w:tab/>
        <w:t xml:space="preserve">GRUPA – </w:t>
      </w:r>
      <w:r w:rsidR="00E2447B">
        <w:rPr>
          <w:szCs w:val="22"/>
        </w:rPr>
        <w:t>KUĆANSKI TEKSTIL – „PAKET KUĆANSKOG TEKSTILA“</w:t>
      </w:r>
    </w:p>
    <w:p w:rsidR="00452EA5" w:rsidRDefault="00452EA5" w:rsidP="007F2EB4">
      <w:pPr>
        <w:spacing w:line="276" w:lineRule="auto"/>
        <w:jc w:val="both"/>
        <w:rPr>
          <w:szCs w:val="22"/>
        </w:rPr>
      </w:pPr>
    </w:p>
    <w:p w:rsidR="00E2447B" w:rsidRDefault="00E2447B" w:rsidP="00E2447B">
      <w:pPr>
        <w:spacing w:line="276" w:lineRule="auto"/>
        <w:jc w:val="both"/>
        <w:rPr>
          <w:szCs w:val="22"/>
        </w:rPr>
      </w:pPr>
      <w:r>
        <w:rPr>
          <w:szCs w:val="22"/>
        </w:rPr>
        <w:t>Tablica 2</w:t>
      </w:r>
    </w:p>
    <w:p w:rsidR="00E2447B" w:rsidRDefault="00E2447B" w:rsidP="00E2447B">
      <w:pPr>
        <w:spacing w:line="276" w:lineRule="auto"/>
        <w:jc w:val="both"/>
        <w:rPr>
          <w:szCs w:val="22"/>
        </w:rPr>
      </w:pPr>
      <w:r>
        <w:rPr>
          <w:szCs w:val="22"/>
        </w:rPr>
        <w:t>Paket kućanskog tekstila</w:t>
      </w:r>
      <w:r w:rsidR="00CA110B">
        <w:rPr>
          <w:szCs w:val="22"/>
        </w:rPr>
        <w:t xml:space="preserve">               </w:t>
      </w:r>
      <w:r w:rsidR="00CA110B">
        <w:t>(Navedeni iznosi</w:t>
      </w:r>
      <w:r w:rsidR="003A7510">
        <w:t xml:space="preserve"> </w:t>
      </w:r>
      <w:r w:rsidR="00CA110B">
        <w:t xml:space="preserve"> </w:t>
      </w:r>
      <w:r w:rsidR="003A7510">
        <w:t>cm, gr/m</w:t>
      </w:r>
      <w:r w:rsidR="003A7510">
        <w:rPr>
          <w:vertAlign w:val="superscript"/>
        </w:rPr>
        <w:t>2</w:t>
      </w:r>
      <w:r w:rsidR="00CA110B">
        <w:t xml:space="preserve"> su minamalni)</w:t>
      </w:r>
    </w:p>
    <w:p w:rsidR="00E2447B" w:rsidRDefault="00E2447B" w:rsidP="00E2447B">
      <w:pPr>
        <w:spacing w:line="276" w:lineRule="auto"/>
        <w:jc w:val="both"/>
        <w:rPr>
          <w:szCs w:val="22"/>
        </w:rPr>
      </w:pPr>
    </w:p>
    <w:p w:rsidR="00E2447B" w:rsidRDefault="00E2447B" w:rsidP="00E2447B">
      <w:pPr>
        <w:spacing w:line="276" w:lineRule="auto"/>
        <w:jc w:val="both"/>
        <w:rPr>
          <w:szCs w:val="22"/>
        </w:rPr>
      </w:pPr>
    </w:p>
    <w:tbl>
      <w:tblPr>
        <w:tblW w:w="15183" w:type="dxa"/>
        <w:tblInd w:w="93" w:type="dxa"/>
        <w:tblLook w:val="04A0" w:firstRow="1" w:lastRow="0" w:firstColumn="1" w:lastColumn="0" w:noHBand="0" w:noVBand="1"/>
      </w:tblPr>
      <w:tblGrid>
        <w:gridCol w:w="640"/>
        <w:gridCol w:w="3203"/>
        <w:gridCol w:w="1513"/>
        <w:gridCol w:w="1262"/>
        <w:gridCol w:w="1860"/>
        <w:gridCol w:w="1528"/>
        <w:gridCol w:w="1559"/>
        <w:gridCol w:w="1350"/>
        <w:gridCol w:w="850"/>
        <w:gridCol w:w="1418"/>
      </w:tblGrid>
      <w:tr w:rsidR="00E2447B" w:rsidTr="00103CEF">
        <w:trPr>
          <w:trHeight w:val="645"/>
        </w:trPr>
        <w:tc>
          <w:tcPr>
            <w:tcW w:w="64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2447B" w:rsidRDefault="00E2447B" w:rsidP="00103CEF">
            <w:pPr>
              <w:jc w:val="center"/>
              <w:rPr>
                <w:rFonts w:ascii="Calibri" w:hAnsi="Calibri" w:cs="Calibri"/>
                <w:color w:val="000000"/>
                <w:sz w:val="22"/>
                <w:szCs w:val="22"/>
              </w:rPr>
            </w:pPr>
            <w:r>
              <w:rPr>
                <w:rFonts w:ascii="Calibri" w:hAnsi="Calibri" w:cs="Calibri"/>
                <w:color w:val="000000"/>
                <w:sz w:val="22"/>
                <w:szCs w:val="22"/>
              </w:rPr>
              <w:t>b</w:t>
            </w:r>
          </w:p>
        </w:tc>
        <w:tc>
          <w:tcPr>
            <w:tcW w:w="14543" w:type="dxa"/>
            <w:gridSpan w:val="9"/>
            <w:tcBorders>
              <w:top w:val="single" w:sz="8" w:space="0" w:color="auto"/>
              <w:left w:val="nil"/>
              <w:bottom w:val="single" w:sz="4" w:space="0" w:color="auto"/>
              <w:right w:val="single" w:sz="8" w:space="0" w:color="000000"/>
            </w:tcBorders>
            <w:shd w:val="clear" w:color="auto" w:fill="auto"/>
            <w:noWrap/>
            <w:vAlign w:val="center"/>
            <w:hideMark/>
          </w:tcPr>
          <w:p w:rsidR="00E2447B" w:rsidRDefault="00E2447B" w:rsidP="00103CEF">
            <w:pPr>
              <w:jc w:val="center"/>
              <w:rPr>
                <w:rFonts w:ascii="Calibri" w:hAnsi="Calibri" w:cs="Calibri"/>
                <w:color w:val="000000"/>
              </w:rPr>
            </w:pPr>
            <w:r>
              <w:rPr>
                <w:rFonts w:ascii="Calibri" w:hAnsi="Calibri" w:cs="Calibri"/>
                <w:color w:val="000000"/>
              </w:rPr>
              <w:t>PAKET KUĆANSKOG TEKSTILA</w:t>
            </w:r>
          </w:p>
        </w:tc>
      </w:tr>
      <w:tr w:rsidR="00E2447B" w:rsidTr="00103CEF">
        <w:trPr>
          <w:trHeight w:val="300"/>
        </w:trPr>
        <w:tc>
          <w:tcPr>
            <w:tcW w:w="15183" w:type="dxa"/>
            <w:gridSpan w:val="10"/>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E2447B" w:rsidRDefault="00E2447B" w:rsidP="00103CEF">
            <w:pPr>
              <w:jc w:val="center"/>
              <w:rPr>
                <w:rFonts w:ascii="Calibri" w:hAnsi="Calibri" w:cs="Calibri"/>
                <w:color w:val="000000"/>
                <w:sz w:val="18"/>
                <w:szCs w:val="18"/>
              </w:rPr>
            </w:pPr>
            <w:r>
              <w:rPr>
                <w:rFonts w:ascii="Calibri" w:hAnsi="Calibri" w:cs="Calibri"/>
                <w:color w:val="000000"/>
                <w:sz w:val="18"/>
                <w:szCs w:val="18"/>
              </w:rPr>
              <w:t>SADRŽAJ JEDNOG PAKETA:</w:t>
            </w:r>
          </w:p>
        </w:tc>
      </w:tr>
      <w:tr w:rsidR="00E2447B" w:rsidTr="00103CEF">
        <w:trPr>
          <w:trHeight w:val="825"/>
        </w:trPr>
        <w:tc>
          <w:tcPr>
            <w:tcW w:w="640" w:type="dxa"/>
            <w:tcBorders>
              <w:top w:val="nil"/>
              <w:left w:val="single" w:sz="8" w:space="0" w:color="auto"/>
              <w:bottom w:val="single" w:sz="4" w:space="0" w:color="auto"/>
              <w:right w:val="single" w:sz="4" w:space="0" w:color="auto"/>
            </w:tcBorders>
            <w:shd w:val="clear" w:color="auto" w:fill="auto"/>
            <w:noWrap/>
            <w:vAlign w:val="center"/>
            <w:hideMark/>
          </w:tcPr>
          <w:p w:rsidR="00E2447B" w:rsidRDefault="00E2447B" w:rsidP="00103CEF">
            <w:pPr>
              <w:jc w:val="center"/>
              <w:rPr>
                <w:rFonts w:ascii="Calibri" w:hAnsi="Calibri" w:cs="Calibri"/>
                <w:color w:val="000000"/>
                <w:sz w:val="22"/>
                <w:szCs w:val="22"/>
              </w:rPr>
            </w:pPr>
            <w:r>
              <w:rPr>
                <w:rFonts w:ascii="Calibri" w:hAnsi="Calibri" w:cs="Calibri"/>
                <w:color w:val="000000"/>
                <w:sz w:val="22"/>
                <w:szCs w:val="22"/>
              </w:rPr>
              <w:t>R.br.</w:t>
            </w:r>
          </w:p>
        </w:tc>
        <w:tc>
          <w:tcPr>
            <w:tcW w:w="3203" w:type="dxa"/>
            <w:tcBorders>
              <w:top w:val="nil"/>
              <w:left w:val="nil"/>
              <w:bottom w:val="single" w:sz="4" w:space="0" w:color="auto"/>
              <w:right w:val="single" w:sz="4" w:space="0" w:color="auto"/>
            </w:tcBorders>
            <w:shd w:val="clear" w:color="auto" w:fill="auto"/>
            <w:noWrap/>
            <w:vAlign w:val="center"/>
            <w:hideMark/>
          </w:tcPr>
          <w:p w:rsidR="00E2447B" w:rsidRDefault="00E2447B" w:rsidP="00103CEF">
            <w:pPr>
              <w:jc w:val="center"/>
              <w:rPr>
                <w:rFonts w:ascii="Calibri" w:hAnsi="Calibri" w:cs="Calibri"/>
                <w:color w:val="000000"/>
                <w:sz w:val="20"/>
                <w:szCs w:val="20"/>
              </w:rPr>
            </w:pPr>
            <w:r>
              <w:rPr>
                <w:rFonts w:ascii="Calibri" w:hAnsi="Calibri" w:cs="Calibri"/>
                <w:color w:val="000000"/>
                <w:sz w:val="20"/>
                <w:szCs w:val="20"/>
              </w:rPr>
              <w:t>ARTIKL</w:t>
            </w:r>
          </w:p>
        </w:tc>
        <w:tc>
          <w:tcPr>
            <w:tcW w:w="1513" w:type="dxa"/>
            <w:tcBorders>
              <w:top w:val="nil"/>
              <w:left w:val="nil"/>
              <w:bottom w:val="single" w:sz="4" w:space="0" w:color="auto"/>
              <w:right w:val="single" w:sz="4" w:space="0" w:color="auto"/>
            </w:tcBorders>
            <w:shd w:val="clear" w:color="auto" w:fill="auto"/>
            <w:noWrap/>
            <w:vAlign w:val="center"/>
            <w:hideMark/>
          </w:tcPr>
          <w:p w:rsidR="00E2447B" w:rsidRDefault="00E2447B" w:rsidP="00103CEF">
            <w:pPr>
              <w:jc w:val="center"/>
              <w:rPr>
                <w:rFonts w:ascii="Calibri" w:hAnsi="Calibri" w:cs="Calibri"/>
                <w:color w:val="000000"/>
                <w:sz w:val="18"/>
                <w:szCs w:val="18"/>
              </w:rPr>
            </w:pPr>
            <w:r>
              <w:rPr>
                <w:rFonts w:ascii="Calibri" w:hAnsi="Calibri" w:cs="Calibri"/>
                <w:color w:val="000000"/>
                <w:sz w:val="18"/>
                <w:szCs w:val="18"/>
              </w:rPr>
              <w:t>JEDINICA MJERE</w:t>
            </w:r>
          </w:p>
        </w:tc>
        <w:tc>
          <w:tcPr>
            <w:tcW w:w="1262" w:type="dxa"/>
            <w:tcBorders>
              <w:top w:val="nil"/>
              <w:left w:val="nil"/>
              <w:bottom w:val="single" w:sz="4" w:space="0" w:color="auto"/>
              <w:right w:val="single" w:sz="4" w:space="0" w:color="auto"/>
            </w:tcBorders>
            <w:shd w:val="clear" w:color="auto" w:fill="auto"/>
            <w:noWrap/>
            <w:vAlign w:val="center"/>
            <w:hideMark/>
          </w:tcPr>
          <w:p w:rsidR="00E2447B" w:rsidRDefault="00E2447B" w:rsidP="00103CEF">
            <w:pPr>
              <w:jc w:val="center"/>
              <w:rPr>
                <w:rFonts w:ascii="Calibri" w:hAnsi="Calibri" w:cs="Calibri"/>
                <w:color w:val="000000"/>
                <w:sz w:val="18"/>
                <w:szCs w:val="18"/>
              </w:rPr>
            </w:pPr>
            <w:r>
              <w:rPr>
                <w:rFonts w:ascii="Calibri" w:hAnsi="Calibri" w:cs="Calibri"/>
                <w:color w:val="000000"/>
                <w:sz w:val="18"/>
                <w:szCs w:val="18"/>
              </w:rPr>
              <w:t>KOLIČINA</w:t>
            </w:r>
          </w:p>
        </w:tc>
        <w:tc>
          <w:tcPr>
            <w:tcW w:w="3388" w:type="dxa"/>
            <w:gridSpan w:val="2"/>
            <w:tcBorders>
              <w:top w:val="single" w:sz="4" w:space="0" w:color="auto"/>
              <w:left w:val="nil"/>
              <w:bottom w:val="single" w:sz="4" w:space="0" w:color="auto"/>
              <w:right w:val="single" w:sz="4" w:space="0" w:color="000000"/>
            </w:tcBorders>
            <w:shd w:val="clear" w:color="auto" w:fill="auto"/>
            <w:vAlign w:val="center"/>
            <w:hideMark/>
          </w:tcPr>
          <w:p w:rsidR="00E2447B" w:rsidRDefault="00E2447B" w:rsidP="00103CEF">
            <w:pPr>
              <w:jc w:val="center"/>
              <w:rPr>
                <w:rFonts w:ascii="Calibri" w:hAnsi="Calibri" w:cs="Calibri"/>
                <w:color w:val="000000"/>
                <w:sz w:val="18"/>
                <w:szCs w:val="18"/>
              </w:rPr>
            </w:pPr>
            <w:r>
              <w:rPr>
                <w:rFonts w:ascii="Calibri" w:hAnsi="Calibri" w:cs="Calibri"/>
                <w:color w:val="000000"/>
                <w:sz w:val="18"/>
                <w:szCs w:val="18"/>
              </w:rPr>
              <w:t>NAZIV PONUĐENOG PROIZVODA, JEDINIČNA KOLIČINA PUNJENJA I BROJ KOMADA</w:t>
            </w:r>
          </w:p>
        </w:tc>
        <w:tc>
          <w:tcPr>
            <w:tcW w:w="1559" w:type="dxa"/>
            <w:tcBorders>
              <w:top w:val="nil"/>
              <w:left w:val="nil"/>
              <w:bottom w:val="single" w:sz="4" w:space="0" w:color="auto"/>
              <w:right w:val="single" w:sz="4" w:space="0" w:color="auto"/>
            </w:tcBorders>
            <w:shd w:val="clear" w:color="auto" w:fill="auto"/>
            <w:vAlign w:val="center"/>
            <w:hideMark/>
          </w:tcPr>
          <w:p w:rsidR="00E2447B" w:rsidRDefault="00E2447B" w:rsidP="00103CEF">
            <w:pPr>
              <w:jc w:val="center"/>
              <w:rPr>
                <w:rFonts w:ascii="Calibri" w:hAnsi="Calibri" w:cs="Calibri"/>
                <w:color w:val="000000"/>
                <w:sz w:val="18"/>
                <w:szCs w:val="18"/>
              </w:rPr>
            </w:pPr>
            <w:r>
              <w:rPr>
                <w:rFonts w:ascii="Calibri" w:hAnsi="Calibri" w:cs="Calibri"/>
                <w:color w:val="000000"/>
                <w:sz w:val="18"/>
                <w:szCs w:val="18"/>
              </w:rPr>
              <w:t>JEDINIČNA CIJENA BEZ PDV-a</w:t>
            </w:r>
          </w:p>
        </w:tc>
        <w:tc>
          <w:tcPr>
            <w:tcW w:w="1350" w:type="dxa"/>
            <w:tcBorders>
              <w:top w:val="nil"/>
              <w:left w:val="nil"/>
              <w:bottom w:val="single" w:sz="4" w:space="0" w:color="auto"/>
              <w:right w:val="single" w:sz="4" w:space="0" w:color="auto"/>
            </w:tcBorders>
            <w:shd w:val="clear" w:color="auto" w:fill="auto"/>
            <w:vAlign w:val="center"/>
            <w:hideMark/>
          </w:tcPr>
          <w:p w:rsidR="00E2447B" w:rsidRDefault="00E2447B" w:rsidP="00103CEF">
            <w:pPr>
              <w:jc w:val="center"/>
              <w:rPr>
                <w:rFonts w:ascii="Calibri" w:hAnsi="Calibri" w:cs="Calibri"/>
                <w:color w:val="000000"/>
                <w:sz w:val="18"/>
                <w:szCs w:val="18"/>
              </w:rPr>
            </w:pPr>
            <w:r>
              <w:rPr>
                <w:rFonts w:ascii="Calibri" w:hAnsi="Calibri" w:cs="Calibri"/>
                <w:color w:val="000000"/>
                <w:sz w:val="18"/>
                <w:szCs w:val="18"/>
              </w:rPr>
              <w:t>UKUPNA CIJENA BEZ PDV-a</w:t>
            </w:r>
          </w:p>
        </w:tc>
        <w:tc>
          <w:tcPr>
            <w:tcW w:w="850" w:type="dxa"/>
            <w:tcBorders>
              <w:top w:val="nil"/>
              <w:left w:val="nil"/>
              <w:bottom w:val="single" w:sz="4" w:space="0" w:color="auto"/>
              <w:right w:val="single" w:sz="4" w:space="0" w:color="auto"/>
            </w:tcBorders>
            <w:shd w:val="clear" w:color="auto" w:fill="auto"/>
            <w:noWrap/>
            <w:vAlign w:val="center"/>
            <w:hideMark/>
          </w:tcPr>
          <w:p w:rsidR="00E2447B" w:rsidRDefault="00E2447B" w:rsidP="00103CEF">
            <w:pPr>
              <w:jc w:val="center"/>
              <w:rPr>
                <w:rFonts w:ascii="Calibri" w:hAnsi="Calibri" w:cs="Calibri"/>
                <w:color w:val="000000"/>
                <w:sz w:val="18"/>
                <w:szCs w:val="18"/>
              </w:rPr>
            </w:pPr>
            <w:r>
              <w:rPr>
                <w:rFonts w:ascii="Calibri" w:hAnsi="Calibri" w:cs="Calibri"/>
                <w:color w:val="000000"/>
                <w:sz w:val="18"/>
                <w:szCs w:val="18"/>
              </w:rPr>
              <w:t>PDV</w:t>
            </w:r>
          </w:p>
        </w:tc>
        <w:tc>
          <w:tcPr>
            <w:tcW w:w="1418" w:type="dxa"/>
            <w:tcBorders>
              <w:top w:val="nil"/>
              <w:left w:val="nil"/>
              <w:bottom w:val="single" w:sz="4" w:space="0" w:color="auto"/>
              <w:right w:val="single" w:sz="8" w:space="0" w:color="auto"/>
            </w:tcBorders>
            <w:shd w:val="clear" w:color="auto" w:fill="auto"/>
            <w:vAlign w:val="center"/>
            <w:hideMark/>
          </w:tcPr>
          <w:p w:rsidR="00E2447B" w:rsidRDefault="00E2447B" w:rsidP="00103CEF">
            <w:pPr>
              <w:jc w:val="center"/>
              <w:rPr>
                <w:rFonts w:ascii="Calibri" w:hAnsi="Calibri" w:cs="Calibri"/>
                <w:color w:val="000000"/>
                <w:sz w:val="18"/>
                <w:szCs w:val="18"/>
              </w:rPr>
            </w:pPr>
            <w:r>
              <w:rPr>
                <w:rFonts w:ascii="Calibri" w:hAnsi="Calibri" w:cs="Calibri"/>
                <w:color w:val="000000"/>
                <w:sz w:val="18"/>
                <w:szCs w:val="18"/>
              </w:rPr>
              <w:t>UKUPNA CIJENA S PDV-om</w:t>
            </w:r>
          </w:p>
        </w:tc>
      </w:tr>
      <w:tr w:rsidR="00E2447B" w:rsidTr="00103CEF">
        <w:trPr>
          <w:trHeight w:val="300"/>
        </w:trPr>
        <w:tc>
          <w:tcPr>
            <w:tcW w:w="640" w:type="dxa"/>
            <w:tcBorders>
              <w:top w:val="nil"/>
              <w:left w:val="single" w:sz="8" w:space="0" w:color="auto"/>
              <w:bottom w:val="single" w:sz="4" w:space="0" w:color="auto"/>
              <w:right w:val="single" w:sz="4" w:space="0" w:color="auto"/>
            </w:tcBorders>
            <w:shd w:val="clear" w:color="auto" w:fill="auto"/>
            <w:noWrap/>
            <w:vAlign w:val="center"/>
            <w:hideMark/>
          </w:tcPr>
          <w:p w:rsidR="00E2447B" w:rsidRDefault="00E2447B" w:rsidP="00103CEF">
            <w:pPr>
              <w:jc w:val="center"/>
              <w:rPr>
                <w:rFonts w:ascii="Calibri" w:hAnsi="Calibri" w:cs="Calibri"/>
                <w:color w:val="000000"/>
                <w:sz w:val="20"/>
                <w:szCs w:val="20"/>
              </w:rPr>
            </w:pPr>
            <w:r>
              <w:rPr>
                <w:rFonts w:ascii="Calibri" w:hAnsi="Calibri" w:cs="Calibri"/>
                <w:color w:val="000000"/>
                <w:sz w:val="20"/>
                <w:szCs w:val="20"/>
              </w:rPr>
              <w:t>1.</w:t>
            </w:r>
          </w:p>
        </w:tc>
        <w:tc>
          <w:tcPr>
            <w:tcW w:w="3203" w:type="dxa"/>
            <w:tcBorders>
              <w:top w:val="nil"/>
              <w:left w:val="nil"/>
              <w:bottom w:val="single" w:sz="4" w:space="0" w:color="auto"/>
              <w:right w:val="single" w:sz="4" w:space="0" w:color="auto"/>
            </w:tcBorders>
            <w:shd w:val="clear" w:color="auto" w:fill="auto"/>
            <w:vAlign w:val="center"/>
            <w:hideMark/>
          </w:tcPr>
          <w:p w:rsidR="00E2447B" w:rsidRDefault="00E2447B" w:rsidP="00103CEF">
            <w:pPr>
              <w:rPr>
                <w:rFonts w:ascii="Calibri" w:hAnsi="Calibri" w:cs="Calibri"/>
                <w:color w:val="000000"/>
                <w:sz w:val="20"/>
                <w:szCs w:val="20"/>
              </w:rPr>
            </w:pPr>
            <w:r>
              <w:rPr>
                <w:rFonts w:ascii="Calibri" w:hAnsi="Calibri" w:cs="Calibri"/>
                <w:color w:val="000000"/>
                <w:sz w:val="20"/>
                <w:szCs w:val="20"/>
              </w:rPr>
              <w:t>Ručnik</w:t>
            </w:r>
            <w:r w:rsidR="006B013F">
              <w:t xml:space="preserve"> </w:t>
            </w:r>
            <w:r w:rsidR="006B013F" w:rsidRPr="006B013F">
              <w:rPr>
                <w:rFonts w:ascii="Calibri" w:hAnsi="Calibri" w:cs="Calibri"/>
                <w:color w:val="000000"/>
                <w:sz w:val="20"/>
                <w:szCs w:val="20"/>
              </w:rPr>
              <w:t>minimalno 450 gr/m2</w:t>
            </w:r>
            <w:r w:rsidR="006B013F">
              <w:rPr>
                <w:rFonts w:ascii="Calibri" w:hAnsi="Calibri" w:cs="Calibri"/>
                <w:color w:val="000000"/>
                <w:sz w:val="20"/>
                <w:szCs w:val="20"/>
              </w:rPr>
              <w:t xml:space="preserve">, </w:t>
            </w:r>
            <w:r w:rsidR="003A7510">
              <w:rPr>
                <w:rFonts w:ascii="Calibri" w:hAnsi="Calibri" w:cs="Calibri"/>
                <w:color w:val="000000"/>
                <w:sz w:val="20"/>
                <w:szCs w:val="20"/>
              </w:rPr>
              <w:t xml:space="preserve"> 50x10</w:t>
            </w:r>
            <w:r>
              <w:rPr>
                <w:rFonts w:ascii="Calibri" w:hAnsi="Calibri" w:cs="Calibri"/>
                <w:color w:val="000000"/>
                <w:sz w:val="20"/>
                <w:szCs w:val="20"/>
              </w:rPr>
              <w:t>0 cm</w:t>
            </w:r>
          </w:p>
        </w:tc>
        <w:tc>
          <w:tcPr>
            <w:tcW w:w="1513" w:type="dxa"/>
            <w:tcBorders>
              <w:top w:val="nil"/>
              <w:left w:val="nil"/>
              <w:bottom w:val="single" w:sz="4" w:space="0" w:color="auto"/>
              <w:right w:val="single" w:sz="4" w:space="0" w:color="auto"/>
            </w:tcBorders>
            <w:shd w:val="clear" w:color="auto" w:fill="auto"/>
            <w:noWrap/>
            <w:vAlign w:val="center"/>
            <w:hideMark/>
          </w:tcPr>
          <w:p w:rsidR="00E2447B" w:rsidRDefault="00E2447B" w:rsidP="00103CEF">
            <w:pPr>
              <w:jc w:val="center"/>
              <w:rPr>
                <w:rFonts w:ascii="Calibri" w:hAnsi="Calibri" w:cs="Calibri"/>
                <w:color w:val="000000"/>
                <w:sz w:val="20"/>
                <w:szCs w:val="20"/>
              </w:rPr>
            </w:pPr>
            <w:r>
              <w:rPr>
                <w:rFonts w:ascii="Calibri" w:hAnsi="Calibri" w:cs="Calibri"/>
                <w:color w:val="000000"/>
                <w:sz w:val="20"/>
                <w:szCs w:val="20"/>
              </w:rPr>
              <w:t>komad (kom)</w:t>
            </w:r>
          </w:p>
        </w:tc>
        <w:tc>
          <w:tcPr>
            <w:tcW w:w="1262" w:type="dxa"/>
            <w:tcBorders>
              <w:top w:val="nil"/>
              <w:left w:val="nil"/>
              <w:bottom w:val="single" w:sz="4" w:space="0" w:color="auto"/>
              <w:right w:val="single" w:sz="4" w:space="0" w:color="auto"/>
            </w:tcBorders>
            <w:shd w:val="clear" w:color="auto" w:fill="auto"/>
            <w:noWrap/>
            <w:vAlign w:val="center"/>
            <w:hideMark/>
          </w:tcPr>
          <w:p w:rsidR="00E2447B" w:rsidRDefault="00E2447B" w:rsidP="00103CEF">
            <w:pPr>
              <w:jc w:val="center"/>
              <w:rPr>
                <w:rFonts w:ascii="Calibri" w:hAnsi="Calibri" w:cs="Calibri"/>
                <w:color w:val="000000"/>
                <w:sz w:val="20"/>
                <w:szCs w:val="20"/>
              </w:rPr>
            </w:pPr>
            <w:r>
              <w:rPr>
                <w:rFonts w:ascii="Calibri" w:hAnsi="Calibri" w:cs="Calibri"/>
                <w:color w:val="000000"/>
                <w:sz w:val="20"/>
                <w:szCs w:val="20"/>
              </w:rPr>
              <w:t>1,00</w:t>
            </w:r>
          </w:p>
        </w:tc>
        <w:tc>
          <w:tcPr>
            <w:tcW w:w="3388"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2447B" w:rsidRDefault="00E2447B" w:rsidP="00103CEF">
            <w:pPr>
              <w:jc w:val="center"/>
              <w:rPr>
                <w:rFonts w:ascii="Calibri" w:hAnsi="Calibri" w:cs="Calibri"/>
                <w:color w:val="000000"/>
                <w:sz w:val="20"/>
                <w:szCs w:val="20"/>
              </w:rPr>
            </w:pPr>
            <w:r>
              <w:rPr>
                <w:rFonts w:ascii="Calibri" w:hAnsi="Calibri" w:cs="Calibri"/>
                <w:color w:val="000000"/>
                <w:sz w:val="20"/>
                <w:szCs w:val="20"/>
              </w:rPr>
              <w:t> </w:t>
            </w:r>
          </w:p>
        </w:tc>
        <w:tc>
          <w:tcPr>
            <w:tcW w:w="1559" w:type="dxa"/>
            <w:tcBorders>
              <w:top w:val="nil"/>
              <w:left w:val="nil"/>
              <w:bottom w:val="single" w:sz="4" w:space="0" w:color="auto"/>
              <w:right w:val="single" w:sz="4" w:space="0" w:color="auto"/>
            </w:tcBorders>
            <w:shd w:val="clear" w:color="auto" w:fill="auto"/>
            <w:noWrap/>
            <w:vAlign w:val="bottom"/>
            <w:hideMark/>
          </w:tcPr>
          <w:p w:rsidR="00E2447B" w:rsidRDefault="00E2447B" w:rsidP="00103CEF">
            <w:pPr>
              <w:rPr>
                <w:rFonts w:ascii="Calibri" w:hAnsi="Calibri" w:cs="Calibri"/>
                <w:color w:val="000000"/>
                <w:sz w:val="22"/>
                <w:szCs w:val="22"/>
              </w:rPr>
            </w:pPr>
            <w:r>
              <w:rPr>
                <w:rFonts w:ascii="Calibri" w:hAnsi="Calibri" w:cs="Calibri"/>
                <w:color w:val="000000"/>
                <w:sz w:val="22"/>
                <w:szCs w:val="22"/>
              </w:rPr>
              <w:t> </w:t>
            </w:r>
          </w:p>
        </w:tc>
        <w:tc>
          <w:tcPr>
            <w:tcW w:w="1350" w:type="dxa"/>
            <w:tcBorders>
              <w:top w:val="nil"/>
              <w:left w:val="nil"/>
              <w:bottom w:val="single" w:sz="4" w:space="0" w:color="auto"/>
              <w:right w:val="single" w:sz="4" w:space="0" w:color="auto"/>
            </w:tcBorders>
            <w:shd w:val="clear" w:color="auto" w:fill="auto"/>
            <w:noWrap/>
            <w:vAlign w:val="bottom"/>
            <w:hideMark/>
          </w:tcPr>
          <w:p w:rsidR="00E2447B" w:rsidRDefault="00E2447B" w:rsidP="00103CEF">
            <w:pPr>
              <w:rPr>
                <w:rFonts w:ascii="Calibri" w:hAnsi="Calibri" w:cs="Calibri"/>
                <w:color w:val="000000"/>
                <w:sz w:val="22"/>
                <w:szCs w:val="22"/>
              </w:rPr>
            </w:pPr>
            <w:r>
              <w:rPr>
                <w:rFonts w:ascii="Calibri" w:hAnsi="Calibri" w:cs="Calibri"/>
                <w:color w:val="000000"/>
                <w:sz w:val="22"/>
                <w:szCs w:val="22"/>
              </w:rPr>
              <w:t> </w:t>
            </w:r>
          </w:p>
        </w:tc>
        <w:tc>
          <w:tcPr>
            <w:tcW w:w="850" w:type="dxa"/>
            <w:tcBorders>
              <w:top w:val="nil"/>
              <w:left w:val="nil"/>
              <w:bottom w:val="single" w:sz="4" w:space="0" w:color="auto"/>
              <w:right w:val="single" w:sz="4" w:space="0" w:color="auto"/>
            </w:tcBorders>
            <w:shd w:val="clear" w:color="auto" w:fill="auto"/>
            <w:noWrap/>
            <w:vAlign w:val="bottom"/>
            <w:hideMark/>
          </w:tcPr>
          <w:p w:rsidR="00E2447B" w:rsidRDefault="00E2447B" w:rsidP="00103CEF">
            <w:pPr>
              <w:rPr>
                <w:rFonts w:ascii="Calibri" w:hAnsi="Calibri" w:cs="Calibri"/>
                <w:color w:val="000000"/>
                <w:sz w:val="22"/>
                <w:szCs w:val="22"/>
              </w:rPr>
            </w:pPr>
            <w:r>
              <w:rPr>
                <w:rFonts w:ascii="Calibri" w:hAnsi="Calibri" w:cs="Calibri"/>
                <w:color w:val="000000"/>
                <w:sz w:val="22"/>
                <w:szCs w:val="22"/>
              </w:rPr>
              <w:t> </w:t>
            </w:r>
          </w:p>
        </w:tc>
        <w:tc>
          <w:tcPr>
            <w:tcW w:w="1418" w:type="dxa"/>
            <w:tcBorders>
              <w:top w:val="nil"/>
              <w:left w:val="nil"/>
              <w:bottom w:val="single" w:sz="4" w:space="0" w:color="auto"/>
              <w:right w:val="single" w:sz="8" w:space="0" w:color="auto"/>
            </w:tcBorders>
            <w:shd w:val="clear" w:color="auto" w:fill="auto"/>
            <w:noWrap/>
            <w:vAlign w:val="bottom"/>
            <w:hideMark/>
          </w:tcPr>
          <w:p w:rsidR="00E2447B" w:rsidRDefault="00E2447B" w:rsidP="00103CEF">
            <w:pPr>
              <w:jc w:val="right"/>
              <w:rPr>
                <w:rFonts w:ascii="Calibri" w:hAnsi="Calibri" w:cs="Calibri"/>
                <w:color w:val="000000"/>
                <w:sz w:val="22"/>
                <w:szCs w:val="22"/>
              </w:rPr>
            </w:pPr>
          </w:p>
        </w:tc>
      </w:tr>
      <w:tr w:rsidR="00E2447B" w:rsidTr="00103CEF">
        <w:trPr>
          <w:trHeight w:val="300"/>
        </w:trPr>
        <w:tc>
          <w:tcPr>
            <w:tcW w:w="640" w:type="dxa"/>
            <w:tcBorders>
              <w:top w:val="nil"/>
              <w:left w:val="single" w:sz="8" w:space="0" w:color="auto"/>
              <w:bottom w:val="single" w:sz="4" w:space="0" w:color="auto"/>
              <w:right w:val="single" w:sz="4" w:space="0" w:color="auto"/>
            </w:tcBorders>
            <w:shd w:val="clear" w:color="auto" w:fill="auto"/>
            <w:noWrap/>
            <w:vAlign w:val="center"/>
            <w:hideMark/>
          </w:tcPr>
          <w:p w:rsidR="00E2447B" w:rsidRDefault="001049FC" w:rsidP="00103CEF">
            <w:pPr>
              <w:jc w:val="center"/>
              <w:rPr>
                <w:rFonts w:ascii="Calibri" w:hAnsi="Calibri" w:cs="Calibri"/>
                <w:color w:val="000000"/>
                <w:sz w:val="20"/>
                <w:szCs w:val="20"/>
              </w:rPr>
            </w:pPr>
            <w:r>
              <w:rPr>
                <w:rFonts w:ascii="Calibri" w:hAnsi="Calibri" w:cs="Calibri"/>
                <w:color w:val="000000"/>
                <w:sz w:val="20"/>
                <w:szCs w:val="20"/>
              </w:rPr>
              <w:t>3</w:t>
            </w:r>
            <w:r w:rsidR="00E2447B">
              <w:rPr>
                <w:rFonts w:ascii="Calibri" w:hAnsi="Calibri" w:cs="Calibri"/>
                <w:color w:val="000000"/>
                <w:sz w:val="20"/>
                <w:szCs w:val="20"/>
              </w:rPr>
              <w:t>.</w:t>
            </w:r>
          </w:p>
        </w:tc>
        <w:tc>
          <w:tcPr>
            <w:tcW w:w="3203" w:type="dxa"/>
            <w:tcBorders>
              <w:top w:val="nil"/>
              <w:left w:val="nil"/>
              <w:bottom w:val="single" w:sz="4" w:space="0" w:color="auto"/>
              <w:right w:val="single" w:sz="4" w:space="0" w:color="auto"/>
            </w:tcBorders>
            <w:shd w:val="clear" w:color="auto" w:fill="auto"/>
            <w:vAlign w:val="center"/>
            <w:hideMark/>
          </w:tcPr>
          <w:p w:rsidR="00E2447B" w:rsidRDefault="00E2447B" w:rsidP="00103CEF">
            <w:pPr>
              <w:rPr>
                <w:rFonts w:ascii="Calibri" w:hAnsi="Calibri" w:cs="Calibri"/>
                <w:color w:val="000000"/>
                <w:sz w:val="20"/>
                <w:szCs w:val="20"/>
              </w:rPr>
            </w:pPr>
            <w:r>
              <w:rPr>
                <w:rFonts w:ascii="Calibri" w:hAnsi="Calibri" w:cs="Calibri"/>
                <w:color w:val="000000"/>
                <w:sz w:val="20"/>
                <w:szCs w:val="20"/>
              </w:rPr>
              <w:t xml:space="preserve">Poplun </w:t>
            </w:r>
            <w:r w:rsidR="006B013F">
              <w:rPr>
                <w:rFonts w:ascii="Calibri" w:hAnsi="Calibri" w:cs="Calibri"/>
                <w:color w:val="000000"/>
                <w:sz w:val="20"/>
                <w:szCs w:val="20"/>
              </w:rPr>
              <w:t xml:space="preserve">minimalno 200gsm, </w:t>
            </w:r>
            <w:r>
              <w:rPr>
                <w:rFonts w:ascii="Calibri" w:hAnsi="Calibri" w:cs="Calibri"/>
                <w:color w:val="000000"/>
                <w:sz w:val="20"/>
                <w:szCs w:val="20"/>
              </w:rPr>
              <w:t>dimenzija 140x200</w:t>
            </w:r>
            <w:r w:rsidR="003A7510">
              <w:rPr>
                <w:rFonts w:ascii="Calibri" w:hAnsi="Calibri" w:cs="Calibri"/>
                <w:color w:val="000000"/>
                <w:sz w:val="20"/>
                <w:szCs w:val="20"/>
              </w:rPr>
              <w:t xml:space="preserve"> cm</w:t>
            </w:r>
          </w:p>
        </w:tc>
        <w:tc>
          <w:tcPr>
            <w:tcW w:w="1513" w:type="dxa"/>
            <w:tcBorders>
              <w:top w:val="nil"/>
              <w:left w:val="nil"/>
              <w:bottom w:val="single" w:sz="4" w:space="0" w:color="auto"/>
              <w:right w:val="single" w:sz="4" w:space="0" w:color="auto"/>
            </w:tcBorders>
            <w:shd w:val="clear" w:color="auto" w:fill="auto"/>
            <w:noWrap/>
            <w:vAlign w:val="center"/>
            <w:hideMark/>
          </w:tcPr>
          <w:p w:rsidR="00E2447B" w:rsidRDefault="00E2447B" w:rsidP="00103CEF">
            <w:pPr>
              <w:jc w:val="center"/>
              <w:rPr>
                <w:rFonts w:ascii="Calibri" w:hAnsi="Calibri" w:cs="Calibri"/>
                <w:color w:val="000000"/>
                <w:sz w:val="20"/>
                <w:szCs w:val="20"/>
              </w:rPr>
            </w:pPr>
            <w:r>
              <w:rPr>
                <w:rFonts w:ascii="Calibri" w:hAnsi="Calibri" w:cs="Calibri"/>
                <w:color w:val="000000"/>
                <w:sz w:val="20"/>
                <w:szCs w:val="20"/>
              </w:rPr>
              <w:t>komad (kom)</w:t>
            </w:r>
          </w:p>
        </w:tc>
        <w:tc>
          <w:tcPr>
            <w:tcW w:w="1262" w:type="dxa"/>
            <w:tcBorders>
              <w:top w:val="nil"/>
              <w:left w:val="nil"/>
              <w:bottom w:val="single" w:sz="4" w:space="0" w:color="auto"/>
              <w:right w:val="single" w:sz="4" w:space="0" w:color="auto"/>
            </w:tcBorders>
            <w:shd w:val="clear" w:color="auto" w:fill="auto"/>
            <w:noWrap/>
            <w:vAlign w:val="center"/>
            <w:hideMark/>
          </w:tcPr>
          <w:p w:rsidR="00E2447B" w:rsidRDefault="00E2447B" w:rsidP="00103CEF">
            <w:pPr>
              <w:jc w:val="center"/>
              <w:rPr>
                <w:rFonts w:ascii="Calibri" w:hAnsi="Calibri" w:cs="Calibri"/>
                <w:color w:val="000000"/>
                <w:sz w:val="20"/>
                <w:szCs w:val="20"/>
              </w:rPr>
            </w:pPr>
            <w:r>
              <w:rPr>
                <w:rFonts w:ascii="Calibri" w:hAnsi="Calibri" w:cs="Calibri"/>
                <w:color w:val="000000"/>
                <w:sz w:val="20"/>
                <w:szCs w:val="20"/>
              </w:rPr>
              <w:t>1,00</w:t>
            </w:r>
          </w:p>
        </w:tc>
        <w:tc>
          <w:tcPr>
            <w:tcW w:w="3388"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2447B" w:rsidRDefault="00E2447B" w:rsidP="00103CEF">
            <w:pPr>
              <w:jc w:val="center"/>
              <w:rPr>
                <w:rFonts w:ascii="Calibri" w:hAnsi="Calibri" w:cs="Calibri"/>
                <w:color w:val="000000"/>
                <w:sz w:val="20"/>
                <w:szCs w:val="20"/>
              </w:rPr>
            </w:pPr>
            <w:r>
              <w:rPr>
                <w:rFonts w:ascii="Calibri" w:hAnsi="Calibri" w:cs="Calibri"/>
                <w:color w:val="000000"/>
                <w:sz w:val="20"/>
                <w:szCs w:val="20"/>
              </w:rPr>
              <w:t> </w:t>
            </w:r>
          </w:p>
        </w:tc>
        <w:tc>
          <w:tcPr>
            <w:tcW w:w="1559" w:type="dxa"/>
            <w:tcBorders>
              <w:top w:val="nil"/>
              <w:left w:val="nil"/>
              <w:bottom w:val="single" w:sz="4" w:space="0" w:color="auto"/>
              <w:right w:val="single" w:sz="4" w:space="0" w:color="auto"/>
            </w:tcBorders>
            <w:shd w:val="clear" w:color="auto" w:fill="auto"/>
            <w:noWrap/>
            <w:vAlign w:val="bottom"/>
            <w:hideMark/>
          </w:tcPr>
          <w:p w:rsidR="00E2447B" w:rsidRDefault="00E2447B" w:rsidP="00103CEF">
            <w:pPr>
              <w:rPr>
                <w:rFonts w:ascii="Calibri" w:hAnsi="Calibri" w:cs="Calibri"/>
                <w:color w:val="000000"/>
                <w:sz w:val="22"/>
                <w:szCs w:val="22"/>
              </w:rPr>
            </w:pPr>
            <w:r>
              <w:rPr>
                <w:rFonts w:ascii="Calibri" w:hAnsi="Calibri" w:cs="Calibri"/>
                <w:color w:val="000000"/>
                <w:sz w:val="22"/>
                <w:szCs w:val="22"/>
              </w:rPr>
              <w:t> </w:t>
            </w:r>
          </w:p>
        </w:tc>
        <w:tc>
          <w:tcPr>
            <w:tcW w:w="1350" w:type="dxa"/>
            <w:tcBorders>
              <w:top w:val="nil"/>
              <w:left w:val="nil"/>
              <w:bottom w:val="single" w:sz="4" w:space="0" w:color="auto"/>
              <w:right w:val="single" w:sz="4" w:space="0" w:color="auto"/>
            </w:tcBorders>
            <w:shd w:val="clear" w:color="auto" w:fill="auto"/>
            <w:noWrap/>
            <w:vAlign w:val="bottom"/>
            <w:hideMark/>
          </w:tcPr>
          <w:p w:rsidR="00E2447B" w:rsidRDefault="00E2447B" w:rsidP="00103CEF">
            <w:pPr>
              <w:rPr>
                <w:rFonts w:ascii="Calibri" w:hAnsi="Calibri" w:cs="Calibri"/>
                <w:color w:val="000000"/>
                <w:sz w:val="22"/>
                <w:szCs w:val="22"/>
              </w:rPr>
            </w:pPr>
            <w:r>
              <w:rPr>
                <w:rFonts w:ascii="Calibri" w:hAnsi="Calibri" w:cs="Calibri"/>
                <w:color w:val="000000"/>
                <w:sz w:val="22"/>
                <w:szCs w:val="22"/>
              </w:rPr>
              <w:t> </w:t>
            </w:r>
          </w:p>
        </w:tc>
        <w:tc>
          <w:tcPr>
            <w:tcW w:w="850" w:type="dxa"/>
            <w:tcBorders>
              <w:top w:val="nil"/>
              <w:left w:val="nil"/>
              <w:bottom w:val="single" w:sz="4" w:space="0" w:color="auto"/>
              <w:right w:val="single" w:sz="4" w:space="0" w:color="auto"/>
            </w:tcBorders>
            <w:shd w:val="clear" w:color="auto" w:fill="auto"/>
            <w:noWrap/>
            <w:vAlign w:val="bottom"/>
            <w:hideMark/>
          </w:tcPr>
          <w:p w:rsidR="00E2447B" w:rsidRDefault="00E2447B" w:rsidP="00103CEF">
            <w:pPr>
              <w:rPr>
                <w:rFonts w:ascii="Calibri" w:hAnsi="Calibri" w:cs="Calibri"/>
                <w:color w:val="000000"/>
                <w:sz w:val="22"/>
                <w:szCs w:val="22"/>
              </w:rPr>
            </w:pPr>
            <w:r>
              <w:rPr>
                <w:rFonts w:ascii="Calibri" w:hAnsi="Calibri" w:cs="Calibri"/>
                <w:color w:val="000000"/>
                <w:sz w:val="22"/>
                <w:szCs w:val="22"/>
              </w:rPr>
              <w:t> </w:t>
            </w:r>
          </w:p>
        </w:tc>
        <w:tc>
          <w:tcPr>
            <w:tcW w:w="1418" w:type="dxa"/>
            <w:tcBorders>
              <w:top w:val="nil"/>
              <w:left w:val="nil"/>
              <w:bottom w:val="single" w:sz="4" w:space="0" w:color="auto"/>
              <w:right w:val="single" w:sz="8" w:space="0" w:color="auto"/>
            </w:tcBorders>
            <w:shd w:val="clear" w:color="auto" w:fill="auto"/>
            <w:noWrap/>
            <w:vAlign w:val="bottom"/>
            <w:hideMark/>
          </w:tcPr>
          <w:p w:rsidR="00E2447B" w:rsidRDefault="00E2447B" w:rsidP="00103CEF">
            <w:pPr>
              <w:jc w:val="right"/>
              <w:rPr>
                <w:rFonts w:ascii="Calibri" w:hAnsi="Calibri" w:cs="Calibri"/>
                <w:color w:val="000000"/>
                <w:sz w:val="22"/>
                <w:szCs w:val="22"/>
              </w:rPr>
            </w:pPr>
          </w:p>
        </w:tc>
      </w:tr>
      <w:tr w:rsidR="00E2447B" w:rsidTr="00103CEF">
        <w:trPr>
          <w:trHeight w:val="300"/>
        </w:trPr>
        <w:tc>
          <w:tcPr>
            <w:tcW w:w="640" w:type="dxa"/>
            <w:tcBorders>
              <w:top w:val="nil"/>
              <w:left w:val="single" w:sz="8" w:space="0" w:color="auto"/>
              <w:bottom w:val="single" w:sz="4" w:space="0" w:color="auto"/>
              <w:right w:val="single" w:sz="4" w:space="0" w:color="auto"/>
            </w:tcBorders>
            <w:shd w:val="clear" w:color="auto" w:fill="auto"/>
            <w:noWrap/>
            <w:vAlign w:val="center"/>
            <w:hideMark/>
          </w:tcPr>
          <w:p w:rsidR="00E2447B" w:rsidRDefault="001049FC" w:rsidP="00103CEF">
            <w:pPr>
              <w:jc w:val="center"/>
              <w:rPr>
                <w:rFonts w:ascii="Calibri" w:hAnsi="Calibri" w:cs="Calibri"/>
                <w:color w:val="000000"/>
                <w:sz w:val="20"/>
                <w:szCs w:val="20"/>
              </w:rPr>
            </w:pPr>
            <w:r>
              <w:rPr>
                <w:rFonts w:ascii="Calibri" w:hAnsi="Calibri" w:cs="Calibri"/>
                <w:color w:val="000000"/>
                <w:sz w:val="20"/>
                <w:szCs w:val="20"/>
              </w:rPr>
              <w:t>4</w:t>
            </w:r>
            <w:r w:rsidR="00E2447B">
              <w:rPr>
                <w:rFonts w:ascii="Calibri" w:hAnsi="Calibri" w:cs="Calibri"/>
                <w:color w:val="000000"/>
                <w:sz w:val="20"/>
                <w:szCs w:val="20"/>
              </w:rPr>
              <w:t>.</w:t>
            </w:r>
          </w:p>
        </w:tc>
        <w:tc>
          <w:tcPr>
            <w:tcW w:w="3203" w:type="dxa"/>
            <w:tcBorders>
              <w:top w:val="nil"/>
              <w:left w:val="nil"/>
              <w:bottom w:val="single" w:sz="4" w:space="0" w:color="auto"/>
              <w:right w:val="single" w:sz="4" w:space="0" w:color="auto"/>
            </w:tcBorders>
            <w:shd w:val="clear" w:color="auto" w:fill="auto"/>
            <w:vAlign w:val="bottom"/>
            <w:hideMark/>
          </w:tcPr>
          <w:p w:rsidR="00E2447B" w:rsidRDefault="00E2447B" w:rsidP="003A7510">
            <w:pPr>
              <w:rPr>
                <w:rFonts w:ascii="Calibri" w:hAnsi="Calibri" w:cs="Calibri"/>
                <w:color w:val="000000"/>
                <w:sz w:val="20"/>
                <w:szCs w:val="20"/>
              </w:rPr>
            </w:pPr>
            <w:r>
              <w:rPr>
                <w:rFonts w:ascii="Calibri" w:hAnsi="Calibri" w:cs="Calibri"/>
                <w:color w:val="000000"/>
                <w:sz w:val="20"/>
                <w:szCs w:val="20"/>
              </w:rPr>
              <w:t>Jastuk dimenzija</w:t>
            </w:r>
            <w:r w:rsidR="005A4982">
              <w:rPr>
                <w:rFonts w:ascii="Calibri" w:hAnsi="Calibri" w:cs="Calibri"/>
                <w:color w:val="000000"/>
                <w:sz w:val="20"/>
                <w:szCs w:val="20"/>
              </w:rPr>
              <w:t xml:space="preserve"> </w:t>
            </w:r>
            <w:r>
              <w:rPr>
                <w:rFonts w:ascii="Calibri" w:hAnsi="Calibri" w:cs="Calibri"/>
                <w:color w:val="000000"/>
                <w:sz w:val="20"/>
                <w:szCs w:val="20"/>
              </w:rPr>
              <w:t xml:space="preserve"> </w:t>
            </w:r>
            <w:r w:rsidR="003A7510">
              <w:rPr>
                <w:rFonts w:ascii="Calibri" w:hAnsi="Calibri" w:cs="Calibri"/>
                <w:color w:val="000000"/>
                <w:sz w:val="20"/>
                <w:szCs w:val="20"/>
              </w:rPr>
              <w:t>60x80 cm</w:t>
            </w:r>
            <w:r>
              <w:rPr>
                <w:rFonts w:ascii="Calibri" w:hAnsi="Calibri" w:cs="Calibri"/>
                <w:color w:val="000000"/>
                <w:sz w:val="20"/>
                <w:szCs w:val="20"/>
              </w:rPr>
              <w:t xml:space="preserve"> </w:t>
            </w:r>
          </w:p>
        </w:tc>
        <w:tc>
          <w:tcPr>
            <w:tcW w:w="1513" w:type="dxa"/>
            <w:tcBorders>
              <w:top w:val="nil"/>
              <w:left w:val="nil"/>
              <w:bottom w:val="single" w:sz="4" w:space="0" w:color="auto"/>
              <w:right w:val="single" w:sz="4" w:space="0" w:color="auto"/>
            </w:tcBorders>
            <w:shd w:val="clear" w:color="auto" w:fill="auto"/>
            <w:noWrap/>
            <w:vAlign w:val="center"/>
            <w:hideMark/>
          </w:tcPr>
          <w:p w:rsidR="00E2447B" w:rsidRDefault="00E2447B" w:rsidP="00103CEF">
            <w:pPr>
              <w:jc w:val="center"/>
              <w:rPr>
                <w:rFonts w:ascii="Calibri" w:hAnsi="Calibri" w:cs="Calibri"/>
                <w:color w:val="000000"/>
                <w:sz w:val="20"/>
                <w:szCs w:val="20"/>
              </w:rPr>
            </w:pPr>
            <w:r>
              <w:rPr>
                <w:rFonts w:ascii="Calibri" w:hAnsi="Calibri" w:cs="Calibri"/>
                <w:color w:val="000000"/>
                <w:sz w:val="20"/>
                <w:szCs w:val="20"/>
              </w:rPr>
              <w:t>komad (kom)</w:t>
            </w:r>
          </w:p>
        </w:tc>
        <w:tc>
          <w:tcPr>
            <w:tcW w:w="1262" w:type="dxa"/>
            <w:tcBorders>
              <w:top w:val="nil"/>
              <w:left w:val="nil"/>
              <w:bottom w:val="single" w:sz="4" w:space="0" w:color="auto"/>
              <w:right w:val="single" w:sz="4" w:space="0" w:color="auto"/>
            </w:tcBorders>
            <w:shd w:val="clear" w:color="auto" w:fill="auto"/>
            <w:noWrap/>
            <w:vAlign w:val="center"/>
            <w:hideMark/>
          </w:tcPr>
          <w:p w:rsidR="00E2447B" w:rsidRDefault="00E2447B" w:rsidP="00103CEF">
            <w:pPr>
              <w:jc w:val="center"/>
              <w:rPr>
                <w:rFonts w:ascii="Calibri" w:hAnsi="Calibri" w:cs="Calibri"/>
                <w:color w:val="000000"/>
                <w:sz w:val="20"/>
                <w:szCs w:val="20"/>
              </w:rPr>
            </w:pPr>
            <w:r>
              <w:rPr>
                <w:rFonts w:ascii="Calibri" w:hAnsi="Calibri" w:cs="Calibri"/>
                <w:color w:val="000000"/>
                <w:sz w:val="20"/>
                <w:szCs w:val="20"/>
              </w:rPr>
              <w:t>1,00</w:t>
            </w:r>
          </w:p>
        </w:tc>
        <w:tc>
          <w:tcPr>
            <w:tcW w:w="3388"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2447B" w:rsidRDefault="00E2447B" w:rsidP="00103CEF">
            <w:pPr>
              <w:jc w:val="center"/>
              <w:rPr>
                <w:rFonts w:ascii="Calibri" w:hAnsi="Calibri" w:cs="Calibri"/>
                <w:color w:val="000000"/>
                <w:sz w:val="20"/>
                <w:szCs w:val="20"/>
              </w:rPr>
            </w:pPr>
            <w:r>
              <w:rPr>
                <w:rFonts w:ascii="Calibri" w:hAnsi="Calibri" w:cs="Calibri"/>
                <w:color w:val="000000"/>
                <w:sz w:val="20"/>
                <w:szCs w:val="20"/>
              </w:rPr>
              <w:t> </w:t>
            </w:r>
          </w:p>
        </w:tc>
        <w:tc>
          <w:tcPr>
            <w:tcW w:w="1559" w:type="dxa"/>
            <w:tcBorders>
              <w:top w:val="nil"/>
              <w:left w:val="nil"/>
              <w:bottom w:val="single" w:sz="4" w:space="0" w:color="auto"/>
              <w:right w:val="single" w:sz="4" w:space="0" w:color="auto"/>
            </w:tcBorders>
            <w:shd w:val="clear" w:color="auto" w:fill="auto"/>
            <w:noWrap/>
            <w:vAlign w:val="bottom"/>
            <w:hideMark/>
          </w:tcPr>
          <w:p w:rsidR="00E2447B" w:rsidRDefault="00E2447B" w:rsidP="00103CEF">
            <w:pPr>
              <w:rPr>
                <w:rFonts w:ascii="Calibri" w:hAnsi="Calibri" w:cs="Calibri"/>
                <w:color w:val="000000"/>
                <w:sz w:val="22"/>
                <w:szCs w:val="22"/>
              </w:rPr>
            </w:pPr>
            <w:r>
              <w:rPr>
                <w:rFonts w:ascii="Calibri" w:hAnsi="Calibri" w:cs="Calibri"/>
                <w:color w:val="000000"/>
                <w:sz w:val="22"/>
                <w:szCs w:val="22"/>
              </w:rPr>
              <w:t> </w:t>
            </w:r>
          </w:p>
        </w:tc>
        <w:tc>
          <w:tcPr>
            <w:tcW w:w="1350" w:type="dxa"/>
            <w:tcBorders>
              <w:top w:val="nil"/>
              <w:left w:val="nil"/>
              <w:bottom w:val="single" w:sz="4" w:space="0" w:color="auto"/>
              <w:right w:val="single" w:sz="4" w:space="0" w:color="auto"/>
            </w:tcBorders>
            <w:shd w:val="clear" w:color="auto" w:fill="auto"/>
            <w:noWrap/>
            <w:vAlign w:val="bottom"/>
            <w:hideMark/>
          </w:tcPr>
          <w:p w:rsidR="00E2447B" w:rsidRDefault="00E2447B" w:rsidP="00103CEF">
            <w:pPr>
              <w:rPr>
                <w:rFonts w:ascii="Calibri" w:hAnsi="Calibri" w:cs="Calibri"/>
                <w:color w:val="000000"/>
                <w:sz w:val="22"/>
                <w:szCs w:val="22"/>
              </w:rPr>
            </w:pPr>
            <w:r>
              <w:rPr>
                <w:rFonts w:ascii="Calibri" w:hAnsi="Calibri" w:cs="Calibri"/>
                <w:color w:val="000000"/>
                <w:sz w:val="22"/>
                <w:szCs w:val="22"/>
              </w:rPr>
              <w:t> </w:t>
            </w:r>
          </w:p>
        </w:tc>
        <w:tc>
          <w:tcPr>
            <w:tcW w:w="850" w:type="dxa"/>
            <w:tcBorders>
              <w:top w:val="nil"/>
              <w:left w:val="nil"/>
              <w:bottom w:val="single" w:sz="4" w:space="0" w:color="auto"/>
              <w:right w:val="single" w:sz="4" w:space="0" w:color="auto"/>
            </w:tcBorders>
            <w:shd w:val="clear" w:color="auto" w:fill="auto"/>
            <w:noWrap/>
            <w:vAlign w:val="bottom"/>
            <w:hideMark/>
          </w:tcPr>
          <w:p w:rsidR="00E2447B" w:rsidRDefault="00E2447B" w:rsidP="00103CEF">
            <w:pPr>
              <w:rPr>
                <w:rFonts w:ascii="Calibri" w:hAnsi="Calibri" w:cs="Calibri"/>
                <w:color w:val="000000"/>
                <w:sz w:val="22"/>
                <w:szCs w:val="22"/>
              </w:rPr>
            </w:pPr>
            <w:r>
              <w:rPr>
                <w:rFonts w:ascii="Calibri" w:hAnsi="Calibri" w:cs="Calibri"/>
                <w:color w:val="000000"/>
                <w:sz w:val="22"/>
                <w:szCs w:val="22"/>
              </w:rPr>
              <w:t> </w:t>
            </w:r>
          </w:p>
        </w:tc>
        <w:tc>
          <w:tcPr>
            <w:tcW w:w="1418" w:type="dxa"/>
            <w:tcBorders>
              <w:top w:val="nil"/>
              <w:left w:val="nil"/>
              <w:bottom w:val="single" w:sz="4" w:space="0" w:color="auto"/>
              <w:right w:val="single" w:sz="8" w:space="0" w:color="auto"/>
            </w:tcBorders>
            <w:shd w:val="clear" w:color="auto" w:fill="auto"/>
            <w:noWrap/>
            <w:vAlign w:val="bottom"/>
            <w:hideMark/>
          </w:tcPr>
          <w:p w:rsidR="00E2447B" w:rsidRDefault="00E2447B" w:rsidP="00103CEF">
            <w:pPr>
              <w:jc w:val="right"/>
              <w:rPr>
                <w:rFonts w:ascii="Calibri" w:hAnsi="Calibri" w:cs="Calibri"/>
                <w:color w:val="000000"/>
                <w:sz w:val="22"/>
                <w:szCs w:val="22"/>
              </w:rPr>
            </w:pPr>
          </w:p>
        </w:tc>
      </w:tr>
      <w:tr w:rsidR="00E2447B" w:rsidTr="00103CEF">
        <w:trPr>
          <w:trHeight w:val="315"/>
        </w:trPr>
        <w:tc>
          <w:tcPr>
            <w:tcW w:w="640" w:type="dxa"/>
            <w:tcBorders>
              <w:top w:val="nil"/>
              <w:left w:val="single" w:sz="8" w:space="0" w:color="auto"/>
              <w:bottom w:val="single" w:sz="8" w:space="0" w:color="auto"/>
              <w:right w:val="single" w:sz="4" w:space="0" w:color="auto"/>
            </w:tcBorders>
            <w:shd w:val="clear" w:color="auto" w:fill="auto"/>
            <w:noWrap/>
            <w:vAlign w:val="center"/>
            <w:hideMark/>
          </w:tcPr>
          <w:p w:rsidR="00E2447B" w:rsidRDefault="001049FC" w:rsidP="00103CEF">
            <w:pPr>
              <w:jc w:val="center"/>
              <w:rPr>
                <w:rFonts w:ascii="Calibri" w:hAnsi="Calibri" w:cs="Calibri"/>
                <w:color w:val="000000"/>
                <w:sz w:val="20"/>
                <w:szCs w:val="20"/>
              </w:rPr>
            </w:pPr>
            <w:r>
              <w:rPr>
                <w:rFonts w:ascii="Calibri" w:hAnsi="Calibri" w:cs="Calibri"/>
                <w:color w:val="000000"/>
                <w:sz w:val="20"/>
                <w:szCs w:val="20"/>
              </w:rPr>
              <w:t>5</w:t>
            </w:r>
            <w:r w:rsidR="00E2447B">
              <w:rPr>
                <w:rFonts w:ascii="Calibri" w:hAnsi="Calibri" w:cs="Calibri"/>
                <w:color w:val="000000"/>
                <w:sz w:val="20"/>
                <w:szCs w:val="20"/>
              </w:rPr>
              <w:t>.</w:t>
            </w:r>
          </w:p>
        </w:tc>
        <w:tc>
          <w:tcPr>
            <w:tcW w:w="3203" w:type="dxa"/>
            <w:tcBorders>
              <w:top w:val="nil"/>
              <w:left w:val="nil"/>
              <w:bottom w:val="single" w:sz="8" w:space="0" w:color="auto"/>
              <w:right w:val="single" w:sz="4" w:space="0" w:color="auto"/>
            </w:tcBorders>
            <w:shd w:val="clear" w:color="auto" w:fill="auto"/>
            <w:vAlign w:val="bottom"/>
            <w:hideMark/>
          </w:tcPr>
          <w:p w:rsidR="00E2447B" w:rsidRDefault="00E2447B" w:rsidP="00103CEF">
            <w:pPr>
              <w:rPr>
                <w:rFonts w:ascii="Calibri" w:hAnsi="Calibri" w:cs="Calibri"/>
                <w:color w:val="000000"/>
                <w:sz w:val="20"/>
                <w:szCs w:val="20"/>
              </w:rPr>
            </w:pPr>
            <w:r>
              <w:rPr>
                <w:rFonts w:ascii="Calibri" w:hAnsi="Calibri" w:cs="Calibri"/>
                <w:color w:val="000000"/>
                <w:sz w:val="20"/>
                <w:szCs w:val="20"/>
              </w:rPr>
              <w:t>Deka dimenzija minimalno</w:t>
            </w:r>
            <w:r w:rsidR="003A7510">
              <w:rPr>
                <w:rFonts w:ascii="Calibri" w:hAnsi="Calibri" w:cs="Calibri"/>
                <w:color w:val="000000"/>
                <w:sz w:val="20"/>
                <w:szCs w:val="20"/>
              </w:rPr>
              <w:t xml:space="preserve"> 550gr/m</w:t>
            </w:r>
            <w:r w:rsidR="003A7510">
              <w:rPr>
                <w:rFonts w:ascii="Calibri" w:hAnsi="Calibri" w:cs="Calibri"/>
                <w:color w:val="000000"/>
                <w:sz w:val="20"/>
                <w:szCs w:val="20"/>
                <w:vertAlign w:val="superscript"/>
              </w:rPr>
              <w:t>2</w:t>
            </w:r>
            <w:r>
              <w:rPr>
                <w:rFonts w:ascii="Calibri" w:hAnsi="Calibri" w:cs="Calibri"/>
                <w:color w:val="000000"/>
                <w:sz w:val="20"/>
                <w:szCs w:val="20"/>
              </w:rPr>
              <w:t xml:space="preserve"> </w:t>
            </w:r>
            <w:r w:rsidR="003A7510">
              <w:rPr>
                <w:rFonts w:ascii="Calibri" w:hAnsi="Calibri" w:cs="Calibri"/>
                <w:color w:val="000000"/>
                <w:sz w:val="20"/>
                <w:szCs w:val="20"/>
              </w:rPr>
              <w:t xml:space="preserve">min. </w:t>
            </w:r>
            <w:r>
              <w:rPr>
                <w:rFonts w:ascii="Calibri" w:hAnsi="Calibri" w:cs="Calibri"/>
                <w:color w:val="000000"/>
                <w:sz w:val="20"/>
                <w:szCs w:val="20"/>
              </w:rPr>
              <w:t>140x200</w:t>
            </w:r>
            <w:r w:rsidR="003A7510">
              <w:rPr>
                <w:rFonts w:ascii="Calibri" w:hAnsi="Calibri" w:cs="Calibri"/>
                <w:color w:val="000000"/>
                <w:sz w:val="20"/>
                <w:szCs w:val="20"/>
              </w:rPr>
              <w:t xml:space="preserve"> cm</w:t>
            </w:r>
          </w:p>
        </w:tc>
        <w:tc>
          <w:tcPr>
            <w:tcW w:w="1513" w:type="dxa"/>
            <w:tcBorders>
              <w:top w:val="nil"/>
              <w:left w:val="nil"/>
              <w:bottom w:val="single" w:sz="8" w:space="0" w:color="auto"/>
              <w:right w:val="single" w:sz="4" w:space="0" w:color="auto"/>
            </w:tcBorders>
            <w:shd w:val="clear" w:color="auto" w:fill="auto"/>
            <w:noWrap/>
            <w:vAlign w:val="center"/>
            <w:hideMark/>
          </w:tcPr>
          <w:p w:rsidR="00E2447B" w:rsidRDefault="00E2447B" w:rsidP="00103CEF">
            <w:pPr>
              <w:jc w:val="center"/>
              <w:rPr>
                <w:rFonts w:ascii="Calibri" w:hAnsi="Calibri" w:cs="Calibri"/>
                <w:color w:val="000000"/>
                <w:sz w:val="20"/>
                <w:szCs w:val="20"/>
              </w:rPr>
            </w:pPr>
            <w:r>
              <w:rPr>
                <w:rFonts w:ascii="Calibri" w:hAnsi="Calibri" w:cs="Calibri"/>
                <w:color w:val="000000"/>
                <w:sz w:val="20"/>
                <w:szCs w:val="20"/>
              </w:rPr>
              <w:t>komad (kom)</w:t>
            </w:r>
          </w:p>
        </w:tc>
        <w:tc>
          <w:tcPr>
            <w:tcW w:w="1262" w:type="dxa"/>
            <w:tcBorders>
              <w:top w:val="nil"/>
              <w:left w:val="nil"/>
              <w:bottom w:val="single" w:sz="8" w:space="0" w:color="auto"/>
              <w:right w:val="single" w:sz="4" w:space="0" w:color="auto"/>
            </w:tcBorders>
            <w:shd w:val="clear" w:color="auto" w:fill="auto"/>
            <w:noWrap/>
            <w:vAlign w:val="center"/>
            <w:hideMark/>
          </w:tcPr>
          <w:p w:rsidR="00E2447B" w:rsidRDefault="00E2447B" w:rsidP="00103CEF">
            <w:pPr>
              <w:jc w:val="center"/>
              <w:rPr>
                <w:rFonts w:ascii="Calibri" w:hAnsi="Calibri" w:cs="Calibri"/>
                <w:color w:val="000000"/>
                <w:sz w:val="20"/>
                <w:szCs w:val="20"/>
              </w:rPr>
            </w:pPr>
            <w:r>
              <w:rPr>
                <w:rFonts w:ascii="Calibri" w:hAnsi="Calibri" w:cs="Calibri"/>
                <w:color w:val="000000"/>
                <w:sz w:val="20"/>
                <w:szCs w:val="20"/>
              </w:rPr>
              <w:t>1,00</w:t>
            </w:r>
          </w:p>
        </w:tc>
        <w:tc>
          <w:tcPr>
            <w:tcW w:w="3388" w:type="dxa"/>
            <w:gridSpan w:val="2"/>
            <w:tcBorders>
              <w:top w:val="single" w:sz="4" w:space="0" w:color="auto"/>
              <w:left w:val="nil"/>
              <w:bottom w:val="single" w:sz="8" w:space="0" w:color="auto"/>
              <w:right w:val="single" w:sz="4" w:space="0" w:color="000000"/>
            </w:tcBorders>
            <w:shd w:val="clear" w:color="auto" w:fill="auto"/>
            <w:noWrap/>
            <w:vAlign w:val="center"/>
            <w:hideMark/>
          </w:tcPr>
          <w:p w:rsidR="00E2447B" w:rsidRDefault="00E2447B" w:rsidP="00103CEF">
            <w:pPr>
              <w:jc w:val="center"/>
              <w:rPr>
                <w:rFonts w:ascii="Calibri" w:hAnsi="Calibri" w:cs="Calibri"/>
                <w:color w:val="000000"/>
                <w:sz w:val="20"/>
                <w:szCs w:val="20"/>
              </w:rPr>
            </w:pPr>
            <w:r>
              <w:rPr>
                <w:rFonts w:ascii="Calibri" w:hAnsi="Calibri" w:cs="Calibri"/>
                <w:color w:val="000000"/>
                <w:sz w:val="20"/>
                <w:szCs w:val="20"/>
              </w:rPr>
              <w:t> </w:t>
            </w:r>
          </w:p>
        </w:tc>
        <w:tc>
          <w:tcPr>
            <w:tcW w:w="1559" w:type="dxa"/>
            <w:tcBorders>
              <w:top w:val="nil"/>
              <w:left w:val="nil"/>
              <w:bottom w:val="single" w:sz="8" w:space="0" w:color="auto"/>
              <w:right w:val="single" w:sz="4" w:space="0" w:color="auto"/>
            </w:tcBorders>
            <w:shd w:val="clear" w:color="auto" w:fill="auto"/>
            <w:noWrap/>
            <w:vAlign w:val="bottom"/>
            <w:hideMark/>
          </w:tcPr>
          <w:p w:rsidR="00E2447B" w:rsidRDefault="00E2447B" w:rsidP="00103CEF">
            <w:pPr>
              <w:rPr>
                <w:rFonts w:ascii="Calibri" w:hAnsi="Calibri" w:cs="Calibri"/>
                <w:color w:val="000000"/>
                <w:sz w:val="22"/>
                <w:szCs w:val="22"/>
              </w:rPr>
            </w:pPr>
            <w:r>
              <w:rPr>
                <w:rFonts w:ascii="Calibri" w:hAnsi="Calibri" w:cs="Calibri"/>
                <w:color w:val="000000"/>
                <w:sz w:val="22"/>
                <w:szCs w:val="22"/>
              </w:rPr>
              <w:t> </w:t>
            </w:r>
          </w:p>
        </w:tc>
        <w:tc>
          <w:tcPr>
            <w:tcW w:w="1350" w:type="dxa"/>
            <w:tcBorders>
              <w:top w:val="nil"/>
              <w:left w:val="nil"/>
              <w:bottom w:val="single" w:sz="8" w:space="0" w:color="auto"/>
              <w:right w:val="single" w:sz="4" w:space="0" w:color="auto"/>
            </w:tcBorders>
            <w:shd w:val="clear" w:color="auto" w:fill="auto"/>
            <w:noWrap/>
            <w:vAlign w:val="bottom"/>
            <w:hideMark/>
          </w:tcPr>
          <w:p w:rsidR="00E2447B" w:rsidRDefault="00E2447B" w:rsidP="00103CEF">
            <w:pPr>
              <w:rPr>
                <w:rFonts w:ascii="Calibri" w:hAnsi="Calibri" w:cs="Calibri"/>
                <w:color w:val="000000"/>
                <w:sz w:val="22"/>
                <w:szCs w:val="22"/>
              </w:rPr>
            </w:pPr>
            <w:r>
              <w:rPr>
                <w:rFonts w:ascii="Calibri" w:hAnsi="Calibri" w:cs="Calibri"/>
                <w:color w:val="000000"/>
                <w:sz w:val="22"/>
                <w:szCs w:val="22"/>
              </w:rPr>
              <w:t> </w:t>
            </w:r>
          </w:p>
        </w:tc>
        <w:tc>
          <w:tcPr>
            <w:tcW w:w="850" w:type="dxa"/>
            <w:tcBorders>
              <w:top w:val="nil"/>
              <w:left w:val="nil"/>
              <w:bottom w:val="single" w:sz="8" w:space="0" w:color="auto"/>
              <w:right w:val="single" w:sz="4" w:space="0" w:color="auto"/>
            </w:tcBorders>
            <w:shd w:val="clear" w:color="auto" w:fill="auto"/>
            <w:noWrap/>
            <w:vAlign w:val="bottom"/>
            <w:hideMark/>
          </w:tcPr>
          <w:p w:rsidR="00E2447B" w:rsidRDefault="00E2447B" w:rsidP="00103CEF">
            <w:pPr>
              <w:rPr>
                <w:rFonts w:ascii="Calibri" w:hAnsi="Calibri" w:cs="Calibri"/>
                <w:color w:val="000000"/>
                <w:sz w:val="22"/>
                <w:szCs w:val="22"/>
              </w:rPr>
            </w:pPr>
            <w:r>
              <w:rPr>
                <w:rFonts w:ascii="Calibri" w:hAnsi="Calibri" w:cs="Calibri"/>
                <w:color w:val="000000"/>
                <w:sz w:val="22"/>
                <w:szCs w:val="22"/>
              </w:rPr>
              <w:t> </w:t>
            </w:r>
          </w:p>
        </w:tc>
        <w:tc>
          <w:tcPr>
            <w:tcW w:w="1418" w:type="dxa"/>
            <w:tcBorders>
              <w:top w:val="nil"/>
              <w:left w:val="nil"/>
              <w:bottom w:val="single" w:sz="8" w:space="0" w:color="auto"/>
              <w:right w:val="single" w:sz="8" w:space="0" w:color="auto"/>
            </w:tcBorders>
            <w:shd w:val="clear" w:color="auto" w:fill="auto"/>
            <w:noWrap/>
            <w:vAlign w:val="bottom"/>
            <w:hideMark/>
          </w:tcPr>
          <w:p w:rsidR="00E2447B" w:rsidRDefault="00E2447B" w:rsidP="00103CEF">
            <w:pPr>
              <w:jc w:val="right"/>
              <w:rPr>
                <w:rFonts w:ascii="Calibri" w:hAnsi="Calibri" w:cs="Calibri"/>
                <w:color w:val="000000"/>
                <w:sz w:val="22"/>
                <w:szCs w:val="22"/>
              </w:rPr>
            </w:pPr>
          </w:p>
        </w:tc>
      </w:tr>
      <w:tr w:rsidR="00E2447B" w:rsidTr="00103CEF">
        <w:trPr>
          <w:trHeight w:val="660"/>
        </w:trPr>
        <w:tc>
          <w:tcPr>
            <w:tcW w:w="640" w:type="dxa"/>
            <w:tcBorders>
              <w:top w:val="nil"/>
              <w:left w:val="nil"/>
              <w:bottom w:val="nil"/>
              <w:right w:val="nil"/>
            </w:tcBorders>
            <w:shd w:val="clear" w:color="auto" w:fill="auto"/>
            <w:noWrap/>
            <w:vAlign w:val="center"/>
            <w:hideMark/>
          </w:tcPr>
          <w:p w:rsidR="00E2447B" w:rsidRDefault="00E2447B" w:rsidP="00103CEF">
            <w:pPr>
              <w:jc w:val="center"/>
              <w:rPr>
                <w:rFonts w:ascii="Calibri" w:hAnsi="Calibri" w:cs="Calibri"/>
                <w:color w:val="000000"/>
                <w:sz w:val="22"/>
                <w:szCs w:val="22"/>
              </w:rPr>
            </w:pPr>
          </w:p>
        </w:tc>
        <w:tc>
          <w:tcPr>
            <w:tcW w:w="4716" w:type="dxa"/>
            <w:gridSpan w:val="2"/>
            <w:tcBorders>
              <w:top w:val="nil"/>
              <w:left w:val="single" w:sz="8" w:space="0" w:color="auto"/>
              <w:bottom w:val="single" w:sz="4" w:space="0" w:color="auto"/>
              <w:right w:val="single" w:sz="4" w:space="0" w:color="000000"/>
            </w:tcBorders>
            <w:shd w:val="clear" w:color="auto" w:fill="auto"/>
            <w:noWrap/>
            <w:vAlign w:val="center"/>
            <w:hideMark/>
          </w:tcPr>
          <w:p w:rsidR="00E2447B" w:rsidRDefault="00E2447B" w:rsidP="00103CEF">
            <w:pPr>
              <w:jc w:val="center"/>
              <w:rPr>
                <w:rFonts w:ascii="Calibri" w:hAnsi="Calibri" w:cs="Calibri"/>
                <w:color w:val="000000"/>
                <w:sz w:val="22"/>
                <w:szCs w:val="22"/>
              </w:rPr>
            </w:pPr>
            <w:r>
              <w:rPr>
                <w:rFonts w:ascii="Calibri" w:hAnsi="Calibri" w:cs="Calibri"/>
                <w:color w:val="000000"/>
                <w:sz w:val="22"/>
                <w:szCs w:val="22"/>
              </w:rPr>
              <w:t>Artikl (ukupno)</w:t>
            </w:r>
          </w:p>
        </w:tc>
        <w:tc>
          <w:tcPr>
            <w:tcW w:w="1262" w:type="dxa"/>
            <w:tcBorders>
              <w:top w:val="nil"/>
              <w:left w:val="nil"/>
              <w:bottom w:val="single" w:sz="4" w:space="0" w:color="auto"/>
              <w:right w:val="single" w:sz="4" w:space="0" w:color="auto"/>
            </w:tcBorders>
            <w:shd w:val="clear" w:color="auto" w:fill="auto"/>
            <w:vAlign w:val="center"/>
            <w:hideMark/>
          </w:tcPr>
          <w:p w:rsidR="00E2447B" w:rsidRDefault="00E2447B" w:rsidP="00103CEF">
            <w:pPr>
              <w:jc w:val="center"/>
              <w:rPr>
                <w:rFonts w:ascii="Calibri" w:hAnsi="Calibri" w:cs="Calibri"/>
                <w:color w:val="000000"/>
                <w:sz w:val="18"/>
                <w:szCs w:val="18"/>
              </w:rPr>
            </w:pPr>
            <w:r>
              <w:rPr>
                <w:rFonts w:ascii="Calibri" w:hAnsi="Calibri" w:cs="Calibri"/>
                <w:color w:val="000000"/>
                <w:sz w:val="18"/>
                <w:szCs w:val="18"/>
              </w:rPr>
              <w:t>JEDINICA MJERE</w:t>
            </w:r>
          </w:p>
        </w:tc>
        <w:tc>
          <w:tcPr>
            <w:tcW w:w="1860" w:type="dxa"/>
            <w:tcBorders>
              <w:top w:val="nil"/>
              <w:left w:val="nil"/>
              <w:bottom w:val="single" w:sz="4" w:space="0" w:color="auto"/>
              <w:right w:val="single" w:sz="4" w:space="0" w:color="auto"/>
            </w:tcBorders>
            <w:shd w:val="clear" w:color="auto" w:fill="auto"/>
            <w:vAlign w:val="center"/>
            <w:hideMark/>
          </w:tcPr>
          <w:p w:rsidR="00E2447B" w:rsidRDefault="00E2447B" w:rsidP="00103CEF">
            <w:pPr>
              <w:jc w:val="center"/>
              <w:rPr>
                <w:rFonts w:ascii="Calibri" w:hAnsi="Calibri" w:cs="Calibri"/>
                <w:color w:val="000000"/>
                <w:sz w:val="18"/>
                <w:szCs w:val="18"/>
              </w:rPr>
            </w:pPr>
            <w:r>
              <w:rPr>
                <w:rFonts w:ascii="Calibri" w:hAnsi="Calibri" w:cs="Calibri"/>
                <w:color w:val="000000"/>
                <w:sz w:val="18"/>
                <w:szCs w:val="18"/>
              </w:rPr>
              <w:t>KOLIČINA</w:t>
            </w:r>
          </w:p>
        </w:tc>
        <w:tc>
          <w:tcPr>
            <w:tcW w:w="1528" w:type="dxa"/>
            <w:tcBorders>
              <w:top w:val="nil"/>
              <w:left w:val="nil"/>
              <w:bottom w:val="single" w:sz="4" w:space="0" w:color="auto"/>
              <w:right w:val="single" w:sz="4" w:space="0" w:color="auto"/>
            </w:tcBorders>
            <w:shd w:val="clear" w:color="auto" w:fill="auto"/>
            <w:vAlign w:val="center"/>
            <w:hideMark/>
          </w:tcPr>
          <w:p w:rsidR="00E2447B" w:rsidRDefault="00E2447B" w:rsidP="00103CEF">
            <w:pPr>
              <w:jc w:val="center"/>
              <w:rPr>
                <w:rFonts w:ascii="Calibri" w:hAnsi="Calibri" w:cs="Calibri"/>
                <w:color w:val="000000"/>
                <w:sz w:val="20"/>
                <w:szCs w:val="20"/>
              </w:rPr>
            </w:pPr>
            <w:r>
              <w:rPr>
                <w:rFonts w:ascii="Calibri" w:hAnsi="Calibri" w:cs="Calibri"/>
                <w:color w:val="000000"/>
                <w:sz w:val="20"/>
                <w:szCs w:val="20"/>
              </w:rPr>
              <w:t xml:space="preserve"> JED. CIJENA PAKETA BEZ PDV</w:t>
            </w:r>
          </w:p>
        </w:tc>
        <w:tc>
          <w:tcPr>
            <w:tcW w:w="1559" w:type="dxa"/>
            <w:tcBorders>
              <w:top w:val="nil"/>
              <w:left w:val="nil"/>
              <w:bottom w:val="single" w:sz="4" w:space="0" w:color="auto"/>
              <w:right w:val="single" w:sz="4" w:space="0" w:color="auto"/>
            </w:tcBorders>
            <w:shd w:val="clear" w:color="auto" w:fill="auto"/>
            <w:vAlign w:val="center"/>
            <w:hideMark/>
          </w:tcPr>
          <w:p w:rsidR="00E2447B" w:rsidRDefault="00E2447B" w:rsidP="00103CEF">
            <w:pPr>
              <w:jc w:val="center"/>
              <w:rPr>
                <w:rFonts w:ascii="Calibri" w:hAnsi="Calibri" w:cs="Calibri"/>
                <w:color w:val="000000"/>
                <w:sz w:val="20"/>
                <w:szCs w:val="20"/>
              </w:rPr>
            </w:pPr>
            <w:r>
              <w:rPr>
                <w:rFonts w:ascii="Calibri" w:hAnsi="Calibri" w:cs="Calibri"/>
                <w:b/>
                <w:bCs/>
                <w:color w:val="000000"/>
                <w:sz w:val="20"/>
                <w:szCs w:val="20"/>
              </w:rPr>
              <w:t>PDV</w:t>
            </w:r>
            <w:r>
              <w:rPr>
                <w:rFonts w:ascii="Calibri" w:hAnsi="Calibri" w:cs="Calibri"/>
                <w:color w:val="000000"/>
                <w:sz w:val="20"/>
                <w:szCs w:val="20"/>
              </w:rPr>
              <w:t xml:space="preserve"> PO JEDNOM PAKETU</w:t>
            </w:r>
          </w:p>
        </w:tc>
        <w:tc>
          <w:tcPr>
            <w:tcW w:w="3618" w:type="dxa"/>
            <w:gridSpan w:val="3"/>
            <w:tcBorders>
              <w:top w:val="nil"/>
              <w:left w:val="nil"/>
              <w:bottom w:val="single" w:sz="4" w:space="0" w:color="auto"/>
              <w:right w:val="single" w:sz="8" w:space="0" w:color="000000"/>
            </w:tcBorders>
            <w:shd w:val="clear" w:color="auto" w:fill="auto"/>
            <w:noWrap/>
            <w:vAlign w:val="center"/>
            <w:hideMark/>
          </w:tcPr>
          <w:p w:rsidR="00E2447B" w:rsidRDefault="00E2447B" w:rsidP="00103CEF">
            <w:pPr>
              <w:jc w:val="center"/>
              <w:rPr>
                <w:rFonts w:ascii="Calibri" w:hAnsi="Calibri" w:cs="Calibri"/>
                <w:color w:val="000000"/>
                <w:sz w:val="22"/>
                <w:szCs w:val="22"/>
              </w:rPr>
            </w:pPr>
            <w:r>
              <w:rPr>
                <w:rFonts w:ascii="Calibri" w:hAnsi="Calibri" w:cs="Calibri"/>
                <w:color w:val="000000"/>
                <w:sz w:val="22"/>
                <w:szCs w:val="22"/>
              </w:rPr>
              <w:t>UKUPNA CIJENA SA PDV-om</w:t>
            </w:r>
          </w:p>
        </w:tc>
      </w:tr>
      <w:tr w:rsidR="00E2447B" w:rsidTr="00103CEF">
        <w:trPr>
          <w:trHeight w:val="645"/>
        </w:trPr>
        <w:tc>
          <w:tcPr>
            <w:tcW w:w="640" w:type="dxa"/>
            <w:tcBorders>
              <w:top w:val="nil"/>
              <w:left w:val="nil"/>
              <w:bottom w:val="nil"/>
              <w:right w:val="nil"/>
            </w:tcBorders>
            <w:shd w:val="clear" w:color="auto" w:fill="auto"/>
            <w:noWrap/>
            <w:vAlign w:val="center"/>
            <w:hideMark/>
          </w:tcPr>
          <w:p w:rsidR="00E2447B" w:rsidRDefault="00E2447B" w:rsidP="00103CEF">
            <w:pPr>
              <w:jc w:val="center"/>
              <w:rPr>
                <w:rFonts w:ascii="Calibri" w:hAnsi="Calibri" w:cs="Calibri"/>
                <w:color w:val="000000"/>
                <w:sz w:val="22"/>
                <w:szCs w:val="22"/>
              </w:rPr>
            </w:pPr>
          </w:p>
        </w:tc>
        <w:tc>
          <w:tcPr>
            <w:tcW w:w="4716" w:type="dxa"/>
            <w:gridSpan w:val="2"/>
            <w:tcBorders>
              <w:top w:val="single" w:sz="4" w:space="0" w:color="auto"/>
              <w:left w:val="single" w:sz="8" w:space="0" w:color="auto"/>
              <w:bottom w:val="single" w:sz="8" w:space="0" w:color="auto"/>
              <w:right w:val="single" w:sz="4" w:space="0" w:color="000000"/>
            </w:tcBorders>
            <w:shd w:val="clear" w:color="auto" w:fill="auto"/>
            <w:noWrap/>
            <w:vAlign w:val="center"/>
            <w:hideMark/>
          </w:tcPr>
          <w:p w:rsidR="00E2447B" w:rsidRDefault="00E2447B" w:rsidP="00103CEF">
            <w:pPr>
              <w:jc w:val="center"/>
              <w:rPr>
                <w:rFonts w:ascii="Calibri" w:hAnsi="Calibri" w:cs="Calibri"/>
                <w:color w:val="000000"/>
                <w:sz w:val="22"/>
                <w:szCs w:val="22"/>
              </w:rPr>
            </w:pPr>
            <w:r>
              <w:rPr>
                <w:rFonts w:ascii="Calibri" w:hAnsi="Calibri" w:cs="Calibri"/>
                <w:color w:val="000000"/>
                <w:sz w:val="22"/>
                <w:szCs w:val="22"/>
              </w:rPr>
              <w:t xml:space="preserve">Paket kućanskog tekstila </w:t>
            </w:r>
          </w:p>
        </w:tc>
        <w:tc>
          <w:tcPr>
            <w:tcW w:w="1262" w:type="dxa"/>
            <w:tcBorders>
              <w:top w:val="nil"/>
              <w:left w:val="nil"/>
              <w:bottom w:val="single" w:sz="8" w:space="0" w:color="auto"/>
              <w:right w:val="single" w:sz="4" w:space="0" w:color="auto"/>
            </w:tcBorders>
            <w:shd w:val="clear" w:color="auto" w:fill="auto"/>
            <w:noWrap/>
            <w:vAlign w:val="center"/>
            <w:hideMark/>
          </w:tcPr>
          <w:p w:rsidR="00E2447B" w:rsidRDefault="00E2447B" w:rsidP="00103CEF">
            <w:pPr>
              <w:jc w:val="center"/>
              <w:rPr>
                <w:rFonts w:ascii="Calibri" w:hAnsi="Calibri" w:cs="Calibri"/>
                <w:color w:val="000000"/>
                <w:sz w:val="20"/>
                <w:szCs w:val="20"/>
              </w:rPr>
            </w:pPr>
            <w:r>
              <w:rPr>
                <w:rFonts w:ascii="Calibri" w:hAnsi="Calibri" w:cs="Calibri"/>
                <w:color w:val="000000"/>
                <w:sz w:val="20"/>
                <w:szCs w:val="20"/>
              </w:rPr>
              <w:t>Paket</w:t>
            </w:r>
          </w:p>
        </w:tc>
        <w:tc>
          <w:tcPr>
            <w:tcW w:w="1860" w:type="dxa"/>
            <w:tcBorders>
              <w:top w:val="nil"/>
              <w:left w:val="nil"/>
              <w:bottom w:val="single" w:sz="8" w:space="0" w:color="auto"/>
              <w:right w:val="single" w:sz="4" w:space="0" w:color="auto"/>
            </w:tcBorders>
            <w:shd w:val="clear" w:color="auto" w:fill="auto"/>
            <w:noWrap/>
            <w:vAlign w:val="center"/>
            <w:hideMark/>
          </w:tcPr>
          <w:p w:rsidR="00E2447B" w:rsidRDefault="00E2447B" w:rsidP="00103CEF">
            <w:pPr>
              <w:jc w:val="center"/>
              <w:rPr>
                <w:rFonts w:ascii="Calibri" w:hAnsi="Calibri" w:cs="Calibri"/>
                <w:color w:val="000000"/>
                <w:sz w:val="20"/>
                <w:szCs w:val="20"/>
              </w:rPr>
            </w:pPr>
            <w:r>
              <w:rPr>
                <w:rFonts w:ascii="Calibri" w:hAnsi="Calibri" w:cs="Calibri"/>
                <w:color w:val="000000"/>
                <w:sz w:val="20"/>
                <w:szCs w:val="20"/>
              </w:rPr>
              <w:t>1</w:t>
            </w:r>
          </w:p>
        </w:tc>
        <w:tc>
          <w:tcPr>
            <w:tcW w:w="1528" w:type="dxa"/>
            <w:tcBorders>
              <w:top w:val="nil"/>
              <w:left w:val="nil"/>
              <w:bottom w:val="single" w:sz="8" w:space="0" w:color="auto"/>
              <w:right w:val="single" w:sz="4" w:space="0" w:color="auto"/>
            </w:tcBorders>
            <w:shd w:val="clear" w:color="auto" w:fill="auto"/>
            <w:vAlign w:val="center"/>
            <w:hideMark/>
          </w:tcPr>
          <w:p w:rsidR="00E2447B" w:rsidRDefault="00E2447B" w:rsidP="00103CEF">
            <w:pPr>
              <w:jc w:val="right"/>
              <w:rPr>
                <w:rFonts w:ascii="Calibri" w:hAnsi="Calibri" w:cs="Calibri"/>
                <w:color w:val="000000"/>
                <w:sz w:val="22"/>
                <w:szCs w:val="22"/>
              </w:rPr>
            </w:pPr>
            <w:r>
              <w:rPr>
                <w:rFonts w:ascii="Calibri" w:hAnsi="Calibri" w:cs="Calibri"/>
                <w:color w:val="000000"/>
                <w:sz w:val="22"/>
                <w:szCs w:val="22"/>
              </w:rPr>
              <w:t> </w:t>
            </w:r>
          </w:p>
        </w:tc>
        <w:tc>
          <w:tcPr>
            <w:tcW w:w="1559" w:type="dxa"/>
            <w:tcBorders>
              <w:top w:val="nil"/>
              <w:left w:val="nil"/>
              <w:bottom w:val="single" w:sz="8" w:space="0" w:color="auto"/>
              <w:right w:val="single" w:sz="4" w:space="0" w:color="auto"/>
            </w:tcBorders>
            <w:shd w:val="clear" w:color="auto" w:fill="auto"/>
            <w:noWrap/>
            <w:vAlign w:val="bottom"/>
            <w:hideMark/>
          </w:tcPr>
          <w:p w:rsidR="00E2447B" w:rsidRDefault="00E2447B" w:rsidP="00103CEF">
            <w:pPr>
              <w:jc w:val="right"/>
              <w:rPr>
                <w:rFonts w:ascii="Calibri" w:hAnsi="Calibri" w:cs="Calibri"/>
                <w:color w:val="000000"/>
                <w:sz w:val="22"/>
                <w:szCs w:val="22"/>
              </w:rPr>
            </w:pPr>
            <w:r>
              <w:rPr>
                <w:rFonts w:ascii="Calibri" w:hAnsi="Calibri" w:cs="Calibri"/>
                <w:color w:val="000000"/>
                <w:sz w:val="22"/>
                <w:szCs w:val="22"/>
              </w:rPr>
              <w:t> </w:t>
            </w:r>
          </w:p>
        </w:tc>
        <w:tc>
          <w:tcPr>
            <w:tcW w:w="3618" w:type="dxa"/>
            <w:gridSpan w:val="3"/>
            <w:tcBorders>
              <w:top w:val="single" w:sz="4" w:space="0" w:color="auto"/>
              <w:left w:val="nil"/>
              <w:bottom w:val="single" w:sz="8" w:space="0" w:color="auto"/>
              <w:right w:val="single" w:sz="8" w:space="0" w:color="000000"/>
            </w:tcBorders>
            <w:shd w:val="clear" w:color="auto" w:fill="auto"/>
            <w:noWrap/>
            <w:vAlign w:val="bottom"/>
            <w:hideMark/>
          </w:tcPr>
          <w:p w:rsidR="00E2447B" w:rsidRDefault="00E2447B" w:rsidP="00103CEF">
            <w:pPr>
              <w:jc w:val="right"/>
              <w:rPr>
                <w:rFonts w:ascii="Calibri" w:hAnsi="Calibri" w:cs="Calibri"/>
                <w:color w:val="000000"/>
                <w:sz w:val="22"/>
                <w:szCs w:val="22"/>
              </w:rPr>
            </w:pPr>
          </w:p>
        </w:tc>
      </w:tr>
    </w:tbl>
    <w:p w:rsidR="00452EA5" w:rsidRDefault="00452EA5" w:rsidP="007F2EB4">
      <w:pPr>
        <w:spacing w:line="276" w:lineRule="auto"/>
        <w:jc w:val="both"/>
        <w:rPr>
          <w:szCs w:val="22"/>
        </w:rPr>
      </w:pPr>
    </w:p>
    <w:p w:rsidR="00FA15A8" w:rsidRDefault="00FA15A8" w:rsidP="007F2EB4">
      <w:pPr>
        <w:spacing w:line="276" w:lineRule="auto"/>
        <w:jc w:val="both"/>
        <w:rPr>
          <w:szCs w:val="22"/>
        </w:rPr>
      </w:pPr>
    </w:p>
    <w:p w:rsidR="0056063C" w:rsidRDefault="0056063C" w:rsidP="007F2EB4">
      <w:pPr>
        <w:spacing w:line="276" w:lineRule="auto"/>
        <w:jc w:val="both"/>
        <w:rPr>
          <w:szCs w:val="22"/>
        </w:rPr>
      </w:pPr>
    </w:p>
    <w:p w:rsidR="00AF1B7A" w:rsidRDefault="00AF1B7A" w:rsidP="007F2EB4">
      <w:pPr>
        <w:spacing w:line="276" w:lineRule="auto"/>
        <w:jc w:val="both"/>
        <w:rPr>
          <w:szCs w:val="22"/>
        </w:rPr>
      </w:pPr>
    </w:p>
    <w:p w:rsidR="00AF1B7A" w:rsidRDefault="00AF1B7A" w:rsidP="007F2EB4">
      <w:pPr>
        <w:spacing w:line="276" w:lineRule="auto"/>
        <w:jc w:val="both"/>
        <w:rPr>
          <w:szCs w:val="22"/>
        </w:rPr>
      </w:pPr>
    </w:p>
    <w:p w:rsidR="0056063C" w:rsidRDefault="0056063C" w:rsidP="007F2EB4">
      <w:pPr>
        <w:spacing w:line="276" w:lineRule="auto"/>
        <w:jc w:val="both"/>
        <w:rPr>
          <w:szCs w:val="22"/>
        </w:rPr>
      </w:pPr>
    </w:p>
    <w:p w:rsidR="0056063C" w:rsidRDefault="0056063C" w:rsidP="007F2EB4">
      <w:pPr>
        <w:spacing w:line="276" w:lineRule="auto"/>
        <w:jc w:val="both"/>
        <w:rPr>
          <w:szCs w:val="22"/>
        </w:rPr>
      </w:pPr>
    </w:p>
    <w:p w:rsidR="00FA15A8" w:rsidRDefault="00FA15A8" w:rsidP="007F2EB4">
      <w:pPr>
        <w:spacing w:line="276" w:lineRule="auto"/>
        <w:jc w:val="both"/>
        <w:rPr>
          <w:szCs w:val="22"/>
        </w:rPr>
      </w:pPr>
    </w:p>
    <w:tbl>
      <w:tblPr>
        <w:tblW w:w="14756" w:type="dxa"/>
        <w:tblInd w:w="93" w:type="dxa"/>
        <w:tblLook w:val="04A0" w:firstRow="1" w:lastRow="0" w:firstColumn="1" w:lastColumn="0" w:noHBand="0" w:noVBand="1"/>
      </w:tblPr>
      <w:tblGrid>
        <w:gridCol w:w="222"/>
        <w:gridCol w:w="1117"/>
        <w:gridCol w:w="4346"/>
        <w:gridCol w:w="1613"/>
        <w:gridCol w:w="1559"/>
        <w:gridCol w:w="2835"/>
        <w:gridCol w:w="908"/>
        <w:gridCol w:w="645"/>
        <w:gridCol w:w="561"/>
        <w:gridCol w:w="499"/>
        <w:gridCol w:w="451"/>
      </w:tblGrid>
      <w:tr w:rsidR="003A36A6" w:rsidTr="003A36A6">
        <w:trPr>
          <w:trHeight w:val="300"/>
        </w:trPr>
        <w:tc>
          <w:tcPr>
            <w:tcW w:w="14756" w:type="dxa"/>
            <w:gridSpan w:val="11"/>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r>
              <w:rPr>
                <w:rFonts w:ascii="Calibri" w:hAnsi="Calibri" w:cs="Calibri"/>
                <w:color w:val="000000"/>
                <w:sz w:val="22"/>
                <w:szCs w:val="22"/>
              </w:rPr>
              <w:t>UKUPNI OBRAČUN:</w:t>
            </w:r>
          </w:p>
        </w:tc>
      </w:tr>
      <w:tr w:rsidR="003A36A6" w:rsidTr="003A36A6">
        <w:trPr>
          <w:trHeight w:val="315"/>
        </w:trPr>
        <w:tc>
          <w:tcPr>
            <w:tcW w:w="222"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1117" w:type="dxa"/>
            <w:tcBorders>
              <w:top w:val="nil"/>
              <w:left w:val="nil"/>
              <w:bottom w:val="nil"/>
              <w:right w:val="nil"/>
            </w:tcBorders>
            <w:shd w:val="clear" w:color="auto" w:fill="auto"/>
            <w:noWrap/>
            <w:vAlign w:val="center"/>
            <w:hideMark/>
          </w:tcPr>
          <w:p w:rsidR="003A36A6" w:rsidRDefault="003A36A6">
            <w:pPr>
              <w:jc w:val="center"/>
              <w:rPr>
                <w:rFonts w:ascii="Calibri" w:hAnsi="Calibri" w:cs="Calibri"/>
                <w:color w:val="000000"/>
                <w:sz w:val="22"/>
                <w:szCs w:val="22"/>
              </w:rPr>
            </w:pPr>
          </w:p>
        </w:tc>
        <w:tc>
          <w:tcPr>
            <w:tcW w:w="4346"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1613" w:type="dxa"/>
            <w:tcBorders>
              <w:top w:val="nil"/>
              <w:left w:val="nil"/>
              <w:bottom w:val="nil"/>
              <w:right w:val="nil"/>
            </w:tcBorders>
            <w:shd w:val="clear" w:color="auto" w:fill="auto"/>
            <w:vAlign w:val="bottom"/>
            <w:hideMark/>
          </w:tcPr>
          <w:p w:rsidR="003A36A6" w:rsidRDefault="003A36A6">
            <w:pPr>
              <w:rPr>
                <w:rFonts w:ascii="Calibri" w:hAnsi="Calibri" w:cs="Calibri"/>
                <w:color w:val="000000"/>
                <w:sz w:val="22"/>
                <w:szCs w:val="22"/>
              </w:rPr>
            </w:pPr>
          </w:p>
        </w:tc>
        <w:tc>
          <w:tcPr>
            <w:tcW w:w="1559"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2835"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90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645"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561"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499"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451"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r>
      <w:tr w:rsidR="003A36A6" w:rsidTr="003A36A6">
        <w:trPr>
          <w:trHeight w:val="300"/>
        </w:trPr>
        <w:tc>
          <w:tcPr>
            <w:tcW w:w="222"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14534" w:type="dxa"/>
            <w:gridSpan w:val="10"/>
            <w:tcBorders>
              <w:top w:val="single" w:sz="8" w:space="0" w:color="auto"/>
              <w:left w:val="single" w:sz="8" w:space="0" w:color="auto"/>
              <w:bottom w:val="single" w:sz="4" w:space="0" w:color="auto"/>
              <w:right w:val="single" w:sz="8" w:space="0" w:color="000000"/>
            </w:tcBorders>
            <w:shd w:val="clear" w:color="000000" w:fill="F2DCDB"/>
            <w:noWrap/>
            <w:vAlign w:val="center"/>
            <w:hideMark/>
          </w:tcPr>
          <w:p w:rsidR="003A36A6" w:rsidRDefault="003A36A6">
            <w:pPr>
              <w:jc w:val="center"/>
              <w:rPr>
                <w:rFonts w:ascii="Calibri" w:hAnsi="Calibri" w:cs="Calibri"/>
                <w:color w:val="000000"/>
                <w:sz w:val="22"/>
                <w:szCs w:val="22"/>
              </w:rPr>
            </w:pPr>
            <w:r>
              <w:rPr>
                <w:rFonts w:ascii="Calibri" w:hAnsi="Calibri" w:cs="Calibri"/>
                <w:color w:val="000000"/>
                <w:sz w:val="22"/>
                <w:szCs w:val="22"/>
              </w:rPr>
              <w:t>UKUPNO</w:t>
            </w:r>
          </w:p>
        </w:tc>
      </w:tr>
      <w:tr w:rsidR="003A36A6" w:rsidTr="003A36A6">
        <w:trPr>
          <w:trHeight w:val="525"/>
        </w:trPr>
        <w:tc>
          <w:tcPr>
            <w:tcW w:w="222"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1117" w:type="dxa"/>
            <w:tcBorders>
              <w:top w:val="nil"/>
              <w:left w:val="single" w:sz="8" w:space="0" w:color="auto"/>
              <w:bottom w:val="single" w:sz="4" w:space="0" w:color="auto"/>
              <w:right w:val="single" w:sz="4" w:space="0" w:color="auto"/>
            </w:tcBorders>
            <w:shd w:val="clear" w:color="000000" w:fill="F2DCDB"/>
            <w:noWrap/>
            <w:vAlign w:val="center"/>
            <w:hideMark/>
          </w:tcPr>
          <w:p w:rsidR="003A36A6" w:rsidRDefault="003A36A6">
            <w:pPr>
              <w:jc w:val="center"/>
              <w:rPr>
                <w:rFonts w:ascii="Calibri" w:hAnsi="Calibri" w:cs="Calibri"/>
                <w:color w:val="000000"/>
                <w:sz w:val="18"/>
                <w:szCs w:val="18"/>
              </w:rPr>
            </w:pPr>
            <w:r>
              <w:rPr>
                <w:rFonts w:ascii="Calibri" w:hAnsi="Calibri" w:cs="Calibri"/>
                <w:color w:val="000000"/>
                <w:sz w:val="18"/>
                <w:szCs w:val="18"/>
              </w:rPr>
              <w:t>PAKET</w:t>
            </w:r>
          </w:p>
        </w:tc>
        <w:tc>
          <w:tcPr>
            <w:tcW w:w="4346" w:type="dxa"/>
            <w:tcBorders>
              <w:top w:val="nil"/>
              <w:left w:val="nil"/>
              <w:bottom w:val="single" w:sz="4" w:space="0" w:color="auto"/>
              <w:right w:val="single" w:sz="4" w:space="0" w:color="auto"/>
            </w:tcBorders>
            <w:shd w:val="clear" w:color="000000" w:fill="F2DCDB"/>
            <w:noWrap/>
            <w:vAlign w:val="center"/>
            <w:hideMark/>
          </w:tcPr>
          <w:p w:rsidR="003A36A6" w:rsidRDefault="003A36A6">
            <w:pPr>
              <w:jc w:val="center"/>
              <w:rPr>
                <w:rFonts w:ascii="Calibri" w:hAnsi="Calibri" w:cs="Calibri"/>
                <w:color w:val="000000"/>
                <w:sz w:val="20"/>
                <w:szCs w:val="20"/>
              </w:rPr>
            </w:pPr>
            <w:r>
              <w:rPr>
                <w:rFonts w:ascii="Calibri" w:hAnsi="Calibri" w:cs="Calibri"/>
                <w:color w:val="000000"/>
                <w:sz w:val="20"/>
                <w:szCs w:val="20"/>
              </w:rPr>
              <w:t>OPIS</w:t>
            </w:r>
          </w:p>
        </w:tc>
        <w:tc>
          <w:tcPr>
            <w:tcW w:w="1613" w:type="dxa"/>
            <w:tcBorders>
              <w:top w:val="nil"/>
              <w:left w:val="nil"/>
              <w:bottom w:val="single" w:sz="4" w:space="0" w:color="auto"/>
              <w:right w:val="single" w:sz="4" w:space="0" w:color="auto"/>
            </w:tcBorders>
            <w:shd w:val="clear" w:color="000000" w:fill="F2DCDB"/>
            <w:vAlign w:val="bottom"/>
            <w:hideMark/>
          </w:tcPr>
          <w:p w:rsidR="003A36A6" w:rsidRDefault="003A36A6">
            <w:pPr>
              <w:rPr>
                <w:rFonts w:ascii="Calibri" w:hAnsi="Calibri" w:cs="Calibri"/>
                <w:color w:val="000000"/>
                <w:sz w:val="20"/>
                <w:szCs w:val="20"/>
              </w:rPr>
            </w:pPr>
            <w:r>
              <w:rPr>
                <w:rFonts w:ascii="Calibri" w:hAnsi="Calibri" w:cs="Calibri"/>
                <w:color w:val="000000"/>
                <w:sz w:val="20"/>
                <w:szCs w:val="20"/>
              </w:rPr>
              <w:t>JEDINICA MJERE</w:t>
            </w:r>
          </w:p>
        </w:tc>
        <w:tc>
          <w:tcPr>
            <w:tcW w:w="1559" w:type="dxa"/>
            <w:tcBorders>
              <w:top w:val="nil"/>
              <w:left w:val="nil"/>
              <w:bottom w:val="single" w:sz="4" w:space="0" w:color="auto"/>
              <w:right w:val="single" w:sz="4" w:space="0" w:color="auto"/>
            </w:tcBorders>
            <w:shd w:val="clear" w:color="000000" w:fill="F2DCDB"/>
            <w:noWrap/>
            <w:vAlign w:val="center"/>
            <w:hideMark/>
          </w:tcPr>
          <w:p w:rsidR="003A36A6" w:rsidRDefault="003A36A6">
            <w:pPr>
              <w:jc w:val="center"/>
              <w:rPr>
                <w:rFonts w:ascii="Calibri" w:hAnsi="Calibri" w:cs="Calibri"/>
                <w:color w:val="000000"/>
                <w:sz w:val="20"/>
                <w:szCs w:val="20"/>
              </w:rPr>
            </w:pPr>
            <w:r>
              <w:rPr>
                <w:rFonts w:ascii="Calibri" w:hAnsi="Calibri" w:cs="Calibri"/>
                <w:color w:val="000000"/>
                <w:sz w:val="20"/>
                <w:szCs w:val="20"/>
              </w:rPr>
              <w:t>KOLIČINA</w:t>
            </w:r>
          </w:p>
        </w:tc>
        <w:tc>
          <w:tcPr>
            <w:tcW w:w="2835" w:type="dxa"/>
            <w:tcBorders>
              <w:top w:val="nil"/>
              <w:left w:val="nil"/>
              <w:bottom w:val="single" w:sz="4" w:space="0" w:color="auto"/>
              <w:right w:val="single" w:sz="4" w:space="0" w:color="auto"/>
            </w:tcBorders>
            <w:shd w:val="clear" w:color="000000" w:fill="F2DCDB"/>
            <w:vAlign w:val="bottom"/>
            <w:hideMark/>
          </w:tcPr>
          <w:p w:rsidR="003A36A6" w:rsidRDefault="003A36A6">
            <w:pPr>
              <w:jc w:val="center"/>
              <w:rPr>
                <w:rFonts w:ascii="Calibri" w:hAnsi="Calibri" w:cs="Calibri"/>
                <w:color w:val="000000"/>
                <w:sz w:val="20"/>
                <w:szCs w:val="20"/>
              </w:rPr>
            </w:pPr>
            <w:r>
              <w:rPr>
                <w:rFonts w:ascii="Calibri" w:hAnsi="Calibri" w:cs="Calibri"/>
                <w:color w:val="000000"/>
                <w:sz w:val="20"/>
                <w:szCs w:val="20"/>
              </w:rPr>
              <w:t>UKUPNA CIJENA BEZ PDV-a</w:t>
            </w:r>
          </w:p>
        </w:tc>
        <w:tc>
          <w:tcPr>
            <w:tcW w:w="908" w:type="dxa"/>
            <w:tcBorders>
              <w:top w:val="nil"/>
              <w:left w:val="nil"/>
              <w:bottom w:val="single" w:sz="4" w:space="0" w:color="auto"/>
              <w:right w:val="single" w:sz="4" w:space="0" w:color="auto"/>
            </w:tcBorders>
            <w:shd w:val="clear" w:color="000000" w:fill="F2DCDB"/>
            <w:noWrap/>
            <w:vAlign w:val="center"/>
            <w:hideMark/>
          </w:tcPr>
          <w:p w:rsidR="003A36A6" w:rsidRDefault="003A36A6">
            <w:pPr>
              <w:jc w:val="center"/>
              <w:rPr>
                <w:rFonts w:ascii="Calibri" w:hAnsi="Calibri" w:cs="Calibri"/>
                <w:color w:val="000000"/>
                <w:sz w:val="22"/>
                <w:szCs w:val="22"/>
              </w:rPr>
            </w:pPr>
            <w:r>
              <w:rPr>
                <w:rFonts w:ascii="Calibri" w:hAnsi="Calibri" w:cs="Calibri"/>
                <w:color w:val="000000"/>
                <w:sz w:val="22"/>
                <w:szCs w:val="22"/>
              </w:rPr>
              <w:t>PDV</w:t>
            </w:r>
          </w:p>
        </w:tc>
        <w:tc>
          <w:tcPr>
            <w:tcW w:w="2156" w:type="dxa"/>
            <w:gridSpan w:val="4"/>
            <w:tcBorders>
              <w:top w:val="single" w:sz="4" w:space="0" w:color="auto"/>
              <w:left w:val="nil"/>
              <w:bottom w:val="single" w:sz="4" w:space="0" w:color="auto"/>
              <w:right w:val="single" w:sz="8" w:space="0" w:color="000000"/>
            </w:tcBorders>
            <w:shd w:val="clear" w:color="000000" w:fill="F2DCDB"/>
            <w:vAlign w:val="center"/>
            <w:hideMark/>
          </w:tcPr>
          <w:p w:rsidR="003A36A6" w:rsidRDefault="003A36A6">
            <w:pPr>
              <w:jc w:val="center"/>
              <w:rPr>
                <w:rFonts w:ascii="Calibri" w:hAnsi="Calibri" w:cs="Calibri"/>
                <w:color w:val="000000"/>
                <w:sz w:val="22"/>
                <w:szCs w:val="22"/>
              </w:rPr>
            </w:pPr>
            <w:r>
              <w:rPr>
                <w:rFonts w:ascii="Calibri" w:hAnsi="Calibri" w:cs="Calibri"/>
                <w:color w:val="000000"/>
                <w:sz w:val="22"/>
                <w:szCs w:val="22"/>
              </w:rPr>
              <w:t>UKUPNA CIJENA SA PDV-om</w:t>
            </w:r>
          </w:p>
        </w:tc>
      </w:tr>
      <w:tr w:rsidR="003A36A6" w:rsidTr="003A36A6">
        <w:trPr>
          <w:trHeight w:val="315"/>
        </w:trPr>
        <w:tc>
          <w:tcPr>
            <w:tcW w:w="222"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1117" w:type="dxa"/>
            <w:tcBorders>
              <w:top w:val="nil"/>
              <w:left w:val="single" w:sz="8" w:space="0" w:color="auto"/>
              <w:bottom w:val="single" w:sz="8" w:space="0" w:color="auto"/>
              <w:right w:val="single" w:sz="4" w:space="0" w:color="auto"/>
            </w:tcBorders>
            <w:shd w:val="clear" w:color="000000" w:fill="F2DCDB"/>
            <w:noWrap/>
            <w:vAlign w:val="center"/>
            <w:hideMark/>
          </w:tcPr>
          <w:p w:rsidR="003A36A6" w:rsidRDefault="003A36A6">
            <w:pPr>
              <w:jc w:val="center"/>
              <w:rPr>
                <w:rFonts w:ascii="Calibri" w:hAnsi="Calibri" w:cs="Calibri"/>
                <w:color w:val="000000"/>
                <w:sz w:val="22"/>
                <w:szCs w:val="22"/>
              </w:rPr>
            </w:pPr>
            <w:r>
              <w:rPr>
                <w:rFonts w:ascii="Calibri" w:hAnsi="Calibri" w:cs="Calibri"/>
                <w:color w:val="000000"/>
                <w:sz w:val="22"/>
                <w:szCs w:val="22"/>
              </w:rPr>
              <w:t>b</w:t>
            </w:r>
          </w:p>
        </w:tc>
        <w:tc>
          <w:tcPr>
            <w:tcW w:w="4346" w:type="dxa"/>
            <w:tcBorders>
              <w:top w:val="nil"/>
              <w:left w:val="nil"/>
              <w:bottom w:val="single" w:sz="8" w:space="0" w:color="auto"/>
              <w:right w:val="single" w:sz="4" w:space="0" w:color="auto"/>
            </w:tcBorders>
            <w:shd w:val="clear" w:color="000000" w:fill="F2DCDB"/>
            <w:noWrap/>
            <w:vAlign w:val="bottom"/>
            <w:hideMark/>
          </w:tcPr>
          <w:p w:rsidR="003A36A6" w:rsidRDefault="003A36A6" w:rsidP="0056063C">
            <w:pPr>
              <w:rPr>
                <w:rFonts w:ascii="Calibri" w:hAnsi="Calibri" w:cs="Calibri"/>
                <w:color w:val="000000"/>
                <w:sz w:val="20"/>
                <w:szCs w:val="20"/>
              </w:rPr>
            </w:pPr>
            <w:r>
              <w:rPr>
                <w:rFonts w:ascii="Calibri" w:hAnsi="Calibri" w:cs="Calibri"/>
                <w:color w:val="000000"/>
                <w:sz w:val="20"/>
                <w:szCs w:val="20"/>
              </w:rPr>
              <w:t xml:space="preserve">Paket </w:t>
            </w:r>
            <w:r w:rsidR="0056063C">
              <w:rPr>
                <w:rFonts w:ascii="Calibri" w:hAnsi="Calibri" w:cs="Calibri"/>
                <w:color w:val="000000"/>
                <w:sz w:val="20"/>
                <w:szCs w:val="20"/>
              </w:rPr>
              <w:t>kućanskog tekstila</w:t>
            </w:r>
          </w:p>
        </w:tc>
        <w:tc>
          <w:tcPr>
            <w:tcW w:w="1613" w:type="dxa"/>
            <w:tcBorders>
              <w:top w:val="nil"/>
              <w:left w:val="nil"/>
              <w:bottom w:val="single" w:sz="8" w:space="0" w:color="auto"/>
              <w:right w:val="single" w:sz="4" w:space="0" w:color="auto"/>
            </w:tcBorders>
            <w:shd w:val="clear" w:color="000000" w:fill="F2DCDB"/>
            <w:vAlign w:val="bottom"/>
            <w:hideMark/>
          </w:tcPr>
          <w:p w:rsidR="003A36A6" w:rsidRDefault="003A36A6">
            <w:pPr>
              <w:rPr>
                <w:rFonts w:ascii="Calibri" w:hAnsi="Calibri" w:cs="Calibri"/>
                <w:color w:val="000000"/>
                <w:sz w:val="20"/>
                <w:szCs w:val="20"/>
              </w:rPr>
            </w:pPr>
            <w:r>
              <w:rPr>
                <w:rFonts w:ascii="Calibri" w:hAnsi="Calibri" w:cs="Calibri"/>
                <w:color w:val="000000"/>
                <w:sz w:val="20"/>
                <w:szCs w:val="20"/>
              </w:rPr>
              <w:t>paket</w:t>
            </w:r>
          </w:p>
        </w:tc>
        <w:tc>
          <w:tcPr>
            <w:tcW w:w="1559" w:type="dxa"/>
            <w:tcBorders>
              <w:top w:val="nil"/>
              <w:left w:val="nil"/>
              <w:bottom w:val="single" w:sz="8" w:space="0" w:color="auto"/>
              <w:right w:val="single" w:sz="4" w:space="0" w:color="auto"/>
            </w:tcBorders>
            <w:shd w:val="clear" w:color="000000" w:fill="F2DCDB"/>
            <w:noWrap/>
            <w:vAlign w:val="bottom"/>
            <w:hideMark/>
          </w:tcPr>
          <w:p w:rsidR="003A36A6" w:rsidRDefault="0056063C">
            <w:pPr>
              <w:jc w:val="right"/>
              <w:rPr>
                <w:rFonts w:ascii="Calibri" w:hAnsi="Calibri" w:cs="Calibri"/>
                <w:color w:val="000000"/>
                <w:sz w:val="22"/>
                <w:szCs w:val="22"/>
              </w:rPr>
            </w:pPr>
            <w:r>
              <w:rPr>
                <w:rFonts w:ascii="Calibri" w:hAnsi="Calibri" w:cs="Calibri"/>
                <w:color w:val="000000"/>
                <w:sz w:val="22"/>
                <w:szCs w:val="22"/>
              </w:rPr>
              <w:t>1.648</w:t>
            </w:r>
            <w:r w:rsidR="003A36A6">
              <w:rPr>
                <w:rFonts w:ascii="Calibri" w:hAnsi="Calibri" w:cs="Calibri"/>
                <w:color w:val="000000"/>
                <w:sz w:val="22"/>
                <w:szCs w:val="22"/>
              </w:rPr>
              <w:t>,00</w:t>
            </w:r>
          </w:p>
        </w:tc>
        <w:tc>
          <w:tcPr>
            <w:tcW w:w="2835" w:type="dxa"/>
            <w:tcBorders>
              <w:top w:val="nil"/>
              <w:left w:val="nil"/>
              <w:bottom w:val="single" w:sz="8" w:space="0" w:color="auto"/>
              <w:right w:val="single" w:sz="4" w:space="0" w:color="auto"/>
            </w:tcBorders>
            <w:shd w:val="clear" w:color="auto" w:fill="auto"/>
            <w:noWrap/>
            <w:vAlign w:val="bottom"/>
            <w:hideMark/>
          </w:tcPr>
          <w:p w:rsidR="003A36A6" w:rsidRDefault="003A36A6">
            <w:pPr>
              <w:rPr>
                <w:rFonts w:ascii="Calibri" w:hAnsi="Calibri" w:cs="Calibri"/>
                <w:color w:val="000000"/>
                <w:sz w:val="22"/>
                <w:szCs w:val="22"/>
              </w:rPr>
            </w:pPr>
            <w:r>
              <w:rPr>
                <w:rFonts w:ascii="Calibri" w:hAnsi="Calibri" w:cs="Calibri"/>
                <w:color w:val="000000"/>
                <w:sz w:val="22"/>
                <w:szCs w:val="22"/>
              </w:rPr>
              <w:t> </w:t>
            </w:r>
          </w:p>
        </w:tc>
        <w:tc>
          <w:tcPr>
            <w:tcW w:w="908" w:type="dxa"/>
            <w:tcBorders>
              <w:top w:val="nil"/>
              <w:left w:val="nil"/>
              <w:bottom w:val="single" w:sz="8" w:space="0" w:color="auto"/>
              <w:right w:val="single" w:sz="4" w:space="0" w:color="auto"/>
            </w:tcBorders>
            <w:shd w:val="clear" w:color="auto" w:fill="auto"/>
            <w:noWrap/>
            <w:vAlign w:val="bottom"/>
            <w:hideMark/>
          </w:tcPr>
          <w:p w:rsidR="003A36A6" w:rsidRDefault="003A36A6">
            <w:pPr>
              <w:rPr>
                <w:rFonts w:ascii="Calibri" w:hAnsi="Calibri" w:cs="Calibri"/>
                <w:color w:val="000000"/>
                <w:sz w:val="22"/>
                <w:szCs w:val="22"/>
              </w:rPr>
            </w:pPr>
            <w:r>
              <w:rPr>
                <w:rFonts w:ascii="Calibri" w:hAnsi="Calibri" w:cs="Calibri"/>
                <w:color w:val="000000"/>
                <w:sz w:val="22"/>
                <w:szCs w:val="22"/>
              </w:rPr>
              <w:t> </w:t>
            </w:r>
          </w:p>
        </w:tc>
        <w:tc>
          <w:tcPr>
            <w:tcW w:w="2156" w:type="dxa"/>
            <w:gridSpan w:val="4"/>
            <w:tcBorders>
              <w:top w:val="single" w:sz="4" w:space="0" w:color="auto"/>
              <w:left w:val="nil"/>
              <w:bottom w:val="single" w:sz="8" w:space="0" w:color="auto"/>
              <w:right w:val="single" w:sz="8" w:space="0" w:color="000000"/>
            </w:tcBorders>
            <w:shd w:val="clear" w:color="auto" w:fill="auto"/>
            <w:noWrap/>
            <w:vAlign w:val="bottom"/>
            <w:hideMark/>
          </w:tcPr>
          <w:p w:rsidR="003A36A6" w:rsidRDefault="003A36A6">
            <w:pPr>
              <w:jc w:val="center"/>
              <w:rPr>
                <w:rFonts w:ascii="Calibri" w:hAnsi="Calibri" w:cs="Calibri"/>
                <w:color w:val="000000"/>
                <w:sz w:val="22"/>
                <w:szCs w:val="22"/>
              </w:rPr>
            </w:pPr>
            <w:r>
              <w:rPr>
                <w:rFonts w:ascii="Calibri" w:hAnsi="Calibri" w:cs="Calibri"/>
                <w:color w:val="000000"/>
                <w:sz w:val="22"/>
                <w:szCs w:val="22"/>
              </w:rPr>
              <w:t> </w:t>
            </w:r>
          </w:p>
        </w:tc>
      </w:tr>
      <w:tr w:rsidR="003A36A6" w:rsidTr="003A36A6">
        <w:trPr>
          <w:trHeight w:val="660"/>
        </w:trPr>
        <w:tc>
          <w:tcPr>
            <w:tcW w:w="222"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1117" w:type="dxa"/>
            <w:tcBorders>
              <w:top w:val="nil"/>
              <w:left w:val="nil"/>
              <w:bottom w:val="nil"/>
              <w:right w:val="nil"/>
            </w:tcBorders>
            <w:shd w:val="clear" w:color="auto" w:fill="auto"/>
            <w:noWrap/>
            <w:vAlign w:val="center"/>
            <w:hideMark/>
          </w:tcPr>
          <w:p w:rsidR="003A36A6" w:rsidRDefault="003A36A6">
            <w:pPr>
              <w:jc w:val="center"/>
              <w:rPr>
                <w:rFonts w:ascii="Calibri" w:hAnsi="Calibri" w:cs="Calibri"/>
                <w:color w:val="000000"/>
                <w:sz w:val="22"/>
                <w:szCs w:val="22"/>
              </w:rPr>
            </w:pPr>
          </w:p>
        </w:tc>
        <w:tc>
          <w:tcPr>
            <w:tcW w:w="4346"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1613" w:type="dxa"/>
            <w:tcBorders>
              <w:top w:val="nil"/>
              <w:left w:val="nil"/>
              <w:bottom w:val="nil"/>
              <w:right w:val="nil"/>
            </w:tcBorders>
            <w:shd w:val="clear" w:color="auto" w:fill="auto"/>
            <w:vAlign w:val="bottom"/>
            <w:hideMark/>
          </w:tcPr>
          <w:p w:rsidR="003A36A6" w:rsidRDefault="003A36A6">
            <w:pPr>
              <w:rPr>
                <w:rFonts w:ascii="Calibri" w:hAnsi="Calibri" w:cs="Calibri"/>
                <w:color w:val="000000"/>
                <w:sz w:val="22"/>
                <w:szCs w:val="22"/>
              </w:rPr>
            </w:pPr>
          </w:p>
        </w:tc>
        <w:tc>
          <w:tcPr>
            <w:tcW w:w="1559"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2835" w:type="dxa"/>
            <w:tcBorders>
              <w:top w:val="nil"/>
              <w:left w:val="single" w:sz="4" w:space="0" w:color="auto"/>
              <w:bottom w:val="nil"/>
              <w:right w:val="single" w:sz="4" w:space="0" w:color="auto"/>
            </w:tcBorders>
            <w:shd w:val="clear" w:color="000000" w:fill="F2DCDB"/>
            <w:noWrap/>
            <w:vAlign w:val="center"/>
            <w:hideMark/>
          </w:tcPr>
          <w:p w:rsidR="003A36A6" w:rsidRDefault="003A36A6">
            <w:pPr>
              <w:jc w:val="center"/>
              <w:rPr>
                <w:rFonts w:ascii="Calibri" w:hAnsi="Calibri" w:cs="Calibri"/>
                <w:b/>
                <w:bCs/>
                <w:color w:val="000000"/>
                <w:sz w:val="20"/>
                <w:szCs w:val="20"/>
              </w:rPr>
            </w:pPr>
            <w:r>
              <w:rPr>
                <w:rFonts w:ascii="Calibri" w:hAnsi="Calibri" w:cs="Calibri"/>
                <w:b/>
                <w:bCs/>
                <w:color w:val="000000"/>
                <w:sz w:val="20"/>
                <w:szCs w:val="20"/>
              </w:rPr>
              <w:t>CIJENA PONUDE</w:t>
            </w:r>
          </w:p>
        </w:tc>
        <w:tc>
          <w:tcPr>
            <w:tcW w:w="908" w:type="dxa"/>
            <w:tcBorders>
              <w:top w:val="nil"/>
              <w:left w:val="nil"/>
              <w:bottom w:val="nil"/>
              <w:right w:val="single" w:sz="4" w:space="0" w:color="auto"/>
            </w:tcBorders>
            <w:shd w:val="clear" w:color="000000" w:fill="F2DCDB"/>
            <w:noWrap/>
            <w:vAlign w:val="center"/>
            <w:hideMark/>
          </w:tcPr>
          <w:p w:rsidR="003A36A6" w:rsidRDefault="003A36A6">
            <w:pPr>
              <w:jc w:val="center"/>
              <w:rPr>
                <w:rFonts w:ascii="Calibri" w:hAnsi="Calibri" w:cs="Calibri"/>
                <w:b/>
                <w:bCs/>
                <w:color w:val="000000"/>
                <w:sz w:val="20"/>
                <w:szCs w:val="20"/>
              </w:rPr>
            </w:pPr>
            <w:r>
              <w:rPr>
                <w:rFonts w:ascii="Calibri" w:hAnsi="Calibri" w:cs="Calibri"/>
                <w:b/>
                <w:bCs/>
                <w:color w:val="000000"/>
                <w:sz w:val="20"/>
                <w:szCs w:val="20"/>
              </w:rPr>
              <w:t>PDV</w:t>
            </w:r>
          </w:p>
        </w:tc>
        <w:tc>
          <w:tcPr>
            <w:tcW w:w="2156" w:type="dxa"/>
            <w:gridSpan w:val="4"/>
            <w:tcBorders>
              <w:top w:val="nil"/>
              <w:left w:val="nil"/>
              <w:bottom w:val="nil"/>
              <w:right w:val="single" w:sz="4" w:space="0" w:color="000000"/>
            </w:tcBorders>
            <w:shd w:val="clear" w:color="000000" w:fill="F2DCDB"/>
            <w:noWrap/>
            <w:vAlign w:val="center"/>
            <w:hideMark/>
          </w:tcPr>
          <w:p w:rsidR="003A36A6" w:rsidRDefault="003A36A6">
            <w:pPr>
              <w:jc w:val="center"/>
              <w:rPr>
                <w:rFonts w:ascii="Calibri" w:hAnsi="Calibri" w:cs="Calibri"/>
                <w:b/>
                <w:bCs/>
                <w:color w:val="000000"/>
                <w:sz w:val="20"/>
                <w:szCs w:val="20"/>
              </w:rPr>
            </w:pPr>
            <w:r>
              <w:rPr>
                <w:rFonts w:ascii="Calibri" w:hAnsi="Calibri" w:cs="Calibri"/>
                <w:b/>
                <w:bCs/>
                <w:color w:val="000000"/>
                <w:sz w:val="20"/>
                <w:szCs w:val="20"/>
              </w:rPr>
              <w:t>UKUPNA CIJENA PONUDE</w:t>
            </w:r>
          </w:p>
        </w:tc>
      </w:tr>
      <w:tr w:rsidR="003A36A6" w:rsidTr="003A36A6">
        <w:trPr>
          <w:trHeight w:val="825"/>
        </w:trPr>
        <w:tc>
          <w:tcPr>
            <w:tcW w:w="222"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7076" w:type="dxa"/>
            <w:gridSpan w:val="3"/>
            <w:tcBorders>
              <w:top w:val="single" w:sz="8" w:space="0" w:color="auto"/>
              <w:left w:val="single" w:sz="8" w:space="0" w:color="auto"/>
              <w:bottom w:val="single" w:sz="8" w:space="0" w:color="auto"/>
              <w:right w:val="single" w:sz="4" w:space="0" w:color="000000"/>
            </w:tcBorders>
            <w:shd w:val="clear" w:color="000000" w:fill="F2DCDB"/>
            <w:noWrap/>
            <w:vAlign w:val="center"/>
            <w:hideMark/>
          </w:tcPr>
          <w:p w:rsidR="003A36A6" w:rsidRDefault="003A36A6">
            <w:pPr>
              <w:jc w:val="center"/>
              <w:rPr>
                <w:rFonts w:ascii="Calibri" w:hAnsi="Calibri" w:cs="Calibri"/>
                <w:color w:val="000000"/>
                <w:sz w:val="22"/>
                <w:szCs w:val="22"/>
              </w:rPr>
            </w:pPr>
            <w:r>
              <w:rPr>
                <w:rFonts w:ascii="Calibri" w:hAnsi="Calibri" w:cs="Calibri"/>
                <w:color w:val="000000"/>
                <w:sz w:val="22"/>
                <w:szCs w:val="22"/>
              </w:rPr>
              <w:t>UKUPNO:</w:t>
            </w:r>
          </w:p>
        </w:tc>
        <w:tc>
          <w:tcPr>
            <w:tcW w:w="1559" w:type="dxa"/>
            <w:tcBorders>
              <w:top w:val="single" w:sz="8" w:space="0" w:color="auto"/>
              <w:left w:val="nil"/>
              <w:bottom w:val="single" w:sz="8" w:space="0" w:color="auto"/>
              <w:right w:val="single" w:sz="4" w:space="0" w:color="auto"/>
            </w:tcBorders>
            <w:shd w:val="clear" w:color="000000" w:fill="F2DCDB"/>
            <w:noWrap/>
            <w:vAlign w:val="center"/>
            <w:hideMark/>
          </w:tcPr>
          <w:p w:rsidR="003A36A6" w:rsidRDefault="0056063C">
            <w:pPr>
              <w:jc w:val="right"/>
              <w:rPr>
                <w:rFonts w:ascii="Calibri" w:hAnsi="Calibri" w:cs="Calibri"/>
                <w:color w:val="000000"/>
                <w:sz w:val="22"/>
                <w:szCs w:val="22"/>
              </w:rPr>
            </w:pPr>
            <w:r>
              <w:rPr>
                <w:rFonts w:ascii="Calibri" w:hAnsi="Calibri" w:cs="Calibri"/>
                <w:color w:val="000000"/>
                <w:sz w:val="22"/>
                <w:szCs w:val="22"/>
              </w:rPr>
              <w:t>1.64</w:t>
            </w:r>
            <w:r w:rsidR="003A36A6">
              <w:rPr>
                <w:rFonts w:ascii="Calibri" w:hAnsi="Calibri" w:cs="Calibri"/>
                <w:color w:val="000000"/>
                <w:sz w:val="22"/>
                <w:szCs w:val="22"/>
              </w:rPr>
              <w:t>8,00</w:t>
            </w:r>
          </w:p>
        </w:tc>
        <w:tc>
          <w:tcPr>
            <w:tcW w:w="2835" w:type="dxa"/>
            <w:tcBorders>
              <w:top w:val="single" w:sz="8" w:space="0" w:color="auto"/>
              <w:left w:val="nil"/>
              <w:bottom w:val="single" w:sz="8" w:space="0" w:color="auto"/>
              <w:right w:val="single" w:sz="4" w:space="0" w:color="auto"/>
            </w:tcBorders>
            <w:shd w:val="clear" w:color="auto" w:fill="auto"/>
            <w:noWrap/>
            <w:vAlign w:val="bottom"/>
            <w:hideMark/>
          </w:tcPr>
          <w:p w:rsidR="003A36A6" w:rsidRDefault="003A36A6">
            <w:pPr>
              <w:rPr>
                <w:rFonts w:ascii="Calibri" w:hAnsi="Calibri" w:cs="Calibri"/>
                <w:color w:val="000000"/>
                <w:sz w:val="22"/>
                <w:szCs w:val="22"/>
              </w:rPr>
            </w:pPr>
            <w:r>
              <w:rPr>
                <w:rFonts w:ascii="Calibri" w:hAnsi="Calibri" w:cs="Calibri"/>
                <w:color w:val="000000"/>
                <w:sz w:val="22"/>
                <w:szCs w:val="22"/>
              </w:rPr>
              <w:t> </w:t>
            </w:r>
          </w:p>
        </w:tc>
        <w:tc>
          <w:tcPr>
            <w:tcW w:w="908" w:type="dxa"/>
            <w:tcBorders>
              <w:top w:val="single" w:sz="8" w:space="0" w:color="auto"/>
              <w:left w:val="nil"/>
              <w:bottom w:val="single" w:sz="8" w:space="0" w:color="auto"/>
              <w:right w:val="single" w:sz="4" w:space="0" w:color="auto"/>
            </w:tcBorders>
            <w:shd w:val="clear" w:color="auto" w:fill="auto"/>
            <w:noWrap/>
            <w:vAlign w:val="bottom"/>
            <w:hideMark/>
          </w:tcPr>
          <w:p w:rsidR="003A36A6" w:rsidRDefault="003A36A6">
            <w:pPr>
              <w:rPr>
                <w:rFonts w:ascii="Calibri" w:hAnsi="Calibri" w:cs="Calibri"/>
                <w:color w:val="000000"/>
                <w:sz w:val="22"/>
                <w:szCs w:val="22"/>
              </w:rPr>
            </w:pPr>
            <w:r>
              <w:rPr>
                <w:rFonts w:ascii="Calibri" w:hAnsi="Calibri" w:cs="Calibri"/>
                <w:color w:val="000000"/>
                <w:sz w:val="22"/>
                <w:szCs w:val="22"/>
              </w:rPr>
              <w:t> </w:t>
            </w:r>
          </w:p>
        </w:tc>
        <w:tc>
          <w:tcPr>
            <w:tcW w:w="2156" w:type="dxa"/>
            <w:gridSpan w:val="4"/>
            <w:tcBorders>
              <w:top w:val="single" w:sz="8" w:space="0" w:color="auto"/>
              <w:left w:val="nil"/>
              <w:bottom w:val="single" w:sz="8" w:space="0" w:color="auto"/>
              <w:right w:val="single" w:sz="8" w:space="0" w:color="000000"/>
            </w:tcBorders>
            <w:shd w:val="clear" w:color="auto" w:fill="auto"/>
            <w:noWrap/>
            <w:vAlign w:val="bottom"/>
            <w:hideMark/>
          </w:tcPr>
          <w:p w:rsidR="003A36A6" w:rsidRDefault="003A36A6">
            <w:pPr>
              <w:jc w:val="center"/>
              <w:rPr>
                <w:rFonts w:ascii="Calibri" w:hAnsi="Calibri" w:cs="Calibri"/>
                <w:color w:val="000000"/>
                <w:sz w:val="22"/>
                <w:szCs w:val="22"/>
              </w:rPr>
            </w:pPr>
            <w:r>
              <w:rPr>
                <w:rFonts w:ascii="Calibri" w:hAnsi="Calibri" w:cs="Calibri"/>
                <w:color w:val="000000"/>
                <w:sz w:val="22"/>
                <w:szCs w:val="22"/>
              </w:rPr>
              <w:t> </w:t>
            </w:r>
          </w:p>
        </w:tc>
      </w:tr>
    </w:tbl>
    <w:p w:rsidR="00FA15A8" w:rsidRDefault="00FA15A8" w:rsidP="007F2EB4">
      <w:pPr>
        <w:spacing w:line="276" w:lineRule="auto"/>
        <w:jc w:val="both"/>
        <w:rPr>
          <w:szCs w:val="22"/>
        </w:rPr>
      </w:pPr>
    </w:p>
    <w:p w:rsidR="003A36A6" w:rsidRDefault="003A36A6" w:rsidP="007F2EB4">
      <w:pPr>
        <w:spacing w:line="276" w:lineRule="auto"/>
        <w:jc w:val="both"/>
        <w:rPr>
          <w:szCs w:val="22"/>
        </w:rPr>
      </w:pPr>
    </w:p>
    <w:p w:rsidR="003A36A6" w:rsidRDefault="003A36A6" w:rsidP="007F2EB4">
      <w:pPr>
        <w:spacing w:line="276" w:lineRule="auto"/>
        <w:jc w:val="both"/>
        <w:rPr>
          <w:szCs w:val="22"/>
        </w:rPr>
      </w:pPr>
    </w:p>
    <w:p w:rsidR="003A36A6" w:rsidRDefault="003A36A6" w:rsidP="007F2EB4">
      <w:pPr>
        <w:spacing w:line="276" w:lineRule="auto"/>
        <w:jc w:val="both"/>
        <w:rPr>
          <w:szCs w:val="22"/>
        </w:rPr>
      </w:pPr>
    </w:p>
    <w:tbl>
      <w:tblPr>
        <w:tblW w:w="15383" w:type="dxa"/>
        <w:tblInd w:w="93" w:type="dxa"/>
        <w:tblLook w:val="04A0" w:firstRow="1" w:lastRow="0" w:firstColumn="1" w:lastColumn="0" w:noHBand="0" w:noVBand="1"/>
      </w:tblPr>
      <w:tblGrid>
        <w:gridCol w:w="960"/>
        <w:gridCol w:w="388"/>
        <w:gridCol w:w="388"/>
        <w:gridCol w:w="6548"/>
        <w:gridCol w:w="388"/>
        <w:gridCol w:w="4771"/>
        <w:gridCol w:w="388"/>
        <w:gridCol w:w="388"/>
        <w:gridCol w:w="388"/>
        <w:gridCol w:w="388"/>
        <w:gridCol w:w="388"/>
      </w:tblGrid>
      <w:tr w:rsidR="003A36A6" w:rsidTr="003A36A6">
        <w:trPr>
          <w:trHeight w:val="750"/>
        </w:trPr>
        <w:tc>
          <w:tcPr>
            <w:tcW w:w="960"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14423" w:type="dxa"/>
            <w:gridSpan w:val="10"/>
            <w:tcBorders>
              <w:top w:val="nil"/>
              <w:left w:val="nil"/>
              <w:bottom w:val="nil"/>
              <w:right w:val="nil"/>
            </w:tcBorders>
            <w:shd w:val="clear" w:color="auto" w:fill="auto"/>
            <w:noWrap/>
            <w:vAlign w:val="center"/>
            <w:hideMark/>
          </w:tcPr>
          <w:p w:rsidR="003A36A6" w:rsidRDefault="003A36A6">
            <w:pPr>
              <w:rPr>
                <w:rFonts w:ascii="Calibri" w:hAnsi="Calibri" w:cs="Calibri"/>
                <w:color w:val="000000"/>
                <w:sz w:val="22"/>
                <w:szCs w:val="22"/>
              </w:rPr>
            </w:pPr>
            <w:r>
              <w:rPr>
                <w:rFonts w:ascii="Calibri" w:hAnsi="Calibri" w:cs="Calibri"/>
                <w:color w:val="000000"/>
                <w:sz w:val="22"/>
                <w:szCs w:val="22"/>
              </w:rPr>
              <w:t>Ime, prezime i funkcija ovlaštene osobe ponuditelja:</w:t>
            </w:r>
          </w:p>
        </w:tc>
      </w:tr>
      <w:tr w:rsidR="003A36A6" w:rsidTr="003A36A6">
        <w:trPr>
          <w:trHeight w:val="300"/>
        </w:trPr>
        <w:tc>
          <w:tcPr>
            <w:tcW w:w="960"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center"/>
            <w:hideMark/>
          </w:tcPr>
          <w:p w:rsidR="003A36A6" w:rsidRDefault="003A36A6">
            <w:pPr>
              <w:jc w:val="cente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6548" w:type="dxa"/>
            <w:tcBorders>
              <w:top w:val="nil"/>
              <w:left w:val="nil"/>
              <w:bottom w:val="nil"/>
              <w:right w:val="nil"/>
            </w:tcBorders>
            <w:shd w:val="clear" w:color="auto" w:fill="auto"/>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4771"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r>
      <w:tr w:rsidR="003A36A6" w:rsidTr="003A36A6">
        <w:trPr>
          <w:trHeight w:val="300"/>
        </w:trPr>
        <w:tc>
          <w:tcPr>
            <w:tcW w:w="960"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center"/>
            <w:hideMark/>
          </w:tcPr>
          <w:p w:rsidR="003A36A6" w:rsidRDefault="003A36A6">
            <w:pPr>
              <w:jc w:val="cente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6548" w:type="dxa"/>
            <w:tcBorders>
              <w:top w:val="nil"/>
              <w:left w:val="nil"/>
              <w:bottom w:val="nil"/>
              <w:right w:val="nil"/>
            </w:tcBorders>
            <w:shd w:val="clear" w:color="auto" w:fill="auto"/>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4771"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r>
      <w:tr w:rsidR="003A36A6" w:rsidTr="003A36A6">
        <w:trPr>
          <w:trHeight w:val="300"/>
        </w:trPr>
        <w:tc>
          <w:tcPr>
            <w:tcW w:w="960"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center"/>
            <w:hideMark/>
          </w:tcPr>
          <w:p w:rsidR="003A36A6" w:rsidRDefault="003A36A6">
            <w:pPr>
              <w:jc w:val="cente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6548" w:type="dxa"/>
            <w:tcBorders>
              <w:top w:val="nil"/>
              <w:left w:val="nil"/>
              <w:bottom w:val="nil"/>
              <w:right w:val="nil"/>
            </w:tcBorders>
            <w:shd w:val="clear" w:color="auto" w:fill="auto"/>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4771"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r>
              <w:rPr>
                <w:rFonts w:ascii="Calibri" w:hAnsi="Calibri" w:cs="Calibri"/>
                <w:color w:val="000000"/>
                <w:sz w:val="22"/>
                <w:szCs w:val="22"/>
              </w:rPr>
              <w:t>M.P.</w:t>
            </w: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r>
      <w:tr w:rsidR="003A36A6" w:rsidTr="003A36A6">
        <w:trPr>
          <w:trHeight w:val="300"/>
        </w:trPr>
        <w:tc>
          <w:tcPr>
            <w:tcW w:w="960"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center"/>
            <w:hideMark/>
          </w:tcPr>
          <w:p w:rsidR="003A36A6" w:rsidRDefault="003A36A6">
            <w:pPr>
              <w:jc w:val="cente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6548" w:type="dxa"/>
            <w:tcBorders>
              <w:top w:val="nil"/>
              <w:left w:val="nil"/>
              <w:bottom w:val="nil"/>
              <w:right w:val="nil"/>
            </w:tcBorders>
            <w:shd w:val="clear" w:color="auto" w:fill="auto"/>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4771"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r>
      <w:tr w:rsidR="003A36A6" w:rsidTr="003A36A6">
        <w:trPr>
          <w:trHeight w:val="300"/>
        </w:trPr>
        <w:tc>
          <w:tcPr>
            <w:tcW w:w="960"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center"/>
            <w:hideMark/>
          </w:tcPr>
          <w:p w:rsidR="003A36A6" w:rsidRDefault="003A36A6">
            <w:pPr>
              <w:jc w:val="cente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6548" w:type="dxa"/>
            <w:tcBorders>
              <w:top w:val="nil"/>
              <w:left w:val="nil"/>
              <w:bottom w:val="nil"/>
              <w:right w:val="nil"/>
            </w:tcBorders>
            <w:shd w:val="clear" w:color="auto" w:fill="auto"/>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4771"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r>
      <w:tr w:rsidR="003A36A6" w:rsidTr="003A36A6">
        <w:trPr>
          <w:trHeight w:val="300"/>
        </w:trPr>
        <w:tc>
          <w:tcPr>
            <w:tcW w:w="960"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center"/>
            <w:hideMark/>
          </w:tcPr>
          <w:p w:rsidR="003A36A6" w:rsidRDefault="003A36A6">
            <w:pPr>
              <w:jc w:val="cente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6548" w:type="dxa"/>
            <w:tcBorders>
              <w:top w:val="nil"/>
              <w:left w:val="nil"/>
              <w:bottom w:val="nil"/>
              <w:right w:val="nil"/>
            </w:tcBorders>
            <w:shd w:val="clear" w:color="auto" w:fill="auto"/>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4771"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r>
      <w:tr w:rsidR="003A36A6" w:rsidTr="003A36A6">
        <w:trPr>
          <w:trHeight w:val="300"/>
        </w:trPr>
        <w:tc>
          <w:tcPr>
            <w:tcW w:w="960"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14423" w:type="dxa"/>
            <w:gridSpan w:val="10"/>
            <w:tcBorders>
              <w:top w:val="nil"/>
              <w:left w:val="nil"/>
              <w:bottom w:val="nil"/>
              <w:right w:val="nil"/>
            </w:tcBorders>
            <w:shd w:val="clear" w:color="auto" w:fill="auto"/>
            <w:noWrap/>
            <w:vAlign w:val="center"/>
            <w:hideMark/>
          </w:tcPr>
          <w:p w:rsidR="003A36A6" w:rsidRDefault="003A36A6">
            <w:pPr>
              <w:rPr>
                <w:rFonts w:ascii="Calibri" w:hAnsi="Calibri" w:cs="Calibri"/>
                <w:color w:val="000000"/>
                <w:sz w:val="22"/>
                <w:szCs w:val="22"/>
              </w:rPr>
            </w:pPr>
            <w:r>
              <w:rPr>
                <w:rFonts w:ascii="Calibri" w:hAnsi="Calibri" w:cs="Calibri"/>
                <w:color w:val="000000"/>
                <w:sz w:val="22"/>
                <w:szCs w:val="22"/>
              </w:rPr>
              <w:t xml:space="preserve"> U_______________________________________, dana _____________________   201___ g.</w:t>
            </w:r>
          </w:p>
        </w:tc>
      </w:tr>
      <w:tr w:rsidR="003A36A6" w:rsidTr="003A36A6">
        <w:trPr>
          <w:trHeight w:val="300"/>
        </w:trPr>
        <w:tc>
          <w:tcPr>
            <w:tcW w:w="960"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center"/>
            <w:hideMark/>
          </w:tcPr>
          <w:p w:rsidR="003A36A6" w:rsidRDefault="003A36A6">
            <w:pPr>
              <w:jc w:val="cente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6548" w:type="dxa"/>
            <w:tcBorders>
              <w:top w:val="nil"/>
              <w:left w:val="nil"/>
              <w:bottom w:val="nil"/>
              <w:right w:val="nil"/>
            </w:tcBorders>
            <w:shd w:val="clear" w:color="auto" w:fill="auto"/>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4771"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r>
      <w:tr w:rsidR="003A36A6" w:rsidTr="003A36A6">
        <w:trPr>
          <w:trHeight w:val="300"/>
        </w:trPr>
        <w:tc>
          <w:tcPr>
            <w:tcW w:w="960"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center"/>
            <w:hideMark/>
          </w:tcPr>
          <w:p w:rsidR="003A36A6" w:rsidRDefault="003A36A6">
            <w:pPr>
              <w:jc w:val="cente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6548" w:type="dxa"/>
            <w:tcBorders>
              <w:top w:val="nil"/>
              <w:left w:val="nil"/>
              <w:bottom w:val="nil"/>
              <w:right w:val="nil"/>
            </w:tcBorders>
            <w:shd w:val="clear" w:color="auto" w:fill="auto"/>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4771"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r>
    </w:tbl>
    <w:p w:rsidR="00FA15A8" w:rsidRDefault="00FA15A8" w:rsidP="007F2EB4">
      <w:pPr>
        <w:spacing w:line="276" w:lineRule="auto"/>
        <w:jc w:val="both"/>
        <w:rPr>
          <w:szCs w:val="22"/>
        </w:rPr>
      </w:pPr>
    </w:p>
    <w:p w:rsidR="00906E72" w:rsidRDefault="00906E72" w:rsidP="00FA15A8">
      <w:pPr>
        <w:spacing w:line="276" w:lineRule="auto"/>
        <w:jc w:val="both"/>
        <w:rPr>
          <w:szCs w:val="22"/>
        </w:rPr>
        <w:sectPr w:rsidR="00906E72" w:rsidSect="00210805">
          <w:pgSz w:w="16837" w:h="11905" w:orient="landscape"/>
          <w:pgMar w:top="1140" w:right="1440" w:bottom="1140" w:left="1075" w:header="720" w:footer="720" w:gutter="0"/>
          <w:cols w:space="60"/>
          <w:noEndnote/>
          <w:docGrid w:linePitch="326"/>
        </w:sectPr>
      </w:pPr>
    </w:p>
    <w:tbl>
      <w:tblPr>
        <w:tblpPr w:leftFromText="180" w:rightFromText="180" w:vertAnchor="page" w:horzAnchor="margin" w:tblpXSpec="center" w:tblpY="420"/>
        <w:tblW w:w="10916" w:type="dxa"/>
        <w:tblLayout w:type="fixed"/>
        <w:tblLook w:val="04A0" w:firstRow="1" w:lastRow="0" w:firstColumn="1" w:lastColumn="0" w:noHBand="0" w:noVBand="1"/>
      </w:tblPr>
      <w:tblGrid>
        <w:gridCol w:w="2269"/>
        <w:gridCol w:w="2410"/>
        <w:gridCol w:w="2409"/>
        <w:gridCol w:w="3828"/>
      </w:tblGrid>
      <w:tr w:rsidR="00FB4534" w:rsidRPr="001C6C89" w:rsidTr="00FB4534">
        <w:trPr>
          <w:trHeight w:val="1280"/>
        </w:trPr>
        <w:tc>
          <w:tcPr>
            <w:tcW w:w="2269" w:type="dxa"/>
            <w:hideMark/>
          </w:tcPr>
          <w:p w:rsidR="00FB4534" w:rsidRPr="001C6C89" w:rsidRDefault="00FB4534" w:rsidP="00FB4534">
            <w:pPr>
              <w:widowControl w:val="0"/>
              <w:suppressAutoHyphens/>
              <w:jc w:val="center"/>
              <w:rPr>
                <w:rFonts w:ascii="Calibri" w:eastAsia="Calibri" w:hAnsi="Calibri" w:cs="Arial"/>
                <w:sz w:val="22"/>
                <w:szCs w:val="22"/>
                <w:lang w:eastAsia="en-US"/>
              </w:rPr>
            </w:pPr>
            <w:r w:rsidRPr="001C6C89">
              <w:rPr>
                <w:rFonts w:ascii="Calibri" w:eastAsia="Calibri" w:hAnsi="Calibri"/>
                <w:noProof/>
                <w:sz w:val="22"/>
                <w:szCs w:val="22"/>
              </w:rPr>
              <w:lastRenderedPageBreak/>
              <w:drawing>
                <wp:anchor distT="0" distB="0" distL="114300" distR="114300" simplePos="0" relativeHeight="251691520" behindDoc="0" locked="0" layoutInCell="1" allowOverlap="1" wp14:anchorId="733F4AF2" wp14:editId="5E2B0E23">
                  <wp:simplePos x="0" y="0"/>
                  <wp:positionH relativeFrom="column">
                    <wp:posOffset>31617</wp:posOffset>
                  </wp:positionH>
                  <wp:positionV relativeFrom="paragraph">
                    <wp:posOffset>62230</wp:posOffset>
                  </wp:positionV>
                  <wp:extent cx="1162685" cy="730885"/>
                  <wp:effectExtent l="0" t="0" r="0" b="0"/>
                  <wp:wrapNone/>
                  <wp:docPr id="41" name="Slika 4" descr="Description: Europa Flag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descr="Description: Europa Flagg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62685" cy="730885"/>
                          </a:xfrm>
                          <a:prstGeom prst="rect">
                            <a:avLst/>
                          </a:prstGeom>
                          <a:noFill/>
                        </pic:spPr>
                      </pic:pic>
                    </a:graphicData>
                  </a:graphic>
                  <wp14:sizeRelH relativeFrom="page">
                    <wp14:pctWidth>0</wp14:pctWidth>
                  </wp14:sizeRelH>
                  <wp14:sizeRelV relativeFrom="page">
                    <wp14:pctHeight>0</wp14:pctHeight>
                  </wp14:sizeRelV>
                </wp:anchor>
              </w:drawing>
            </w:r>
          </w:p>
        </w:tc>
        <w:tc>
          <w:tcPr>
            <w:tcW w:w="2410" w:type="dxa"/>
            <w:hideMark/>
          </w:tcPr>
          <w:p w:rsidR="00FB4534" w:rsidRPr="001C6C89" w:rsidRDefault="00FB4534" w:rsidP="00FB4534">
            <w:pPr>
              <w:widowControl w:val="0"/>
              <w:suppressAutoHyphens/>
              <w:jc w:val="center"/>
              <w:rPr>
                <w:rFonts w:ascii="Calibri" w:eastAsia="Calibri" w:hAnsi="Calibri" w:cs="Arial"/>
                <w:sz w:val="22"/>
                <w:szCs w:val="22"/>
                <w:lang w:eastAsia="en-US"/>
              </w:rPr>
            </w:pPr>
            <w:r w:rsidRPr="001C6C89">
              <w:rPr>
                <w:rFonts w:ascii="Calibri" w:eastAsia="Calibri" w:hAnsi="Calibri"/>
                <w:noProof/>
                <w:sz w:val="22"/>
                <w:szCs w:val="22"/>
                <w:lang w:eastAsia="en-US"/>
              </w:rPr>
              <w:t xml:space="preserve">  </w:t>
            </w:r>
            <w:r w:rsidRPr="001C6C89">
              <w:rPr>
                <w:rFonts w:ascii="Calibri" w:eastAsia="Calibri" w:hAnsi="Calibri"/>
                <w:noProof/>
                <w:sz w:val="22"/>
                <w:szCs w:val="22"/>
              </w:rPr>
              <w:drawing>
                <wp:inline distT="0" distB="0" distL="0" distR="0" wp14:anchorId="34CA4808" wp14:editId="4F3A2349">
                  <wp:extent cx="1201420" cy="775970"/>
                  <wp:effectExtent l="0" t="0" r="0" b="5080"/>
                  <wp:docPr id="42" name="Slika 3" descr="Description: Opis: C:\Users\diana.mededovic\AppData\Local\Microsoft\Windows\Temporary Internet Files\Low\Content.IE5\O129MYIM\tmp_20100114155715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descr="Description: Opis: C:\Users\diana.mededovic\AppData\Local\Microsoft\Windows\Temporary Internet Files\Low\Content.IE5\O129MYIM\tmp_20100114155715_0[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1420" cy="775970"/>
                          </a:xfrm>
                          <a:prstGeom prst="rect">
                            <a:avLst/>
                          </a:prstGeom>
                          <a:noFill/>
                          <a:ln>
                            <a:noFill/>
                          </a:ln>
                        </pic:spPr>
                      </pic:pic>
                    </a:graphicData>
                  </a:graphic>
                </wp:inline>
              </w:drawing>
            </w:r>
          </w:p>
        </w:tc>
        <w:tc>
          <w:tcPr>
            <w:tcW w:w="2409" w:type="dxa"/>
            <w:vMerge w:val="restart"/>
            <w:hideMark/>
          </w:tcPr>
          <w:p w:rsidR="00FB4534" w:rsidRPr="001C6C89" w:rsidRDefault="00FB4534" w:rsidP="00FB4534">
            <w:pPr>
              <w:widowControl w:val="0"/>
              <w:suppressAutoHyphens/>
              <w:jc w:val="both"/>
              <w:rPr>
                <w:rFonts w:ascii="Calibri" w:eastAsia="Calibri" w:hAnsi="Calibri" w:cs="Arial"/>
                <w:sz w:val="22"/>
                <w:szCs w:val="22"/>
                <w:lang w:eastAsia="en-US"/>
              </w:rPr>
            </w:pPr>
            <w:r w:rsidRPr="001C6C89">
              <w:rPr>
                <w:rFonts w:ascii="Calibri" w:eastAsia="Calibri" w:hAnsi="Calibri"/>
                <w:noProof/>
                <w:sz w:val="22"/>
                <w:szCs w:val="22"/>
              </w:rPr>
              <w:drawing>
                <wp:inline distT="0" distB="0" distL="0" distR="0" wp14:anchorId="04689332" wp14:editId="3AE39951">
                  <wp:extent cx="1488558" cy="1010093"/>
                  <wp:effectExtent l="0" t="0" r="0" b="0"/>
                  <wp:docPr id="43" name="Picture 1" descr="Description: C:\Users\KING\AppData\Local\Temp\Rar$DIa0.137\Fead identitet cmyk-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KING\AppData\Local\Temp\Rar$DIa0.137\Fead identitet cmyk-04.jpg"/>
                          <pic:cNvPicPr>
                            <a:picLocks noChangeAspect="1" noChangeArrowheads="1"/>
                          </pic:cNvPicPr>
                        </pic:nvPicPr>
                        <pic:blipFill>
                          <a:blip r:embed="rId10" cstate="print">
                            <a:extLst>
                              <a:ext uri="{28A0092B-C50C-407E-A947-70E740481C1C}">
                                <a14:useLocalDpi xmlns:a14="http://schemas.microsoft.com/office/drawing/2010/main" val="0"/>
                              </a:ext>
                            </a:extLst>
                          </a:blip>
                          <a:srcRect l="17744" t="30757" r="17787" b="31355"/>
                          <a:stretch>
                            <a:fillRect/>
                          </a:stretch>
                        </pic:blipFill>
                        <pic:spPr bwMode="auto">
                          <a:xfrm>
                            <a:off x="0" y="0"/>
                            <a:ext cx="1488670" cy="1010169"/>
                          </a:xfrm>
                          <a:prstGeom prst="rect">
                            <a:avLst/>
                          </a:prstGeom>
                          <a:noFill/>
                          <a:ln>
                            <a:noFill/>
                          </a:ln>
                        </pic:spPr>
                      </pic:pic>
                    </a:graphicData>
                  </a:graphic>
                </wp:inline>
              </w:drawing>
            </w:r>
          </w:p>
        </w:tc>
        <w:tc>
          <w:tcPr>
            <w:tcW w:w="3828" w:type="dxa"/>
            <w:vMerge w:val="restart"/>
            <w:hideMark/>
          </w:tcPr>
          <w:p w:rsidR="00FB4534" w:rsidRPr="001C6C89" w:rsidRDefault="00FB4534" w:rsidP="00FB4534">
            <w:pPr>
              <w:widowControl w:val="0"/>
              <w:suppressAutoHyphens/>
              <w:jc w:val="center"/>
              <w:rPr>
                <w:rFonts w:ascii="Calibri" w:eastAsia="Calibri" w:hAnsi="Calibri" w:cs="Arial"/>
                <w:sz w:val="22"/>
                <w:szCs w:val="22"/>
                <w:lang w:eastAsia="en-US"/>
              </w:rPr>
            </w:pPr>
            <w:r w:rsidRPr="00F22B50">
              <w:rPr>
                <w:noProof/>
                <w:sz w:val="28"/>
                <w:szCs w:val="28"/>
              </w:rPr>
              <w:drawing>
                <wp:anchor distT="0" distB="0" distL="114300" distR="114300" simplePos="0" relativeHeight="251692544" behindDoc="0" locked="0" layoutInCell="1" allowOverlap="1" wp14:anchorId="487D7C16" wp14:editId="110E32A9">
                  <wp:simplePos x="0" y="0"/>
                  <wp:positionH relativeFrom="margin">
                    <wp:posOffset>-43180</wp:posOffset>
                  </wp:positionH>
                  <wp:positionV relativeFrom="margin">
                    <wp:posOffset>210185</wp:posOffset>
                  </wp:positionV>
                  <wp:extent cx="2317750" cy="796925"/>
                  <wp:effectExtent l="0" t="0" r="6350" b="3175"/>
                  <wp:wrapSquare wrapText="bothSides"/>
                  <wp:docPr id="44"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17" cstate="print">
                            <a:extLst>
                              <a:ext uri="{28A0092B-C50C-407E-A947-70E740481C1C}">
                                <a14:useLocalDpi xmlns:a14="http://schemas.microsoft.com/office/drawing/2010/main" val="0"/>
                              </a:ext>
                            </a:extLst>
                          </a:blip>
                          <a:srcRect l="7440" t="18712" r="7440" b="18712"/>
                          <a:stretch>
                            <a:fillRect/>
                          </a:stretch>
                        </pic:blipFill>
                        <pic:spPr bwMode="auto">
                          <a:xfrm>
                            <a:off x="0" y="0"/>
                            <a:ext cx="2317750" cy="796925"/>
                          </a:xfrm>
                          <a:prstGeom prst="rect">
                            <a:avLst/>
                          </a:prstGeom>
                          <a:noFill/>
                          <a:ln>
                            <a:noFill/>
                          </a:ln>
                        </pic:spPr>
                      </pic:pic>
                    </a:graphicData>
                  </a:graphic>
                  <wp14:sizeRelH relativeFrom="margin">
                    <wp14:pctWidth>0</wp14:pctWidth>
                  </wp14:sizeRelH>
                </wp:anchor>
              </w:drawing>
            </w:r>
          </w:p>
        </w:tc>
      </w:tr>
      <w:tr w:rsidR="00FB4534" w:rsidRPr="001C6C89" w:rsidTr="00FB4534">
        <w:trPr>
          <w:trHeight w:val="972"/>
        </w:trPr>
        <w:tc>
          <w:tcPr>
            <w:tcW w:w="2269" w:type="dxa"/>
            <w:hideMark/>
          </w:tcPr>
          <w:p w:rsidR="00FB4534" w:rsidRPr="001C6C89" w:rsidRDefault="00FB4534" w:rsidP="00FB4534">
            <w:pPr>
              <w:widowControl w:val="0"/>
              <w:suppressAutoHyphens/>
              <w:jc w:val="center"/>
              <w:rPr>
                <w:rFonts w:ascii="Calibri" w:eastAsia="Calibri" w:hAnsi="Calibri" w:cs="Arial"/>
                <w:sz w:val="22"/>
                <w:szCs w:val="22"/>
                <w:lang w:eastAsia="en-US"/>
              </w:rPr>
            </w:pPr>
            <w:r w:rsidRPr="001C6C89">
              <w:rPr>
                <w:rFonts w:ascii="Calibri" w:eastAsia="Calibri" w:hAnsi="Calibri" w:cs="Arial"/>
                <w:sz w:val="22"/>
                <w:szCs w:val="22"/>
                <w:lang w:eastAsia="en-US"/>
              </w:rPr>
              <w:t>EUROPSKA UNIJA</w:t>
            </w:r>
          </w:p>
        </w:tc>
        <w:tc>
          <w:tcPr>
            <w:tcW w:w="2410" w:type="dxa"/>
            <w:hideMark/>
          </w:tcPr>
          <w:p w:rsidR="00FB4534" w:rsidRPr="001C6C89" w:rsidRDefault="00FB4534" w:rsidP="00FB4534">
            <w:pPr>
              <w:widowControl w:val="0"/>
              <w:suppressAutoHyphens/>
              <w:jc w:val="center"/>
              <w:rPr>
                <w:rFonts w:ascii="Calibri" w:eastAsia="Calibri" w:hAnsi="Calibri" w:cs="Arial"/>
                <w:sz w:val="22"/>
                <w:szCs w:val="22"/>
                <w:lang w:eastAsia="en-US"/>
              </w:rPr>
            </w:pPr>
            <w:r w:rsidRPr="001C6C89">
              <w:rPr>
                <w:rFonts w:ascii="Calibri" w:eastAsia="Calibri" w:hAnsi="Calibri" w:cs="Arial"/>
                <w:sz w:val="22"/>
                <w:szCs w:val="22"/>
                <w:lang w:eastAsia="en-US"/>
              </w:rPr>
              <w:t>MINISTARSTVO ZA DEMOGRAFIJU, MLADE, OBITELJ I SOCIJALNU POLITIKU</w:t>
            </w:r>
          </w:p>
        </w:tc>
        <w:tc>
          <w:tcPr>
            <w:tcW w:w="2409" w:type="dxa"/>
            <w:vMerge/>
            <w:vAlign w:val="center"/>
            <w:hideMark/>
          </w:tcPr>
          <w:p w:rsidR="00FB4534" w:rsidRPr="001C6C89" w:rsidRDefault="00FB4534" w:rsidP="00FB4534">
            <w:pPr>
              <w:rPr>
                <w:rFonts w:ascii="Calibri" w:eastAsia="Calibri" w:hAnsi="Calibri" w:cs="Arial"/>
                <w:sz w:val="22"/>
                <w:szCs w:val="22"/>
                <w:lang w:eastAsia="en-US"/>
              </w:rPr>
            </w:pPr>
          </w:p>
        </w:tc>
        <w:tc>
          <w:tcPr>
            <w:tcW w:w="3828" w:type="dxa"/>
            <w:vMerge/>
            <w:vAlign w:val="center"/>
            <w:hideMark/>
          </w:tcPr>
          <w:p w:rsidR="00FB4534" w:rsidRPr="001C6C89" w:rsidRDefault="00FB4534" w:rsidP="00FB4534">
            <w:pPr>
              <w:rPr>
                <w:rFonts w:ascii="Calibri" w:eastAsia="Calibri" w:hAnsi="Calibri" w:cs="Arial"/>
                <w:sz w:val="22"/>
                <w:szCs w:val="22"/>
                <w:lang w:eastAsia="en-US"/>
              </w:rPr>
            </w:pPr>
          </w:p>
        </w:tc>
      </w:tr>
    </w:tbl>
    <w:p w:rsidR="00FB4534" w:rsidRDefault="00FB4534" w:rsidP="00FA15A8">
      <w:pPr>
        <w:spacing w:line="276" w:lineRule="auto"/>
        <w:jc w:val="both"/>
        <w:rPr>
          <w:szCs w:val="22"/>
        </w:rPr>
      </w:pPr>
    </w:p>
    <w:p w:rsidR="00FB4534" w:rsidRDefault="00E212D3" w:rsidP="00FA15A8">
      <w:pPr>
        <w:spacing w:line="276" w:lineRule="auto"/>
        <w:jc w:val="both"/>
        <w:rPr>
          <w:szCs w:val="22"/>
        </w:rPr>
      </w:pPr>
      <w:r>
        <w:rPr>
          <w:szCs w:val="22"/>
        </w:rPr>
        <w:t>Prilog 5.</w:t>
      </w:r>
    </w:p>
    <w:p w:rsidR="0056063C" w:rsidRDefault="0056063C" w:rsidP="00FA15A8">
      <w:pPr>
        <w:spacing w:line="276" w:lineRule="auto"/>
        <w:jc w:val="both"/>
        <w:rPr>
          <w:szCs w:val="22"/>
        </w:rPr>
      </w:pPr>
    </w:p>
    <w:p w:rsidR="0056063C" w:rsidRDefault="0056063C" w:rsidP="00FA15A8">
      <w:pPr>
        <w:spacing w:line="276" w:lineRule="auto"/>
        <w:jc w:val="both"/>
        <w:rPr>
          <w:szCs w:val="22"/>
        </w:rPr>
      </w:pPr>
    </w:p>
    <w:p w:rsidR="0056063C" w:rsidRDefault="0056063C" w:rsidP="00FA15A8">
      <w:pPr>
        <w:spacing w:line="276" w:lineRule="auto"/>
        <w:jc w:val="both"/>
        <w:rPr>
          <w:szCs w:val="22"/>
        </w:rPr>
      </w:pPr>
    </w:p>
    <w:p w:rsidR="0056063C" w:rsidRDefault="0056063C" w:rsidP="00FA15A8">
      <w:pPr>
        <w:spacing w:line="276" w:lineRule="auto"/>
        <w:jc w:val="both"/>
        <w:rPr>
          <w:szCs w:val="22"/>
        </w:rPr>
      </w:pPr>
    </w:p>
    <w:p w:rsidR="00906E72" w:rsidRDefault="00FA3565" w:rsidP="00FA15A8">
      <w:pPr>
        <w:spacing w:line="276" w:lineRule="auto"/>
        <w:jc w:val="both"/>
        <w:rPr>
          <w:szCs w:val="22"/>
        </w:rPr>
      </w:pPr>
      <w:r>
        <w:rPr>
          <w:szCs w:val="22"/>
        </w:rPr>
        <w:t xml:space="preserve">  </w:t>
      </w:r>
      <w:r w:rsidR="00FA15A8" w:rsidRPr="00FA15A8">
        <w:rPr>
          <w:szCs w:val="22"/>
        </w:rPr>
        <w:t>Poštovani sugrađani,</w:t>
      </w:r>
      <w:r w:rsidR="00FA15A8">
        <w:rPr>
          <w:szCs w:val="22"/>
        </w:rPr>
        <w:t xml:space="preserve"> </w:t>
      </w:r>
      <w:r w:rsidR="007D4CD4">
        <w:rPr>
          <w:szCs w:val="22"/>
        </w:rPr>
        <w:t xml:space="preserve">                               </w:t>
      </w:r>
    </w:p>
    <w:p w:rsidR="00FA15A8" w:rsidRDefault="007D4CD4" w:rsidP="00FA15A8">
      <w:pPr>
        <w:spacing w:line="276" w:lineRule="auto"/>
        <w:jc w:val="both"/>
        <w:rPr>
          <w:szCs w:val="22"/>
        </w:rPr>
      </w:pPr>
      <w:r>
        <w:rPr>
          <w:szCs w:val="22"/>
        </w:rPr>
        <w:t>Caritas sisačke biskupije</w:t>
      </w:r>
      <w:r w:rsidR="00FA15A8">
        <w:rPr>
          <w:szCs w:val="22"/>
        </w:rPr>
        <w:t xml:space="preserve"> </w:t>
      </w:r>
      <w:r w:rsidR="00FA15A8" w:rsidRPr="00FA15A8">
        <w:rPr>
          <w:szCs w:val="22"/>
        </w:rPr>
        <w:t xml:space="preserve">dostavlja Vam </w:t>
      </w:r>
      <w:r>
        <w:rPr>
          <w:szCs w:val="22"/>
        </w:rPr>
        <w:t>Paket hrane za korisnike</w:t>
      </w:r>
      <w:r w:rsidR="00FA15A8">
        <w:rPr>
          <w:szCs w:val="22"/>
        </w:rPr>
        <w:t xml:space="preserve"> </w:t>
      </w:r>
      <w:r w:rsidR="00FA15A8" w:rsidRPr="00FA15A8">
        <w:rPr>
          <w:szCs w:val="22"/>
        </w:rPr>
        <w:t>financiran iz Fonda europske pomoći za najpotrebitije (FEAD) kojemu je cilj ublažavanje siromaštva pružanjem pomoći najpotrebitijim osobama podjelom hrane i/ili osnovne materijalne pomoći.</w:t>
      </w:r>
    </w:p>
    <w:p w:rsidR="00FA15A8" w:rsidRDefault="00FA15A8" w:rsidP="00FA15A8">
      <w:pPr>
        <w:spacing w:line="276" w:lineRule="auto"/>
        <w:jc w:val="both"/>
        <w:rPr>
          <w:szCs w:val="22"/>
        </w:rPr>
      </w:pPr>
    </w:p>
    <w:p w:rsidR="0056063C" w:rsidRDefault="0056063C" w:rsidP="00FA15A8">
      <w:pPr>
        <w:spacing w:line="276" w:lineRule="auto"/>
        <w:jc w:val="both"/>
        <w:rPr>
          <w:szCs w:val="22"/>
        </w:rPr>
      </w:pPr>
    </w:p>
    <w:p w:rsidR="0056063C" w:rsidRPr="00FA15A8" w:rsidRDefault="0056063C" w:rsidP="00FA15A8">
      <w:pPr>
        <w:spacing w:line="276" w:lineRule="auto"/>
        <w:jc w:val="both"/>
        <w:rPr>
          <w:szCs w:val="22"/>
        </w:rPr>
      </w:pPr>
    </w:p>
    <w:p w:rsidR="00FA15A8" w:rsidRDefault="00FA15A8" w:rsidP="00FA15A8">
      <w:pPr>
        <w:spacing w:line="276" w:lineRule="auto"/>
        <w:jc w:val="both"/>
        <w:rPr>
          <w:szCs w:val="22"/>
        </w:rPr>
      </w:pPr>
      <w:r w:rsidRPr="00FA15A8">
        <w:rPr>
          <w:szCs w:val="22"/>
        </w:rPr>
        <w:t xml:space="preserve">PAKET </w:t>
      </w:r>
      <w:r w:rsidR="0056063C">
        <w:rPr>
          <w:szCs w:val="22"/>
        </w:rPr>
        <w:t>HIGIJENSKIH POTREPŠTINA</w:t>
      </w:r>
    </w:p>
    <w:p w:rsidR="0056063C" w:rsidRDefault="0056063C" w:rsidP="00FA15A8">
      <w:pPr>
        <w:spacing w:line="276" w:lineRule="auto"/>
        <w:jc w:val="both"/>
        <w:rPr>
          <w:szCs w:val="22"/>
        </w:rPr>
      </w:pPr>
    </w:p>
    <w:p w:rsidR="00906E72" w:rsidRDefault="00906E72" w:rsidP="00FA15A8">
      <w:pPr>
        <w:spacing w:line="276" w:lineRule="auto"/>
        <w:jc w:val="both"/>
        <w:rPr>
          <w:szCs w:val="22"/>
        </w:rPr>
      </w:pPr>
    </w:p>
    <w:tbl>
      <w:tblPr>
        <w:tblStyle w:val="Reetkatablice"/>
        <w:tblW w:w="9889" w:type="dxa"/>
        <w:tblLook w:val="04A0" w:firstRow="1" w:lastRow="0" w:firstColumn="1" w:lastColumn="0" w:noHBand="0" w:noVBand="1"/>
      </w:tblPr>
      <w:tblGrid>
        <w:gridCol w:w="959"/>
        <w:gridCol w:w="5528"/>
        <w:gridCol w:w="1701"/>
        <w:gridCol w:w="1701"/>
      </w:tblGrid>
      <w:tr w:rsidR="00906E72" w:rsidRPr="00906E72" w:rsidTr="0056063C">
        <w:trPr>
          <w:trHeight w:val="397"/>
        </w:trPr>
        <w:tc>
          <w:tcPr>
            <w:tcW w:w="959" w:type="dxa"/>
            <w:vAlign w:val="center"/>
          </w:tcPr>
          <w:p w:rsidR="00906E72" w:rsidRPr="00906E72" w:rsidRDefault="00906E72" w:rsidP="00906E72">
            <w:pPr>
              <w:spacing w:line="276" w:lineRule="auto"/>
              <w:jc w:val="center"/>
              <w:rPr>
                <w:rFonts w:asciiTheme="minorHAnsi" w:hAnsiTheme="minorHAnsi" w:cstheme="minorHAnsi"/>
                <w:szCs w:val="22"/>
              </w:rPr>
            </w:pPr>
            <w:r w:rsidRPr="00906E72">
              <w:rPr>
                <w:rFonts w:asciiTheme="minorHAnsi" w:hAnsiTheme="minorHAnsi" w:cstheme="minorHAnsi"/>
                <w:szCs w:val="22"/>
              </w:rPr>
              <w:t>Redni broj</w:t>
            </w:r>
          </w:p>
        </w:tc>
        <w:tc>
          <w:tcPr>
            <w:tcW w:w="5528" w:type="dxa"/>
            <w:vAlign w:val="center"/>
          </w:tcPr>
          <w:p w:rsidR="00906E72" w:rsidRPr="00906E72" w:rsidRDefault="00906E72" w:rsidP="00906E72">
            <w:pPr>
              <w:spacing w:line="276" w:lineRule="auto"/>
              <w:jc w:val="center"/>
              <w:rPr>
                <w:rFonts w:asciiTheme="minorHAnsi" w:hAnsiTheme="minorHAnsi" w:cstheme="minorHAnsi"/>
                <w:szCs w:val="22"/>
              </w:rPr>
            </w:pPr>
            <w:r w:rsidRPr="00906E72">
              <w:rPr>
                <w:rFonts w:asciiTheme="minorHAnsi" w:hAnsiTheme="minorHAnsi" w:cstheme="minorHAnsi"/>
                <w:szCs w:val="22"/>
              </w:rPr>
              <w:t>NAZIV</w:t>
            </w:r>
          </w:p>
        </w:tc>
        <w:tc>
          <w:tcPr>
            <w:tcW w:w="1701" w:type="dxa"/>
            <w:vAlign w:val="center"/>
          </w:tcPr>
          <w:p w:rsidR="00906E72" w:rsidRPr="00906E72" w:rsidRDefault="00906E72" w:rsidP="00906E72">
            <w:pPr>
              <w:spacing w:line="276" w:lineRule="auto"/>
              <w:jc w:val="center"/>
              <w:rPr>
                <w:rFonts w:asciiTheme="minorHAnsi" w:hAnsiTheme="minorHAnsi" w:cstheme="minorHAnsi"/>
                <w:szCs w:val="22"/>
              </w:rPr>
            </w:pPr>
            <w:r w:rsidRPr="00906E72">
              <w:rPr>
                <w:rFonts w:asciiTheme="minorHAnsi" w:hAnsiTheme="minorHAnsi" w:cstheme="minorHAnsi"/>
                <w:szCs w:val="22"/>
              </w:rPr>
              <w:t>JEDINICA MJERE</w:t>
            </w:r>
          </w:p>
        </w:tc>
        <w:tc>
          <w:tcPr>
            <w:tcW w:w="1701" w:type="dxa"/>
            <w:vAlign w:val="center"/>
          </w:tcPr>
          <w:p w:rsidR="00906E72" w:rsidRPr="00906E72" w:rsidRDefault="00906E72" w:rsidP="0056063C">
            <w:pPr>
              <w:spacing w:line="276" w:lineRule="auto"/>
              <w:jc w:val="center"/>
              <w:rPr>
                <w:rFonts w:asciiTheme="minorHAnsi" w:hAnsiTheme="minorHAnsi" w:cstheme="minorHAnsi"/>
                <w:szCs w:val="22"/>
              </w:rPr>
            </w:pPr>
            <w:r w:rsidRPr="00906E72">
              <w:rPr>
                <w:rFonts w:asciiTheme="minorHAnsi" w:hAnsiTheme="minorHAnsi" w:cstheme="minorHAnsi"/>
                <w:szCs w:val="22"/>
              </w:rPr>
              <w:t>KOLIČINA</w:t>
            </w:r>
          </w:p>
        </w:tc>
      </w:tr>
      <w:tr w:rsidR="0056063C" w:rsidRPr="00906E72" w:rsidTr="0056063C">
        <w:trPr>
          <w:trHeight w:val="397"/>
        </w:trPr>
        <w:tc>
          <w:tcPr>
            <w:tcW w:w="959" w:type="dxa"/>
            <w:vAlign w:val="center"/>
          </w:tcPr>
          <w:p w:rsidR="0056063C" w:rsidRDefault="0056063C" w:rsidP="00103CEF">
            <w:pPr>
              <w:jc w:val="center"/>
              <w:rPr>
                <w:rFonts w:ascii="Calibri" w:hAnsi="Calibri" w:cs="Calibri"/>
                <w:color w:val="000000"/>
                <w:sz w:val="22"/>
                <w:szCs w:val="22"/>
              </w:rPr>
            </w:pPr>
            <w:r>
              <w:rPr>
                <w:rFonts w:ascii="Calibri" w:hAnsi="Calibri" w:cs="Calibri"/>
                <w:color w:val="000000"/>
                <w:sz w:val="22"/>
                <w:szCs w:val="22"/>
              </w:rPr>
              <w:t xml:space="preserve">1. </w:t>
            </w:r>
          </w:p>
        </w:tc>
        <w:tc>
          <w:tcPr>
            <w:tcW w:w="5528" w:type="dxa"/>
            <w:vAlign w:val="bottom"/>
          </w:tcPr>
          <w:p w:rsidR="0056063C" w:rsidRDefault="0056063C" w:rsidP="0056063C">
            <w:pPr>
              <w:rPr>
                <w:rFonts w:ascii="Calibri" w:hAnsi="Calibri" w:cs="Calibri"/>
                <w:color w:val="000000"/>
                <w:sz w:val="20"/>
                <w:szCs w:val="20"/>
              </w:rPr>
            </w:pPr>
            <w:r>
              <w:rPr>
                <w:rFonts w:ascii="Calibri" w:hAnsi="Calibri" w:cs="Calibri"/>
                <w:color w:val="000000"/>
                <w:sz w:val="20"/>
                <w:szCs w:val="20"/>
              </w:rPr>
              <w:t xml:space="preserve">Deterdžent za strojno pranje rublja, praškasti </w:t>
            </w:r>
          </w:p>
        </w:tc>
        <w:tc>
          <w:tcPr>
            <w:tcW w:w="1701" w:type="dxa"/>
            <w:vAlign w:val="bottom"/>
          </w:tcPr>
          <w:p w:rsidR="0056063C" w:rsidRDefault="0056063C" w:rsidP="00103CEF">
            <w:pPr>
              <w:jc w:val="center"/>
              <w:rPr>
                <w:rFonts w:ascii="Calibri" w:hAnsi="Calibri" w:cs="Calibri"/>
                <w:color w:val="000000"/>
                <w:sz w:val="20"/>
                <w:szCs w:val="20"/>
              </w:rPr>
            </w:pPr>
            <w:r>
              <w:rPr>
                <w:rFonts w:ascii="Calibri" w:hAnsi="Calibri" w:cs="Calibri"/>
                <w:color w:val="000000"/>
                <w:sz w:val="20"/>
                <w:szCs w:val="20"/>
              </w:rPr>
              <w:t>kom</w:t>
            </w:r>
          </w:p>
        </w:tc>
        <w:tc>
          <w:tcPr>
            <w:tcW w:w="1701" w:type="dxa"/>
            <w:vAlign w:val="center"/>
          </w:tcPr>
          <w:p w:rsidR="0056063C" w:rsidRDefault="0056063C" w:rsidP="0056063C">
            <w:pPr>
              <w:jc w:val="center"/>
              <w:rPr>
                <w:rFonts w:ascii="Calibri" w:hAnsi="Calibri" w:cs="Calibri"/>
                <w:color w:val="000000"/>
                <w:sz w:val="20"/>
                <w:szCs w:val="20"/>
              </w:rPr>
            </w:pPr>
            <w:r>
              <w:rPr>
                <w:rFonts w:ascii="Calibri" w:hAnsi="Calibri" w:cs="Calibri"/>
                <w:color w:val="000000"/>
                <w:sz w:val="20"/>
                <w:szCs w:val="20"/>
              </w:rPr>
              <w:t>1</w:t>
            </w:r>
          </w:p>
        </w:tc>
      </w:tr>
      <w:tr w:rsidR="0056063C" w:rsidRPr="00906E72" w:rsidTr="0056063C">
        <w:trPr>
          <w:trHeight w:val="397"/>
        </w:trPr>
        <w:tc>
          <w:tcPr>
            <w:tcW w:w="959" w:type="dxa"/>
            <w:vAlign w:val="center"/>
          </w:tcPr>
          <w:p w:rsidR="0056063C" w:rsidRDefault="0056063C" w:rsidP="00103CEF">
            <w:pPr>
              <w:jc w:val="center"/>
              <w:rPr>
                <w:rFonts w:ascii="Calibri" w:hAnsi="Calibri" w:cs="Calibri"/>
                <w:color w:val="000000"/>
                <w:sz w:val="22"/>
                <w:szCs w:val="22"/>
              </w:rPr>
            </w:pPr>
            <w:r>
              <w:rPr>
                <w:rFonts w:ascii="Calibri" w:hAnsi="Calibri" w:cs="Calibri"/>
                <w:color w:val="000000"/>
                <w:sz w:val="22"/>
                <w:szCs w:val="22"/>
              </w:rPr>
              <w:t>2.</w:t>
            </w:r>
          </w:p>
        </w:tc>
        <w:tc>
          <w:tcPr>
            <w:tcW w:w="5528" w:type="dxa"/>
            <w:vAlign w:val="bottom"/>
          </w:tcPr>
          <w:p w:rsidR="0056063C" w:rsidRDefault="0056063C" w:rsidP="0056063C">
            <w:pPr>
              <w:rPr>
                <w:rFonts w:ascii="Calibri" w:hAnsi="Calibri" w:cs="Calibri"/>
                <w:color w:val="000000"/>
                <w:sz w:val="20"/>
                <w:szCs w:val="20"/>
              </w:rPr>
            </w:pPr>
            <w:r>
              <w:rPr>
                <w:rFonts w:ascii="Calibri" w:hAnsi="Calibri" w:cs="Calibri"/>
                <w:color w:val="000000"/>
                <w:sz w:val="20"/>
                <w:szCs w:val="20"/>
              </w:rPr>
              <w:t xml:space="preserve">Deterdžent za pranje posuđa </w:t>
            </w:r>
          </w:p>
        </w:tc>
        <w:tc>
          <w:tcPr>
            <w:tcW w:w="1701" w:type="dxa"/>
            <w:vAlign w:val="bottom"/>
          </w:tcPr>
          <w:p w:rsidR="0056063C" w:rsidRDefault="0056063C" w:rsidP="00103CEF">
            <w:pPr>
              <w:jc w:val="center"/>
              <w:rPr>
                <w:rFonts w:ascii="Calibri" w:hAnsi="Calibri" w:cs="Calibri"/>
                <w:color w:val="000000"/>
                <w:sz w:val="20"/>
                <w:szCs w:val="20"/>
              </w:rPr>
            </w:pPr>
            <w:r>
              <w:rPr>
                <w:rFonts w:ascii="Calibri" w:hAnsi="Calibri" w:cs="Calibri"/>
                <w:color w:val="000000"/>
                <w:sz w:val="20"/>
                <w:szCs w:val="20"/>
              </w:rPr>
              <w:t>kom</w:t>
            </w:r>
          </w:p>
        </w:tc>
        <w:tc>
          <w:tcPr>
            <w:tcW w:w="1701" w:type="dxa"/>
            <w:vAlign w:val="center"/>
          </w:tcPr>
          <w:p w:rsidR="0056063C" w:rsidRDefault="0056063C" w:rsidP="0056063C">
            <w:pPr>
              <w:jc w:val="center"/>
              <w:rPr>
                <w:rFonts w:ascii="Calibri" w:hAnsi="Calibri" w:cs="Calibri"/>
                <w:color w:val="000000"/>
                <w:sz w:val="20"/>
                <w:szCs w:val="20"/>
              </w:rPr>
            </w:pPr>
            <w:r>
              <w:rPr>
                <w:rFonts w:ascii="Calibri" w:hAnsi="Calibri" w:cs="Calibri"/>
                <w:color w:val="000000"/>
                <w:sz w:val="20"/>
                <w:szCs w:val="20"/>
              </w:rPr>
              <w:t>1</w:t>
            </w:r>
          </w:p>
        </w:tc>
      </w:tr>
      <w:tr w:rsidR="0056063C" w:rsidRPr="00906E72" w:rsidTr="0056063C">
        <w:trPr>
          <w:trHeight w:val="397"/>
        </w:trPr>
        <w:tc>
          <w:tcPr>
            <w:tcW w:w="959" w:type="dxa"/>
            <w:vAlign w:val="center"/>
          </w:tcPr>
          <w:p w:rsidR="0056063C" w:rsidRDefault="00E212D3" w:rsidP="00103CEF">
            <w:pPr>
              <w:jc w:val="center"/>
              <w:rPr>
                <w:rFonts w:ascii="Calibri" w:hAnsi="Calibri" w:cs="Calibri"/>
                <w:color w:val="000000"/>
                <w:sz w:val="22"/>
                <w:szCs w:val="22"/>
              </w:rPr>
            </w:pPr>
            <w:r>
              <w:rPr>
                <w:rFonts w:ascii="Calibri" w:hAnsi="Calibri" w:cs="Calibri"/>
                <w:color w:val="000000"/>
                <w:sz w:val="22"/>
                <w:szCs w:val="22"/>
              </w:rPr>
              <w:t>3</w:t>
            </w:r>
            <w:r w:rsidR="0056063C">
              <w:rPr>
                <w:rFonts w:ascii="Calibri" w:hAnsi="Calibri" w:cs="Calibri"/>
                <w:color w:val="000000"/>
                <w:sz w:val="22"/>
                <w:szCs w:val="22"/>
              </w:rPr>
              <w:t>.</w:t>
            </w:r>
          </w:p>
        </w:tc>
        <w:tc>
          <w:tcPr>
            <w:tcW w:w="5528" w:type="dxa"/>
            <w:vAlign w:val="bottom"/>
          </w:tcPr>
          <w:p w:rsidR="0056063C" w:rsidRDefault="0056063C" w:rsidP="0056063C">
            <w:pPr>
              <w:rPr>
                <w:rFonts w:ascii="Calibri" w:hAnsi="Calibri" w:cs="Calibri"/>
                <w:color w:val="000000"/>
                <w:sz w:val="20"/>
                <w:szCs w:val="20"/>
              </w:rPr>
            </w:pPr>
            <w:r>
              <w:rPr>
                <w:rFonts w:ascii="Calibri" w:hAnsi="Calibri" w:cs="Calibri"/>
                <w:color w:val="000000"/>
                <w:sz w:val="20"/>
                <w:szCs w:val="20"/>
              </w:rPr>
              <w:t xml:space="preserve">Šampon za pranje kose </w:t>
            </w:r>
          </w:p>
        </w:tc>
        <w:tc>
          <w:tcPr>
            <w:tcW w:w="1701" w:type="dxa"/>
            <w:vAlign w:val="bottom"/>
          </w:tcPr>
          <w:p w:rsidR="0056063C" w:rsidRDefault="0056063C" w:rsidP="00103CEF">
            <w:pPr>
              <w:jc w:val="center"/>
              <w:rPr>
                <w:rFonts w:ascii="Calibri" w:hAnsi="Calibri" w:cs="Calibri"/>
                <w:color w:val="000000"/>
                <w:sz w:val="20"/>
                <w:szCs w:val="20"/>
              </w:rPr>
            </w:pPr>
            <w:r>
              <w:rPr>
                <w:rFonts w:ascii="Calibri" w:hAnsi="Calibri" w:cs="Calibri"/>
                <w:color w:val="000000"/>
                <w:sz w:val="20"/>
                <w:szCs w:val="20"/>
              </w:rPr>
              <w:t>kom</w:t>
            </w:r>
          </w:p>
        </w:tc>
        <w:tc>
          <w:tcPr>
            <w:tcW w:w="1701" w:type="dxa"/>
            <w:vAlign w:val="center"/>
          </w:tcPr>
          <w:p w:rsidR="0056063C" w:rsidRDefault="0056063C" w:rsidP="0056063C">
            <w:pPr>
              <w:jc w:val="center"/>
              <w:rPr>
                <w:rFonts w:ascii="Calibri" w:hAnsi="Calibri" w:cs="Calibri"/>
                <w:color w:val="000000"/>
                <w:sz w:val="20"/>
                <w:szCs w:val="20"/>
              </w:rPr>
            </w:pPr>
            <w:r>
              <w:rPr>
                <w:rFonts w:ascii="Calibri" w:hAnsi="Calibri" w:cs="Calibri"/>
                <w:color w:val="000000"/>
                <w:sz w:val="20"/>
                <w:szCs w:val="20"/>
              </w:rPr>
              <w:t>1</w:t>
            </w:r>
          </w:p>
        </w:tc>
      </w:tr>
      <w:tr w:rsidR="0056063C" w:rsidRPr="00906E72" w:rsidTr="0056063C">
        <w:trPr>
          <w:trHeight w:val="397"/>
        </w:trPr>
        <w:tc>
          <w:tcPr>
            <w:tcW w:w="959" w:type="dxa"/>
            <w:vAlign w:val="center"/>
          </w:tcPr>
          <w:p w:rsidR="0056063C" w:rsidRDefault="00E212D3" w:rsidP="00103CEF">
            <w:pPr>
              <w:jc w:val="center"/>
              <w:rPr>
                <w:rFonts w:ascii="Calibri" w:hAnsi="Calibri" w:cs="Calibri"/>
                <w:color w:val="000000"/>
                <w:sz w:val="22"/>
                <w:szCs w:val="22"/>
              </w:rPr>
            </w:pPr>
            <w:r>
              <w:rPr>
                <w:rFonts w:ascii="Calibri" w:hAnsi="Calibri" w:cs="Calibri"/>
                <w:color w:val="000000"/>
                <w:sz w:val="22"/>
                <w:szCs w:val="22"/>
              </w:rPr>
              <w:t>4</w:t>
            </w:r>
            <w:r w:rsidR="0056063C">
              <w:rPr>
                <w:rFonts w:ascii="Calibri" w:hAnsi="Calibri" w:cs="Calibri"/>
                <w:color w:val="000000"/>
                <w:sz w:val="22"/>
                <w:szCs w:val="22"/>
              </w:rPr>
              <w:t>.</w:t>
            </w:r>
          </w:p>
        </w:tc>
        <w:tc>
          <w:tcPr>
            <w:tcW w:w="5528" w:type="dxa"/>
            <w:vAlign w:val="bottom"/>
          </w:tcPr>
          <w:p w:rsidR="0056063C" w:rsidRDefault="0056063C" w:rsidP="0056063C">
            <w:pPr>
              <w:rPr>
                <w:rFonts w:ascii="Calibri" w:hAnsi="Calibri" w:cs="Calibri"/>
                <w:color w:val="000000"/>
                <w:sz w:val="20"/>
                <w:szCs w:val="20"/>
              </w:rPr>
            </w:pPr>
            <w:r>
              <w:rPr>
                <w:rFonts w:ascii="Calibri" w:hAnsi="Calibri" w:cs="Calibri"/>
                <w:color w:val="000000"/>
                <w:sz w:val="20"/>
                <w:szCs w:val="20"/>
              </w:rPr>
              <w:t xml:space="preserve">Gel za tuširanje </w:t>
            </w:r>
          </w:p>
        </w:tc>
        <w:tc>
          <w:tcPr>
            <w:tcW w:w="1701" w:type="dxa"/>
            <w:vAlign w:val="bottom"/>
          </w:tcPr>
          <w:p w:rsidR="0056063C" w:rsidRDefault="0056063C" w:rsidP="00103CEF">
            <w:pPr>
              <w:jc w:val="center"/>
              <w:rPr>
                <w:rFonts w:ascii="Calibri" w:hAnsi="Calibri" w:cs="Calibri"/>
                <w:color w:val="000000"/>
                <w:sz w:val="20"/>
                <w:szCs w:val="20"/>
              </w:rPr>
            </w:pPr>
            <w:r>
              <w:rPr>
                <w:rFonts w:ascii="Calibri" w:hAnsi="Calibri" w:cs="Calibri"/>
                <w:color w:val="000000"/>
                <w:sz w:val="20"/>
                <w:szCs w:val="20"/>
              </w:rPr>
              <w:t>kom</w:t>
            </w:r>
          </w:p>
        </w:tc>
        <w:tc>
          <w:tcPr>
            <w:tcW w:w="1701" w:type="dxa"/>
            <w:vAlign w:val="center"/>
          </w:tcPr>
          <w:p w:rsidR="0056063C" w:rsidRDefault="0056063C" w:rsidP="0056063C">
            <w:pPr>
              <w:jc w:val="center"/>
              <w:rPr>
                <w:rFonts w:ascii="Calibri" w:hAnsi="Calibri" w:cs="Calibri"/>
                <w:color w:val="000000"/>
                <w:sz w:val="20"/>
                <w:szCs w:val="20"/>
              </w:rPr>
            </w:pPr>
            <w:r>
              <w:rPr>
                <w:rFonts w:ascii="Calibri" w:hAnsi="Calibri" w:cs="Calibri"/>
                <w:color w:val="000000"/>
                <w:sz w:val="20"/>
                <w:szCs w:val="20"/>
              </w:rPr>
              <w:t>1</w:t>
            </w:r>
          </w:p>
        </w:tc>
      </w:tr>
      <w:tr w:rsidR="0056063C" w:rsidRPr="00906E72" w:rsidTr="0056063C">
        <w:trPr>
          <w:trHeight w:val="397"/>
        </w:trPr>
        <w:tc>
          <w:tcPr>
            <w:tcW w:w="959" w:type="dxa"/>
            <w:vAlign w:val="center"/>
          </w:tcPr>
          <w:p w:rsidR="0056063C" w:rsidRDefault="00E212D3" w:rsidP="00103CEF">
            <w:pPr>
              <w:jc w:val="center"/>
              <w:rPr>
                <w:rFonts w:ascii="Calibri" w:hAnsi="Calibri" w:cs="Calibri"/>
                <w:color w:val="000000"/>
                <w:sz w:val="22"/>
                <w:szCs w:val="22"/>
              </w:rPr>
            </w:pPr>
            <w:r>
              <w:rPr>
                <w:rFonts w:ascii="Calibri" w:hAnsi="Calibri" w:cs="Calibri"/>
                <w:color w:val="000000"/>
                <w:sz w:val="22"/>
                <w:szCs w:val="22"/>
              </w:rPr>
              <w:t>5</w:t>
            </w:r>
            <w:r w:rsidR="0056063C">
              <w:rPr>
                <w:rFonts w:ascii="Calibri" w:hAnsi="Calibri" w:cs="Calibri"/>
                <w:color w:val="000000"/>
                <w:sz w:val="22"/>
                <w:szCs w:val="22"/>
              </w:rPr>
              <w:t>.</w:t>
            </w:r>
          </w:p>
        </w:tc>
        <w:tc>
          <w:tcPr>
            <w:tcW w:w="5528" w:type="dxa"/>
            <w:vAlign w:val="bottom"/>
          </w:tcPr>
          <w:p w:rsidR="0056063C" w:rsidRDefault="0056063C" w:rsidP="0056063C">
            <w:pPr>
              <w:rPr>
                <w:rFonts w:ascii="Calibri" w:hAnsi="Calibri" w:cs="Calibri"/>
                <w:color w:val="000000"/>
                <w:sz w:val="20"/>
                <w:szCs w:val="20"/>
              </w:rPr>
            </w:pPr>
            <w:r>
              <w:rPr>
                <w:rFonts w:ascii="Calibri" w:hAnsi="Calibri" w:cs="Calibri"/>
                <w:color w:val="000000"/>
                <w:sz w:val="20"/>
                <w:szCs w:val="20"/>
              </w:rPr>
              <w:t xml:space="preserve">Pasta za zube pakiranje </w:t>
            </w:r>
          </w:p>
        </w:tc>
        <w:tc>
          <w:tcPr>
            <w:tcW w:w="1701" w:type="dxa"/>
            <w:vAlign w:val="bottom"/>
          </w:tcPr>
          <w:p w:rsidR="0056063C" w:rsidRDefault="0056063C" w:rsidP="00103CEF">
            <w:pPr>
              <w:jc w:val="center"/>
              <w:rPr>
                <w:rFonts w:ascii="Calibri" w:hAnsi="Calibri" w:cs="Calibri"/>
                <w:color w:val="000000"/>
                <w:sz w:val="20"/>
                <w:szCs w:val="20"/>
              </w:rPr>
            </w:pPr>
            <w:r>
              <w:rPr>
                <w:rFonts w:ascii="Calibri" w:hAnsi="Calibri" w:cs="Calibri"/>
                <w:color w:val="000000"/>
                <w:sz w:val="20"/>
                <w:szCs w:val="20"/>
              </w:rPr>
              <w:t>kom</w:t>
            </w:r>
          </w:p>
        </w:tc>
        <w:tc>
          <w:tcPr>
            <w:tcW w:w="1701" w:type="dxa"/>
            <w:vAlign w:val="center"/>
          </w:tcPr>
          <w:p w:rsidR="0056063C" w:rsidRDefault="0056063C" w:rsidP="0056063C">
            <w:pPr>
              <w:jc w:val="center"/>
              <w:rPr>
                <w:rFonts w:ascii="Calibri" w:hAnsi="Calibri" w:cs="Calibri"/>
                <w:color w:val="000000"/>
                <w:sz w:val="20"/>
                <w:szCs w:val="20"/>
              </w:rPr>
            </w:pPr>
            <w:r>
              <w:rPr>
                <w:rFonts w:ascii="Calibri" w:hAnsi="Calibri" w:cs="Calibri"/>
                <w:color w:val="000000"/>
                <w:sz w:val="20"/>
                <w:szCs w:val="20"/>
              </w:rPr>
              <w:t>1</w:t>
            </w:r>
          </w:p>
        </w:tc>
      </w:tr>
      <w:tr w:rsidR="0056063C" w:rsidRPr="00906E72" w:rsidTr="0056063C">
        <w:trPr>
          <w:trHeight w:val="397"/>
        </w:trPr>
        <w:tc>
          <w:tcPr>
            <w:tcW w:w="959" w:type="dxa"/>
            <w:vAlign w:val="center"/>
          </w:tcPr>
          <w:p w:rsidR="0056063C" w:rsidRDefault="00E212D3" w:rsidP="00103CEF">
            <w:pPr>
              <w:jc w:val="center"/>
              <w:rPr>
                <w:rFonts w:ascii="Calibri" w:hAnsi="Calibri" w:cs="Calibri"/>
                <w:color w:val="000000"/>
                <w:sz w:val="22"/>
                <w:szCs w:val="22"/>
              </w:rPr>
            </w:pPr>
            <w:r>
              <w:rPr>
                <w:rFonts w:ascii="Calibri" w:hAnsi="Calibri" w:cs="Calibri"/>
                <w:color w:val="000000"/>
                <w:sz w:val="22"/>
                <w:szCs w:val="22"/>
              </w:rPr>
              <w:t>6</w:t>
            </w:r>
            <w:r w:rsidR="0056063C">
              <w:rPr>
                <w:rFonts w:ascii="Calibri" w:hAnsi="Calibri" w:cs="Calibri"/>
                <w:color w:val="000000"/>
                <w:sz w:val="22"/>
                <w:szCs w:val="22"/>
              </w:rPr>
              <w:t>.</w:t>
            </w:r>
          </w:p>
        </w:tc>
        <w:tc>
          <w:tcPr>
            <w:tcW w:w="5528" w:type="dxa"/>
            <w:vAlign w:val="bottom"/>
          </w:tcPr>
          <w:p w:rsidR="0056063C" w:rsidRDefault="0056063C" w:rsidP="00103CEF">
            <w:pPr>
              <w:rPr>
                <w:rFonts w:ascii="Calibri" w:hAnsi="Calibri" w:cs="Calibri"/>
                <w:color w:val="000000"/>
                <w:sz w:val="20"/>
                <w:szCs w:val="20"/>
              </w:rPr>
            </w:pPr>
            <w:r>
              <w:rPr>
                <w:rFonts w:ascii="Calibri" w:hAnsi="Calibri" w:cs="Calibri"/>
                <w:color w:val="000000"/>
                <w:sz w:val="20"/>
                <w:szCs w:val="20"/>
              </w:rPr>
              <w:t>Četkica za zube</w:t>
            </w:r>
          </w:p>
        </w:tc>
        <w:tc>
          <w:tcPr>
            <w:tcW w:w="1701" w:type="dxa"/>
            <w:vAlign w:val="bottom"/>
          </w:tcPr>
          <w:p w:rsidR="0056063C" w:rsidRDefault="0056063C" w:rsidP="00103CEF">
            <w:pPr>
              <w:jc w:val="center"/>
              <w:rPr>
                <w:rFonts w:ascii="Calibri" w:hAnsi="Calibri" w:cs="Calibri"/>
                <w:color w:val="000000"/>
                <w:sz w:val="20"/>
                <w:szCs w:val="20"/>
              </w:rPr>
            </w:pPr>
            <w:r>
              <w:rPr>
                <w:rFonts w:ascii="Calibri" w:hAnsi="Calibri" w:cs="Calibri"/>
                <w:color w:val="000000"/>
                <w:sz w:val="20"/>
                <w:szCs w:val="20"/>
              </w:rPr>
              <w:t>kom</w:t>
            </w:r>
          </w:p>
        </w:tc>
        <w:tc>
          <w:tcPr>
            <w:tcW w:w="1701" w:type="dxa"/>
            <w:vAlign w:val="center"/>
          </w:tcPr>
          <w:p w:rsidR="0056063C" w:rsidRDefault="0056063C" w:rsidP="0056063C">
            <w:pPr>
              <w:jc w:val="center"/>
              <w:rPr>
                <w:rFonts w:ascii="Calibri" w:hAnsi="Calibri" w:cs="Calibri"/>
                <w:color w:val="000000"/>
                <w:sz w:val="20"/>
                <w:szCs w:val="20"/>
              </w:rPr>
            </w:pPr>
            <w:r>
              <w:rPr>
                <w:rFonts w:ascii="Calibri" w:hAnsi="Calibri" w:cs="Calibri"/>
                <w:color w:val="000000"/>
                <w:sz w:val="20"/>
                <w:szCs w:val="20"/>
              </w:rPr>
              <w:t>1</w:t>
            </w:r>
          </w:p>
        </w:tc>
      </w:tr>
      <w:tr w:rsidR="0056063C" w:rsidRPr="00906E72" w:rsidTr="0056063C">
        <w:trPr>
          <w:trHeight w:val="397"/>
        </w:trPr>
        <w:tc>
          <w:tcPr>
            <w:tcW w:w="959" w:type="dxa"/>
            <w:vAlign w:val="center"/>
          </w:tcPr>
          <w:p w:rsidR="0056063C" w:rsidRDefault="00E212D3" w:rsidP="00103CEF">
            <w:pPr>
              <w:jc w:val="center"/>
              <w:rPr>
                <w:rFonts w:ascii="Calibri" w:hAnsi="Calibri" w:cs="Calibri"/>
                <w:color w:val="000000"/>
                <w:sz w:val="22"/>
                <w:szCs w:val="22"/>
              </w:rPr>
            </w:pPr>
            <w:r>
              <w:rPr>
                <w:rFonts w:ascii="Calibri" w:hAnsi="Calibri" w:cs="Calibri"/>
                <w:color w:val="000000"/>
                <w:sz w:val="22"/>
                <w:szCs w:val="22"/>
              </w:rPr>
              <w:t>7</w:t>
            </w:r>
            <w:r w:rsidR="0056063C">
              <w:rPr>
                <w:rFonts w:ascii="Calibri" w:hAnsi="Calibri" w:cs="Calibri"/>
                <w:color w:val="000000"/>
                <w:sz w:val="22"/>
                <w:szCs w:val="22"/>
              </w:rPr>
              <w:t>.</w:t>
            </w:r>
          </w:p>
        </w:tc>
        <w:tc>
          <w:tcPr>
            <w:tcW w:w="5528" w:type="dxa"/>
            <w:vAlign w:val="bottom"/>
          </w:tcPr>
          <w:p w:rsidR="0056063C" w:rsidRDefault="0056063C" w:rsidP="0056063C">
            <w:pPr>
              <w:rPr>
                <w:rFonts w:ascii="Calibri" w:hAnsi="Calibri" w:cs="Calibri"/>
                <w:color w:val="000000"/>
                <w:sz w:val="20"/>
                <w:szCs w:val="20"/>
              </w:rPr>
            </w:pPr>
            <w:r>
              <w:rPr>
                <w:rFonts w:ascii="Calibri" w:hAnsi="Calibri" w:cs="Calibri"/>
                <w:color w:val="000000"/>
                <w:sz w:val="20"/>
                <w:szCs w:val="20"/>
              </w:rPr>
              <w:t xml:space="preserve">Univerzalno sredstvo za čišćenje i dezinfekciju </w:t>
            </w:r>
          </w:p>
        </w:tc>
        <w:tc>
          <w:tcPr>
            <w:tcW w:w="1701" w:type="dxa"/>
            <w:vAlign w:val="bottom"/>
          </w:tcPr>
          <w:p w:rsidR="0056063C" w:rsidRDefault="0056063C" w:rsidP="00103CEF">
            <w:pPr>
              <w:jc w:val="center"/>
              <w:rPr>
                <w:rFonts w:ascii="Calibri" w:hAnsi="Calibri" w:cs="Calibri"/>
                <w:color w:val="000000"/>
                <w:sz w:val="20"/>
                <w:szCs w:val="20"/>
              </w:rPr>
            </w:pPr>
            <w:r>
              <w:rPr>
                <w:rFonts w:ascii="Calibri" w:hAnsi="Calibri" w:cs="Calibri"/>
                <w:color w:val="000000"/>
                <w:sz w:val="20"/>
                <w:szCs w:val="20"/>
              </w:rPr>
              <w:t>kom</w:t>
            </w:r>
          </w:p>
        </w:tc>
        <w:tc>
          <w:tcPr>
            <w:tcW w:w="1701" w:type="dxa"/>
            <w:vAlign w:val="center"/>
          </w:tcPr>
          <w:p w:rsidR="0056063C" w:rsidRDefault="0056063C" w:rsidP="0056063C">
            <w:pPr>
              <w:jc w:val="center"/>
              <w:rPr>
                <w:rFonts w:ascii="Calibri" w:hAnsi="Calibri" w:cs="Calibri"/>
                <w:color w:val="000000"/>
                <w:sz w:val="20"/>
                <w:szCs w:val="20"/>
              </w:rPr>
            </w:pPr>
            <w:r>
              <w:rPr>
                <w:rFonts w:ascii="Calibri" w:hAnsi="Calibri" w:cs="Calibri"/>
                <w:color w:val="000000"/>
                <w:sz w:val="20"/>
                <w:szCs w:val="20"/>
              </w:rPr>
              <w:t>1</w:t>
            </w:r>
          </w:p>
        </w:tc>
      </w:tr>
    </w:tbl>
    <w:p w:rsidR="00906E72" w:rsidRDefault="00906E72" w:rsidP="00FA15A8">
      <w:pPr>
        <w:spacing w:line="276" w:lineRule="auto"/>
        <w:jc w:val="both"/>
        <w:rPr>
          <w:szCs w:val="22"/>
        </w:rPr>
      </w:pPr>
    </w:p>
    <w:p w:rsidR="00D17FB5" w:rsidRDefault="00D17FB5" w:rsidP="00FA15A8">
      <w:pPr>
        <w:spacing w:line="276" w:lineRule="auto"/>
        <w:jc w:val="both"/>
        <w:rPr>
          <w:szCs w:val="22"/>
        </w:rPr>
      </w:pPr>
    </w:p>
    <w:p w:rsidR="00D17FB5" w:rsidRDefault="00D17FB5" w:rsidP="00FA15A8">
      <w:pPr>
        <w:spacing w:line="276" w:lineRule="auto"/>
        <w:jc w:val="both"/>
        <w:rPr>
          <w:szCs w:val="22"/>
        </w:rPr>
      </w:pPr>
    </w:p>
    <w:p w:rsidR="0056063C" w:rsidRDefault="0056063C">
      <w:pPr>
        <w:rPr>
          <w:szCs w:val="22"/>
        </w:rPr>
      </w:pPr>
    </w:p>
    <w:p w:rsidR="0056063C" w:rsidRDefault="0056063C">
      <w:pPr>
        <w:rPr>
          <w:szCs w:val="22"/>
        </w:rPr>
      </w:pPr>
    </w:p>
    <w:p w:rsidR="0056063C" w:rsidRDefault="0056063C">
      <w:pPr>
        <w:rPr>
          <w:szCs w:val="22"/>
        </w:rPr>
      </w:pPr>
    </w:p>
    <w:p w:rsidR="0056063C" w:rsidRDefault="0056063C">
      <w:pPr>
        <w:rPr>
          <w:szCs w:val="22"/>
        </w:rPr>
      </w:pPr>
    </w:p>
    <w:p w:rsidR="0056063C" w:rsidRDefault="0056063C">
      <w:pPr>
        <w:rPr>
          <w:szCs w:val="22"/>
        </w:rPr>
      </w:pPr>
    </w:p>
    <w:p w:rsidR="002C7BD0" w:rsidRDefault="00970F7C">
      <w:pPr>
        <w:rPr>
          <w:szCs w:val="22"/>
        </w:rPr>
      </w:pPr>
      <w:r>
        <w:rPr>
          <w:szCs w:val="22"/>
        </w:rPr>
        <w:t>Vaš Caritas sisačke biskupije!</w:t>
      </w:r>
    </w:p>
    <w:p w:rsidR="002C7BD0" w:rsidRDefault="002C7BD0">
      <w:pPr>
        <w:rPr>
          <w:szCs w:val="22"/>
        </w:rPr>
      </w:pPr>
    </w:p>
    <w:p w:rsidR="00D17FB5" w:rsidRDefault="00D17FB5">
      <w:pPr>
        <w:rPr>
          <w:szCs w:val="22"/>
        </w:rPr>
      </w:pPr>
    </w:p>
    <w:p w:rsidR="002C7BD0" w:rsidRDefault="002C7BD0">
      <w:pPr>
        <w:rPr>
          <w:szCs w:val="22"/>
        </w:rPr>
      </w:pPr>
    </w:p>
    <w:p w:rsidR="002C7BD0" w:rsidRDefault="002C7BD0">
      <w:pPr>
        <w:rPr>
          <w:szCs w:val="22"/>
        </w:rPr>
      </w:pPr>
    </w:p>
    <w:p w:rsidR="0056063C" w:rsidRDefault="002C7BD0" w:rsidP="002C7BD0">
      <w:pPr>
        <w:jc w:val="center"/>
        <w:rPr>
          <w:szCs w:val="22"/>
        </w:rPr>
      </w:pPr>
      <w:r>
        <w:rPr>
          <w:szCs w:val="22"/>
        </w:rPr>
        <w:t>Ovaj sadržaj isključiva je odgovornost Caritasa Sisačke biskupije.</w:t>
      </w:r>
      <w:r w:rsidR="0056063C">
        <w:rPr>
          <w:szCs w:val="22"/>
        </w:rPr>
        <w:br w:type="page"/>
      </w:r>
    </w:p>
    <w:p w:rsidR="0056063C" w:rsidRDefault="0056063C" w:rsidP="00FA15A8">
      <w:pPr>
        <w:spacing w:line="276" w:lineRule="auto"/>
        <w:jc w:val="both"/>
        <w:rPr>
          <w:szCs w:val="22"/>
        </w:rPr>
      </w:pPr>
    </w:p>
    <w:p w:rsidR="0056063C" w:rsidRDefault="0056063C" w:rsidP="00FA15A8">
      <w:pPr>
        <w:spacing w:line="276" w:lineRule="auto"/>
        <w:jc w:val="both"/>
        <w:rPr>
          <w:szCs w:val="22"/>
        </w:rPr>
      </w:pPr>
    </w:p>
    <w:p w:rsidR="0056063C" w:rsidRDefault="0056063C" w:rsidP="00FA15A8">
      <w:pPr>
        <w:spacing w:line="276" w:lineRule="auto"/>
        <w:jc w:val="both"/>
        <w:rPr>
          <w:szCs w:val="22"/>
        </w:rPr>
      </w:pPr>
    </w:p>
    <w:p w:rsidR="00970F7C" w:rsidRDefault="00970F7C" w:rsidP="00FA15A8">
      <w:pPr>
        <w:spacing w:line="276" w:lineRule="auto"/>
        <w:jc w:val="both"/>
        <w:rPr>
          <w:szCs w:val="22"/>
        </w:rPr>
      </w:pPr>
    </w:p>
    <w:p w:rsidR="0056063C" w:rsidRPr="00FA15A8" w:rsidRDefault="0056063C" w:rsidP="00FA15A8">
      <w:pPr>
        <w:spacing w:line="276" w:lineRule="auto"/>
        <w:jc w:val="both"/>
        <w:rPr>
          <w:szCs w:val="22"/>
        </w:rPr>
      </w:pPr>
    </w:p>
    <w:tbl>
      <w:tblPr>
        <w:tblpPr w:leftFromText="180" w:rightFromText="180" w:vertAnchor="text" w:horzAnchor="margin" w:tblpXSpec="center" w:tblpY="-2972"/>
        <w:tblW w:w="10916" w:type="dxa"/>
        <w:tblLayout w:type="fixed"/>
        <w:tblLook w:val="04A0" w:firstRow="1" w:lastRow="0" w:firstColumn="1" w:lastColumn="0" w:noHBand="0" w:noVBand="1"/>
      </w:tblPr>
      <w:tblGrid>
        <w:gridCol w:w="2269"/>
        <w:gridCol w:w="2410"/>
        <w:gridCol w:w="2409"/>
        <w:gridCol w:w="3828"/>
      </w:tblGrid>
      <w:tr w:rsidR="00FB4534" w:rsidRPr="001C6C89" w:rsidTr="00FB4534">
        <w:trPr>
          <w:trHeight w:val="1280"/>
        </w:trPr>
        <w:tc>
          <w:tcPr>
            <w:tcW w:w="2269" w:type="dxa"/>
            <w:hideMark/>
          </w:tcPr>
          <w:p w:rsidR="00FB4534" w:rsidRPr="001C6C89" w:rsidRDefault="00FB4534" w:rsidP="00FB4534">
            <w:pPr>
              <w:widowControl w:val="0"/>
              <w:suppressAutoHyphens/>
              <w:jc w:val="center"/>
              <w:rPr>
                <w:rFonts w:ascii="Calibri" w:eastAsia="Calibri" w:hAnsi="Calibri" w:cs="Arial"/>
                <w:sz w:val="22"/>
                <w:szCs w:val="22"/>
                <w:lang w:eastAsia="en-US"/>
              </w:rPr>
            </w:pPr>
            <w:r w:rsidRPr="001C6C89">
              <w:rPr>
                <w:rFonts w:ascii="Calibri" w:eastAsia="Calibri" w:hAnsi="Calibri"/>
                <w:noProof/>
                <w:sz w:val="22"/>
                <w:szCs w:val="22"/>
              </w:rPr>
              <w:drawing>
                <wp:anchor distT="0" distB="0" distL="114300" distR="114300" simplePos="0" relativeHeight="251694592" behindDoc="0" locked="0" layoutInCell="1" allowOverlap="1" wp14:anchorId="4BA1D895" wp14:editId="1AFEA200">
                  <wp:simplePos x="0" y="0"/>
                  <wp:positionH relativeFrom="column">
                    <wp:posOffset>31617</wp:posOffset>
                  </wp:positionH>
                  <wp:positionV relativeFrom="paragraph">
                    <wp:posOffset>62230</wp:posOffset>
                  </wp:positionV>
                  <wp:extent cx="1162685" cy="730885"/>
                  <wp:effectExtent l="0" t="0" r="0" b="0"/>
                  <wp:wrapNone/>
                  <wp:docPr id="45" name="Slika 4" descr="Description: Europa Flag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descr="Description: Europa Flagg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62685" cy="730885"/>
                          </a:xfrm>
                          <a:prstGeom prst="rect">
                            <a:avLst/>
                          </a:prstGeom>
                          <a:noFill/>
                        </pic:spPr>
                      </pic:pic>
                    </a:graphicData>
                  </a:graphic>
                  <wp14:sizeRelH relativeFrom="page">
                    <wp14:pctWidth>0</wp14:pctWidth>
                  </wp14:sizeRelH>
                  <wp14:sizeRelV relativeFrom="page">
                    <wp14:pctHeight>0</wp14:pctHeight>
                  </wp14:sizeRelV>
                </wp:anchor>
              </w:drawing>
            </w:r>
          </w:p>
        </w:tc>
        <w:tc>
          <w:tcPr>
            <w:tcW w:w="2410" w:type="dxa"/>
            <w:hideMark/>
          </w:tcPr>
          <w:p w:rsidR="00FB4534" w:rsidRPr="001C6C89" w:rsidRDefault="00FB4534" w:rsidP="00FB4534">
            <w:pPr>
              <w:widowControl w:val="0"/>
              <w:suppressAutoHyphens/>
              <w:jc w:val="center"/>
              <w:rPr>
                <w:rFonts w:ascii="Calibri" w:eastAsia="Calibri" w:hAnsi="Calibri" w:cs="Arial"/>
                <w:sz w:val="22"/>
                <w:szCs w:val="22"/>
                <w:lang w:eastAsia="en-US"/>
              </w:rPr>
            </w:pPr>
            <w:r w:rsidRPr="001C6C89">
              <w:rPr>
                <w:rFonts w:ascii="Calibri" w:eastAsia="Calibri" w:hAnsi="Calibri"/>
                <w:noProof/>
                <w:sz w:val="22"/>
                <w:szCs w:val="22"/>
                <w:lang w:eastAsia="en-US"/>
              </w:rPr>
              <w:t xml:space="preserve">  </w:t>
            </w:r>
            <w:r w:rsidRPr="001C6C89">
              <w:rPr>
                <w:rFonts w:ascii="Calibri" w:eastAsia="Calibri" w:hAnsi="Calibri"/>
                <w:noProof/>
                <w:sz w:val="22"/>
                <w:szCs w:val="22"/>
              </w:rPr>
              <w:drawing>
                <wp:inline distT="0" distB="0" distL="0" distR="0" wp14:anchorId="3599939F" wp14:editId="5FC10863">
                  <wp:extent cx="1201420" cy="775970"/>
                  <wp:effectExtent l="0" t="0" r="0" b="5080"/>
                  <wp:docPr id="46" name="Slika 3" descr="Description: Opis: C:\Users\diana.mededovic\AppData\Local\Microsoft\Windows\Temporary Internet Files\Low\Content.IE5\O129MYIM\tmp_20100114155715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descr="Description: Opis: C:\Users\diana.mededovic\AppData\Local\Microsoft\Windows\Temporary Internet Files\Low\Content.IE5\O129MYIM\tmp_20100114155715_0[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1420" cy="775970"/>
                          </a:xfrm>
                          <a:prstGeom prst="rect">
                            <a:avLst/>
                          </a:prstGeom>
                          <a:noFill/>
                          <a:ln>
                            <a:noFill/>
                          </a:ln>
                        </pic:spPr>
                      </pic:pic>
                    </a:graphicData>
                  </a:graphic>
                </wp:inline>
              </w:drawing>
            </w:r>
          </w:p>
        </w:tc>
        <w:tc>
          <w:tcPr>
            <w:tcW w:w="2409" w:type="dxa"/>
            <w:vMerge w:val="restart"/>
            <w:hideMark/>
          </w:tcPr>
          <w:p w:rsidR="00FB4534" w:rsidRPr="001C6C89" w:rsidRDefault="00FB4534" w:rsidP="00FB4534">
            <w:pPr>
              <w:widowControl w:val="0"/>
              <w:suppressAutoHyphens/>
              <w:jc w:val="both"/>
              <w:rPr>
                <w:rFonts w:ascii="Calibri" w:eastAsia="Calibri" w:hAnsi="Calibri" w:cs="Arial"/>
                <w:sz w:val="22"/>
                <w:szCs w:val="22"/>
                <w:lang w:eastAsia="en-US"/>
              </w:rPr>
            </w:pPr>
            <w:r w:rsidRPr="001C6C89">
              <w:rPr>
                <w:rFonts w:ascii="Calibri" w:eastAsia="Calibri" w:hAnsi="Calibri"/>
                <w:noProof/>
                <w:sz w:val="22"/>
                <w:szCs w:val="22"/>
              </w:rPr>
              <w:drawing>
                <wp:inline distT="0" distB="0" distL="0" distR="0" wp14:anchorId="0B6B9EB3" wp14:editId="3AB3FF9C">
                  <wp:extent cx="1488558" cy="1010093"/>
                  <wp:effectExtent l="0" t="0" r="0" b="0"/>
                  <wp:docPr id="47" name="Picture 1" descr="Description: C:\Users\KING\AppData\Local\Temp\Rar$DIa0.137\Fead identitet cmyk-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KING\AppData\Local\Temp\Rar$DIa0.137\Fead identitet cmyk-04.jpg"/>
                          <pic:cNvPicPr>
                            <a:picLocks noChangeAspect="1" noChangeArrowheads="1"/>
                          </pic:cNvPicPr>
                        </pic:nvPicPr>
                        <pic:blipFill>
                          <a:blip r:embed="rId10" cstate="print">
                            <a:extLst>
                              <a:ext uri="{28A0092B-C50C-407E-A947-70E740481C1C}">
                                <a14:useLocalDpi xmlns:a14="http://schemas.microsoft.com/office/drawing/2010/main" val="0"/>
                              </a:ext>
                            </a:extLst>
                          </a:blip>
                          <a:srcRect l="17744" t="30757" r="17787" b="31355"/>
                          <a:stretch>
                            <a:fillRect/>
                          </a:stretch>
                        </pic:blipFill>
                        <pic:spPr bwMode="auto">
                          <a:xfrm>
                            <a:off x="0" y="0"/>
                            <a:ext cx="1488670" cy="1010169"/>
                          </a:xfrm>
                          <a:prstGeom prst="rect">
                            <a:avLst/>
                          </a:prstGeom>
                          <a:noFill/>
                          <a:ln>
                            <a:noFill/>
                          </a:ln>
                        </pic:spPr>
                      </pic:pic>
                    </a:graphicData>
                  </a:graphic>
                </wp:inline>
              </w:drawing>
            </w:r>
          </w:p>
        </w:tc>
        <w:tc>
          <w:tcPr>
            <w:tcW w:w="3828" w:type="dxa"/>
            <w:vMerge w:val="restart"/>
            <w:hideMark/>
          </w:tcPr>
          <w:p w:rsidR="00FB4534" w:rsidRPr="001C6C89" w:rsidRDefault="00FB4534" w:rsidP="00FB4534">
            <w:pPr>
              <w:widowControl w:val="0"/>
              <w:suppressAutoHyphens/>
              <w:jc w:val="center"/>
              <w:rPr>
                <w:rFonts w:ascii="Calibri" w:eastAsia="Calibri" w:hAnsi="Calibri" w:cs="Arial"/>
                <w:sz w:val="22"/>
                <w:szCs w:val="22"/>
                <w:lang w:eastAsia="en-US"/>
              </w:rPr>
            </w:pPr>
            <w:r w:rsidRPr="00F22B50">
              <w:rPr>
                <w:noProof/>
                <w:sz w:val="28"/>
                <w:szCs w:val="28"/>
              </w:rPr>
              <w:drawing>
                <wp:anchor distT="0" distB="0" distL="114300" distR="114300" simplePos="0" relativeHeight="251695616" behindDoc="0" locked="0" layoutInCell="1" allowOverlap="1" wp14:anchorId="2661E18F" wp14:editId="1416F548">
                  <wp:simplePos x="0" y="0"/>
                  <wp:positionH relativeFrom="margin">
                    <wp:posOffset>-43180</wp:posOffset>
                  </wp:positionH>
                  <wp:positionV relativeFrom="margin">
                    <wp:posOffset>210185</wp:posOffset>
                  </wp:positionV>
                  <wp:extent cx="2317750" cy="796925"/>
                  <wp:effectExtent l="0" t="0" r="6350" b="3175"/>
                  <wp:wrapSquare wrapText="bothSides"/>
                  <wp:docPr id="48"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17" cstate="print">
                            <a:extLst>
                              <a:ext uri="{28A0092B-C50C-407E-A947-70E740481C1C}">
                                <a14:useLocalDpi xmlns:a14="http://schemas.microsoft.com/office/drawing/2010/main" val="0"/>
                              </a:ext>
                            </a:extLst>
                          </a:blip>
                          <a:srcRect l="7440" t="18712" r="7440" b="18712"/>
                          <a:stretch>
                            <a:fillRect/>
                          </a:stretch>
                        </pic:blipFill>
                        <pic:spPr bwMode="auto">
                          <a:xfrm>
                            <a:off x="0" y="0"/>
                            <a:ext cx="2317750" cy="796925"/>
                          </a:xfrm>
                          <a:prstGeom prst="rect">
                            <a:avLst/>
                          </a:prstGeom>
                          <a:noFill/>
                          <a:ln>
                            <a:noFill/>
                          </a:ln>
                        </pic:spPr>
                      </pic:pic>
                    </a:graphicData>
                  </a:graphic>
                  <wp14:sizeRelH relativeFrom="margin">
                    <wp14:pctWidth>0</wp14:pctWidth>
                  </wp14:sizeRelH>
                </wp:anchor>
              </w:drawing>
            </w:r>
          </w:p>
        </w:tc>
      </w:tr>
      <w:tr w:rsidR="00FB4534" w:rsidRPr="001C6C89" w:rsidTr="00FB4534">
        <w:trPr>
          <w:trHeight w:val="972"/>
        </w:trPr>
        <w:tc>
          <w:tcPr>
            <w:tcW w:w="2269" w:type="dxa"/>
            <w:hideMark/>
          </w:tcPr>
          <w:p w:rsidR="00FB4534" w:rsidRPr="001C6C89" w:rsidRDefault="00FB4534" w:rsidP="00FB4534">
            <w:pPr>
              <w:widowControl w:val="0"/>
              <w:suppressAutoHyphens/>
              <w:jc w:val="center"/>
              <w:rPr>
                <w:rFonts w:ascii="Calibri" w:eastAsia="Calibri" w:hAnsi="Calibri" w:cs="Arial"/>
                <w:sz w:val="22"/>
                <w:szCs w:val="22"/>
                <w:lang w:eastAsia="en-US"/>
              </w:rPr>
            </w:pPr>
            <w:r w:rsidRPr="001C6C89">
              <w:rPr>
                <w:rFonts w:ascii="Calibri" w:eastAsia="Calibri" w:hAnsi="Calibri" w:cs="Arial"/>
                <w:sz w:val="22"/>
                <w:szCs w:val="22"/>
                <w:lang w:eastAsia="en-US"/>
              </w:rPr>
              <w:t>EUROPSKA UNIJA</w:t>
            </w:r>
          </w:p>
        </w:tc>
        <w:tc>
          <w:tcPr>
            <w:tcW w:w="2410" w:type="dxa"/>
            <w:hideMark/>
          </w:tcPr>
          <w:p w:rsidR="00FB4534" w:rsidRPr="001C6C89" w:rsidRDefault="00FB4534" w:rsidP="00FB4534">
            <w:pPr>
              <w:widowControl w:val="0"/>
              <w:suppressAutoHyphens/>
              <w:jc w:val="center"/>
              <w:rPr>
                <w:rFonts w:ascii="Calibri" w:eastAsia="Calibri" w:hAnsi="Calibri" w:cs="Arial"/>
                <w:sz w:val="22"/>
                <w:szCs w:val="22"/>
                <w:lang w:eastAsia="en-US"/>
              </w:rPr>
            </w:pPr>
            <w:r w:rsidRPr="001C6C89">
              <w:rPr>
                <w:rFonts w:ascii="Calibri" w:eastAsia="Calibri" w:hAnsi="Calibri" w:cs="Arial"/>
                <w:sz w:val="22"/>
                <w:szCs w:val="22"/>
                <w:lang w:eastAsia="en-US"/>
              </w:rPr>
              <w:t>MINISTARSTVO ZA DEMOGRAFIJU, MLADE, OBITELJ I SOCIJALNU POLITIKU</w:t>
            </w:r>
          </w:p>
        </w:tc>
        <w:tc>
          <w:tcPr>
            <w:tcW w:w="2409" w:type="dxa"/>
            <w:vMerge/>
            <w:vAlign w:val="center"/>
            <w:hideMark/>
          </w:tcPr>
          <w:p w:rsidR="00FB4534" w:rsidRPr="001C6C89" w:rsidRDefault="00FB4534" w:rsidP="00FB4534">
            <w:pPr>
              <w:rPr>
                <w:rFonts w:ascii="Calibri" w:eastAsia="Calibri" w:hAnsi="Calibri" w:cs="Arial"/>
                <w:sz w:val="22"/>
                <w:szCs w:val="22"/>
                <w:lang w:eastAsia="en-US"/>
              </w:rPr>
            </w:pPr>
          </w:p>
        </w:tc>
        <w:tc>
          <w:tcPr>
            <w:tcW w:w="3828" w:type="dxa"/>
            <w:vMerge/>
            <w:vAlign w:val="center"/>
            <w:hideMark/>
          </w:tcPr>
          <w:p w:rsidR="00FB4534" w:rsidRPr="001C6C89" w:rsidRDefault="00FB4534" w:rsidP="00FB4534">
            <w:pPr>
              <w:rPr>
                <w:rFonts w:ascii="Calibri" w:eastAsia="Calibri" w:hAnsi="Calibri" w:cs="Arial"/>
                <w:sz w:val="22"/>
                <w:szCs w:val="22"/>
                <w:lang w:eastAsia="en-US"/>
              </w:rPr>
            </w:pPr>
          </w:p>
        </w:tc>
      </w:tr>
    </w:tbl>
    <w:p w:rsidR="003A36A6" w:rsidRDefault="00113DDD" w:rsidP="003A36A6">
      <w:pPr>
        <w:spacing w:line="276" w:lineRule="auto"/>
        <w:jc w:val="both"/>
        <w:rPr>
          <w:szCs w:val="22"/>
        </w:rPr>
      </w:pPr>
      <w:r>
        <w:rPr>
          <w:szCs w:val="22"/>
        </w:rPr>
        <w:t xml:space="preserve">   </w:t>
      </w:r>
      <w:r w:rsidR="003A36A6" w:rsidRPr="00FA15A8">
        <w:rPr>
          <w:szCs w:val="22"/>
        </w:rPr>
        <w:t>Poštovani sugrađani,</w:t>
      </w:r>
      <w:r w:rsidR="003A36A6">
        <w:rPr>
          <w:szCs w:val="22"/>
        </w:rPr>
        <w:t xml:space="preserve">                                </w:t>
      </w:r>
    </w:p>
    <w:p w:rsidR="003A36A6" w:rsidRDefault="003A36A6" w:rsidP="003A36A6">
      <w:pPr>
        <w:spacing w:line="276" w:lineRule="auto"/>
        <w:jc w:val="both"/>
        <w:rPr>
          <w:szCs w:val="22"/>
        </w:rPr>
      </w:pPr>
      <w:r>
        <w:rPr>
          <w:szCs w:val="22"/>
        </w:rPr>
        <w:t xml:space="preserve">Caritas sisačke biskupije </w:t>
      </w:r>
      <w:r w:rsidRPr="00FA15A8">
        <w:rPr>
          <w:szCs w:val="22"/>
        </w:rPr>
        <w:t xml:space="preserve">dostavlja Vam </w:t>
      </w:r>
      <w:r>
        <w:rPr>
          <w:szCs w:val="22"/>
        </w:rPr>
        <w:t xml:space="preserve">Paket hrane za korisnike </w:t>
      </w:r>
      <w:r w:rsidRPr="00FA15A8">
        <w:rPr>
          <w:szCs w:val="22"/>
        </w:rPr>
        <w:t>financiran iz Fonda europske pomoći za najpotrebitije (FEAD) kojemu je cilj ublažavanje siromaštva pružanjem pomoći najpotrebitijim osobama podjelom hrane i/ili osnovne materijalne pomoći.</w:t>
      </w:r>
    </w:p>
    <w:p w:rsidR="007D4CD4" w:rsidRDefault="007D4CD4" w:rsidP="007F2EB4">
      <w:pPr>
        <w:spacing w:line="276" w:lineRule="auto"/>
        <w:jc w:val="both"/>
        <w:rPr>
          <w:szCs w:val="22"/>
        </w:rPr>
      </w:pPr>
    </w:p>
    <w:p w:rsidR="0056063C" w:rsidRDefault="0056063C" w:rsidP="007F2EB4">
      <w:pPr>
        <w:spacing w:line="276" w:lineRule="auto"/>
        <w:jc w:val="both"/>
        <w:rPr>
          <w:szCs w:val="22"/>
        </w:rPr>
      </w:pPr>
    </w:p>
    <w:p w:rsidR="003A36A6" w:rsidRDefault="00113DDD" w:rsidP="007F2EB4">
      <w:pPr>
        <w:spacing w:line="276" w:lineRule="auto"/>
        <w:jc w:val="both"/>
        <w:rPr>
          <w:szCs w:val="22"/>
        </w:rPr>
      </w:pPr>
      <w:r>
        <w:rPr>
          <w:szCs w:val="22"/>
        </w:rPr>
        <w:t xml:space="preserve">  </w:t>
      </w:r>
      <w:r w:rsidR="003A36A6">
        <w:rPr>
          <w:szCs w:val="22"/>
        </w:rPr>
        <w:t xml:space="preserve">PAKET </w:t>
      </w:r>
      <w:r w:rsidR="0056063C">
        <w:rPr>
          <w:szCs w:val="22"/>
        </w:rPr>
        <w:t>KUĆANSKOG TEKSTILA</w:t>
      </w:r>
    </w:p>
    <w:p w:rsidR="003A36A6" w:rsidRDefault="003A36A6" w:rsidP="007F2EB4">
      <w:pPr>
        <w:spacing w:line="276" w:lineRule="auto"/>
        <w:jc w:val="both"/>
        <w:rPr>
          <w:szCs w:val="22"/>
        </w:rPr>
      </w:pPr>
    </w:p>
    <w:p w:rsidR="0056063C" w:rsidRDefault="0056063C" w:rsidP="007F2EB4">
      <w:pPr>
        <w:spacing w:line="276" w:lineRule="auto"/>
        <w:jc w:val="both"/>
        <w:rPr>
          <w:szCs w:val="22"/>
        </w:rPr>
      </w:pPr>
    </w:p>
    <w:tbl>
      <w:tblPr>
        <w:tblW w:w="95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4"/>
        <w:gridCol w:w="3969"/>
        <w:gridCol w:w="2714"/>
        <w:gridCol w:w="2102"/>
      </w:tblGrid>
      <w:tr w:rsidR="003A36A6" w:rsidRPr="00FA3565" w:rsidTr="00113DDD">
        <w:trPr>
          <w:trHeight w:val="283"/>
          <w:jc w:val="center"/>
        </w:trPr>
        <w:tc>
          <w:tcPr>
            <w:tcW w:w="724" w:type="dxa"/>
            <w:shd w:val="clear" w:color="auto" w:fill="auto"/>
            <w:noWrap/>
            <w:vAlign w:val="center"/>
            <w:hideMark/>
          </w:tcPr>
          <w:p w:rsidR="003A36A6" w:rsidRPr="00FA3565" w:rsidRDefault="003A36A6" w:rsidP="00FA3565">
            <w:pPr>
              <w:jc w:val="center"/>
              <w:rPr>
                <w:rFonts w:ascii="Calibri" w:hAnsi="Calibri" w:cs="Calibri"/>
                <w:color w:val="000000"/>
                <w:szCs w:val="22"/>
              </w:rPr>
            </w:pPr>
            <w:r w:rsidRPr="00FA3565">
              <w:rPr>
                <w:rFonts w:ascii="Calibri" w:hAnsi="Calibri" w:cs="Calibri"/>
                <w:color w:val="000000"/>
                <w:szCs w:val="22"/>
              </w:rPr>
              <w:t>R.br.</w:t>
            </w:r>
          </w:p>
        </w:tc>
        <w:tc>
          <w:tcPr>
            <w:tcW w:w="3969" w:type="dxa"/>
            <w:shd w:val="clear" w:color="auto" w:fill="auto"/>
            <w:noWrap/>
            <w:vAlign w:val="center"/>
            <w:hideMark/>
          </w:tcPr>
          <w:p w:rsidR="003A36A6" w:rsidRPr="00FA3565" w:rsidRDefault="003A36A6" w:rsidP="00FA3565">
            <w:pPr>
              <w:jc w:val="center"/>
              <w:rPr>
                <w:rFonts w:ascii="Calibri" w:hAnsi="Calibri" w:cs="Calibri"/>
                <w:color w:val="000000"/>
                <w:szCs w:val="20"/>
              </w:rPr>
            </w:pPr>
            <w:r w:rsidRPr="00FA3565">
              <w:rPr>
                <w:rFonts w:ascii="Calibri" w:hAnsi="Calibri" w:cs="Calibri"/>
                <w:color w:val="000000"/>
                <w:szCs w:val="20"/>
              </w:rPr>
              <w:t>NAZIV</w:t>
            </w:r>
          </w:p>
        </w:tc>
        <w:tc>
          <w:tcPr>
            <w:tcW w:w="2714" w:type="dxa"/>
            <w:shd w:val="clear" w:color="auto" w:fill="auto"/>
            <w:vAlign w:val="center"/>
            <w:hideMark/>
          </w:tcPr>
          <w:p w:rsidR="003A36A6" w:rsidRPr="00FA3565" w:rsidRDefault="003A36A6" w:rsidP="00FA3565">
            <w:pPr>
              <w:jc w:val="center"/>
              <w:rPr>
                <w:rFonts w:ascii="Calibri" w:hAnsi="Calibri" w:cs="Calibri"/>
                <w:color w:val="000000"/>
                <w:szCs w:val="18"/>
              </w:rPr>
            </w:pPr>
            <w:r w:rsidRPr="00FA3565">
              <w:rPr>
                <w:rFonts w:ascii="Calibri" w:hAnsi="Calibri" w:cs="Calibri"/>
                <w:color w:val="000000"/>
                <w:szCs w:val="18"/>
              </w:rPr>
              <w:t>JEDINICA MJERE</w:t>
            </w:r>
          </w:p>
        </w:tc>
        <w:tc>
          <w:tcPr>
            <w:tcW w:w="2102" w:type="dxa"/>
            <w:shd w:val="clear" w:color="auto" w:fill="auto"/>
            <w:noWrap/>
            <w:vAlign w:val="center"/>
            <w:hideMark/>
          </w:tcPr>
          <w:p w:rsidR="003A36A6" w:rsidRPr="00FA3565" w:rsidRDefault="003A36A6" w:rsidP="00FA3565">
            <w:pPr>
              <w:jc w:val="center"/>
              <w:rPr>
                <w:rFonts w:ascii="Calibri" w:hAnsi="Calibri" w:cs="Calibri"/>
                <w:color w:val="000000"/>
                <w:szCs w:val="18"/>
              </w:rPr>
            </w:pPr>
            <w:r w:rsidRPr="00FA3565">
              <w:rPr>
                <w:rFonts w:ascii="Calibri" w:hAnsi="Calibri" w:cs="Calibri"/>
                <w:color w:val="000000"/>
                <w:szCs w:val="18"/>
              </w:rPr>
              <w:t>KOLIČINA</w:t>
            </w:r>
          </w:p>
        </w:tc>
      </w:tr>
      <w:tr w:rsidR="00970F7C" w:rsidTr="00103CEF">
        <w:trPr>
          <w:trHeight w:val="283"/>
          <w:jc w:val="center"/>
        </w:trPr>
        <w:tc>
          <w:tcPr>
            <w:tcW w:w="724" w:type="dxa"/>
            <w:shd w:val="clear" w:color="auto" w:fill="auto"/>
            <w:noWrap/>
            <w:vAlign w:val="center"/>
            <w:hideMark/>
          </w:tcPr>
          <w:p w:rsidR="00970F7C" w:rsidRDefault="00E212D3" w:rsidP="00103CEF">
            <w:pPr>
              <w:jc w:val="center"/>
              <w:rPr>
                <w:rFonts w:ascii="Calibri" w:hAnsi="Calibri" w:cs="Calibri"/>
                <w:color w:val="000000"/>
                <w:sz w:val="20"/>
                <w:szCs w:val="20"/>
              </w:rPr>
            </w:pPr>
            <w:r>
              <w:rPr>
                <w:rFonts w:ascii="Calibri" w:hAnsi="Calibri" w:cs="Calibri"/>
                <w:color w:val="000000"/>
                <w:sz w:val="20"/>
                <w:szCs w:val="20"/>
              </w:rPr>
              <w:t>1</w:t>
            </w:r>
            <w:r w:rsidR="00970F7C">
              <w:rPr>
                <w:rFonts w:ascii="Calibri" w:hAnsi="Calibri" w:cs="Calibri"/>
                <w:color w:val="000000"/>
                <w:sz w:val="20"/>
                <w:szCs w:val="20"/>
              </w:rPr>
              <w:t>.</w:t>
            </w:r>
          </w:p>
        </w:tc>
        <w:tc>
          <w:tcPr>
            <w:tcW w:w="3969" w:type="dxa"/>
            <w:shd w:val="clear" w:color="auto" w:fill="auto"/>
            <w:noWrap/>
            <w:vAlign w:val="center"/>
            <w:hideMark/>
          </w:tcPr>
          <w:p w:rsidR="00970F7C" w:rsidRDefault="00970F7C" w:rsidP="00D17FB5">
            <w:pPr>
              <w:rPr>
                <w:rFonts w:ascii="Calibri" w:hAnsi="Calibri" w:cs="Calibri"/>
                <w:color w:val="000000"/>
                <w:sz w:val="20"/>
                <w:szCs w:val="20"/>
              </w:rPr>
            </w:pPr>
            <w:r>
              <w:rPr>
                <w:rFonts w:ascii="Calibri" w:hAnsi="Calibri" w:cs="Calibri"/>
                <w:color w:val="000000"/>
                <w:sz w:val="20"/>
                <w:szCs w:val="20"/>
              </w:rPr>
              <w:t xml:space="preserve">Ručnik </w:t>
            </w:r>
          </w:p>
        </w:tc>
        <w:tc>
          <w:tcPr>
            <w:tcW w:w="2714" w:type="dxa"/>
            <w:shd w:val="clear" w:color="auto" w:fill="auto"/>
            <w:vAlign w:val="center"/>
            <w:hideMark/>
          </w:tcPr>
          <w:p w:rsidR="00970F7C" w:rsidRDefault="00970F7C" w:rsidP="00103CEF">
            <w:pPr>
              <w:jc w:val="center"/>
              <w:rPr>
                <w:rFonts w:ascii="Calibri" w:hAnsi="Calibri" w:cs="Calibri"/>
                <w:color w:val="000000"/>
                <w:sz w:val="20"/>
                <w:szCs w:val="20"/>
              </w:rPr>
            </w:pPr>
            <w:r>
              <w:rPr>
                <w:rFonts w:ascii="Calibri" w:hAnsi="Calibri" w:cs="Calibri"/>
                <w:color w:val="000000"/>
                <w:sz w:val="20"/>
                <w:szCs w:val="20"/>
              </w:rPr>
              <w:t>kom</w:t>
            </w:r>
          </w:p>
        </w:tc>
        <w:tc>
          <w:tcPr>
            <w:tcW w:w="2102" w:type="dxa"/>
            <w:shd w:val="clear" w:color="auto" w:fill="auto"/>
            <w:noWrap/>
            <w:vAlign w:val="center"/>
            <w:hideMark/>
          </w:tcPr>
          <w:p w:rsidR="00970F7C" w:rsidRDefault="00970F7C" w:rsidP="00103CEF">
            <w:pPr>
              <w:jc w:val="center"/>
              <w:rPr>
                <w:rFonts w:ascii="Calibri" w:hAnsi="Calibri" w:cs="Calibri"/>
                <w:color w:val="000000"/>
                <w:sz w:val="20"/>
                <w:szCs w:val="20"/>
              </w:rPr>
            </w:pPr>
            <w:r>
              <w:rPr>
                <w:rFonts w:ascii="Calibri" w:hAnsi="Calibri" w:cs="Calibri"/>
                <w:color w:val="000000"/>
                <w:sz w:val="20"/>
                <w:szCs w:val="20"/>
              </w:rPr>
              <w:t>1,00</w:t>
            </w:r>
          </w:p>
        </w:tc>
      </w:tr>
      <w:tr w:rsidR="00970F7C" w:rsidTr="00103CEF">
        <w:trPr>
          <w:trHeight w:val="283"/>
          <w:jc w:val="center"/>
        </w:trPr>
        <w:tc>
          <w:tcPr>
            <w:tcW w:w="724" w:type="dxa"/>
            <w:shd w:val="clear" w:color="auto" w:fill="auto"/>
            <w:noWrap/>
            <w:vAlign w:val="center"/>
            <w:hideMark/>
          </w:tcPr>
          <w:p w:rsidR="00970F7C" w:rsidRDefault="00E212D3" w:rsidP="00103CEF">
            <w:pPr>
              <w:jc w:val="center"/>
              <w:rPr>
                <w:rFonts w:ascii="Calibri" w:hAnsi="Calibri" w:cs="Calibri"/>
                <w:color w:val="000000"/>
                <w:sz w:val="20"/>
                <w:szCs w:val="20"/>
              </w:rPr>
            </w:pPr>
            <w:r>
              <w:rPr>
                <w:rFonts w:ascii="Calibri" w:hAnsi="Calibri" w:cs="Calibri"/>
                <w:color w:val="000000"/>
                <w:sz w:val="20"/>
                <w:szCs w:val="20"/>
              </w:rPr>
              <w:t>2</w:t>
            </w:r>
            <w:r w:rsidR="00970F7C">
              <w:rPr>
                <w:rFonts w:ascii="Calibri" w:hAnsi="Calibri" w:cs="Calibri"/>
                <w:color w:val="000000"/>
                <w:sz w:val="20"/>
                <w:szCs w:val="20"/>
              </w:rPr>
              <w:t>.</w:t>
            </w:r>
          </w:p>
        </w:tc>
        <w:tc>
          <w:tcPr>
            <w:tcW w:w="3969" w:type="dxa"/>
            <w:shd w:val="clear" w:color="auto" w:fill="auto"/>
            <w:vAlign w:val="center"/>
            <w:hideMark/>
          </w:tcPr>
          <w:p w:rsidR="00970F7C" w:rsidRDefault="00D17FB5" w:rsidP="00D17FB5">
            <w:pPr>
              <w:rPr>
                <w:rFonts w:ascii="Calibri" w:hAnsi="Calibri" w:cs="Calibri"/>
                <w:color w:val="000000"/>
                <w:sz w:val="20"/>
                <w:szCs w:val="20"/>
              </w:rPr>
            </w:pPr>
            <w:r>
              <w:rPr>
                <w:rFonts w:ascii="Calibri" w:hAnsi="Calibri" w:cs="Calibri"/>
                <w:color w:val="000000"/>
                <w:sz w:val="20"/>
                <w:szCs w:val="20"/>
              </w:rPr>
              <w:t xml:space="preserve">Poplun </w:t>
            </w:r>
            <w:r w:rsidR="00970F7C">
              <w:rPr>
                <w:rFonts w:ascii="Calibri" w:hAnsi="Calibri" w:cs="Calibri"/>
                <w:color w:val="000000"/>
                <w:sz w:val="20"/>
                <w:szCs w:val="20"/>
              </w:rPr>
              <w:t xml:space="preserve"> </w:t>
            </w:r>
          </w:p>
        </w:tc>
        <w:tc>
          <w:tcPr>
            <w:tcW w:w="2714" w:type="dxa"/>
            <w:shd w:val="clear" w:color="auto" w:fill="auto"/>
            <w:vAlign w:val="center"/>
            <w:hideMark/>
          </w:tcPr>
          <w:p w:rsidR="00970F7C" w:rsidRDefault="00970F7C" w:rsidP="00103CEF">
            <w:pPr>
              <w:jc w:val="center"/>
              <w:rPr>
                <w:rFonts w:ascii="Calibri" w:hAnsi="Calibri" w:cs="Calibri"/>
                <w:color w:val="000000"/>
                <w:sz w:val="20"/>
                <w:szCs w:val="20"/>
              </w:rPr>
            </w:pPr>
            <w:r>
              <w:rPr>
                <w:rFonts w:ascii="Calibri" w:hAnsi="Calibri" w:cs="Calibri"/>
                <w:color w:val="000000"/>
                <w:sz w:val="20"/>
                <w:szCs w:val="20"/>
              </w:rPr>
              <w:t>kom</w:t>
            </w:r>
          </w:p>
        </w:tc>
        <w:tc>
          <w:tcPr>
            <w:tcW w:w="2102" w:type="dxa"/>
            <w:shd w:val="clear" w:color="auto" w:fill="auto"/>
            <w:noWrap/>
            <w:vAlign w:val="center"/>
            <w:hideMark/>
          </w:tcPr>
          <w:p w:rsidR="00970F7C" w:rsidRDefault="00970F7C" w:rsidP="00103CEF">
            <w:pPr>
              <w:jc w:val="center"/>
              <w:rPr>
                <w:rFonts w:ascii="Calibri" w:hAnsi="Calibri" w:cs="Calibri"/>
                <w:color w:val="000000"/>
                <w:sz w:val="20"/>
                <w:szCs w:val="20"/>
              </w:rPr>
            </w:pPr>
            <w:r>
              <w:rPr>
                <w:rFonts w:ascii="Calibri" w:hAnsi="Calibri" w:cs="Calibri"/>
                <w:color w:val="000000"/>
                <w:sz w:val="20"/>
                <w:szCs w:val="20"/>
              </w:rPr>
              <w:t>1,00</w:t>
            </w:r>
          </w:p>
        </w:tc>
      </w:tr>
      <w:tr w:rsidR="00970F7C" w:rsidTr="00103CEF">
        <w:trPr>
          <w:trHeight w:val="283"/>
          <w:jc w:val="center"/>
        </w:trPr>
        <w:tc>
          <w:tcPr>
            <w:tcW w:w="724" w:type="dxa"/>
            <w:shd w:val="clear" w:color="auto" w:fill="auto"/>
            <w:noWrap/>
            <w:vAlign w:val="center"/>
            <w:hideMark/>
          </w:tcPr>
          <w:p w:rsidR="00970F7C" w:rsidRDefault="00E212D3" w:rsidP="00103CEF">
            <w:pPr>
              <w:jc w:val="center"/>
              <w:rPr>
                <w:rFonts w:ascii="Calibri" w:hAnsi="Calibri" w:cs="Calibri"/>
                <w:color w:val="000000"/>
                <w:sz w:val="20"/>
                <w:szCs w:val="20"/>
              </w:rPr>
            </w:pPr>
            <w:r>
              <w:rPr>
                <w:rFonts w:ascii="Calibri" w:hAnsi="Calibri" w:cs="Calibri"/>
                <w:color w:val="000000"/>
                <w:sz w:val="20"/>
                <w:szCs w:val="20"/>
              </w:rPr>
              <w:t>3</w:t>
            </w:r>
            <w:r w:rsidR="00970F7C">
              <w:rPr>
                <w:rFonts w:ascii="Calibri" w:hAnsi="Calibri" w:cs="Calibri"/>
                <w:color w:val="000000"/>
                <w:sz w:val="20"/>
                <w:szCs w:val="20"/>
              </w:rPr>
              <w:t>.</w:t>
            </w:r>
          </w:p>
        </w:tc>
        <w:tc>
          <w:tcPr>
            <w:tcW w:w="3969" w:type="dxa"/>
            <w:shd w:val="clear" w:color="auto" w:fill="auto"/>
            <w:vAlign w:val="bottom"/>
            <w:hideMark/>
          </w:tcPr>
          <w:p w:rsidR="00970F7C" w:rsidRDefault="00970F7C" w:rsidP="00D17FB5">
            <w:pPr>
              <w:rPr>
                <w:rFonts w:ascii="Calibri" w:hAnsi="Calibri" w:cs="Calibri"/>
                <w:color w:val="000000"/>
                <w:sz w:val="20"/>
                <w:szCs w:val="20"/>
              </w:rPr>
            </w:pPr>
            <w:r>
              <w:rPr>
                <w:rFonts w:ascii="Calibri" w:hAnsi="Calibri" w:cs="Calibri"/>
                <w:color w:val="000000"/>
                <w:sz w:val="20"/>
                <w:szCs w:val="20"/>
              </w:rPr>
              <w:t xml:space="preserve">Jastuk </w:t>
            </w:r>
          </w:p>
        </w:tc>
        <w:tc>
          <w:tcPr>
            <w:tcW w:w="2714" w:type="dxa"/>
            <w:shd w:val="clear" w:color="auto" w:fill="auto"/>
            <w:vAlign w:val="center"/>
            <w:hideMark/>
          </w:tcPr>
          <w:p w:rsidR="00970F7C" w:rsidRDefault="00970F7C" w:rsidP="00103CEF">
            <w:pPr>
              <w:jc w:val="center"/>
              <w:rPr>
                <w:rFonts w:ascii="Calibri" w:hAnsi="Calibri" w:cs="Calibri"/>
                <w:color w:val="000000"/>
                <w:sz w:val="20"/>
                <w:szCs w:val="20"/>
              </w:rPr>
            </w:pPr>
            <w:r>
              <w:rPr>
                <w:rFonts w:ascii="Calibri" w:hAnsi="Calibri" w:cs="Calibri"/>
                <w:color w:val="000000"/>
                <w:sz w:val="20"/>
                <w:szCs w:val="20"/>
              </w:rPr>
              <w:t>kom</w:t>
            </w:r>
          </w:p>
        </w:tc>
        <w:tc>
          <w:tcPr>
            <w:tcW w:w="2102" w:type="dxa"/>
            <w:shd w:val="clear" w:color="auto" w:fill="auto"/>
            <w:noWrap/>
            <w:vAlign w:val="center"/>
            <w:hideMark/>
          </w:tcPr>
          <w:p w:rsidR="00970F7C" w:rsidRDefault="00970F7C" w:rsidP="00103CEF">
            <w:pPr>
              <w:jc w:val="center"/>
              <w:rPr>
                <w:rFonts w:ascii="Calibri" w:hAnsi="Calibri" w:cs="Calibri"/>
                <w:color w:val="000000"/>
                <w:sz w:val="20"/>
                <w:szCs w:val="20"/>
              </w:rPr>
            </w:pPr>
            <w:r>
              <w:rPr>
                <w:rFonts w:ascii="Calibri" w:hAnsi="Calibri" w:cs="Calibri"/>
                <w:color w:val="000000"/>
                <w:sz w:val="20"/>
                <w:szCs w:val="20"/>
              </w:rPr>
              <w:t>1,00</w:t>
            </w:r>
          </w:p>
        </w:tc>
      </w:tr>
      <w:tr w:rsidR="00970F7C" w:rsidTr="00103CEF">
        <w:trPr>
          <w:trHeight w:val="283"/>
          <w:jc w:val="center"/>
        </w:trPr>
        <w:tc>
          <w:tcPr>
            <w:tcW w:w="724" w:type="dxa"/>
            <w:shd w:val="clear" w:color="auto" w:fill="auto"/>
            <w:noWrap/>
            <w:vAlign w:val="center"/>
            <w:hideMark/>
          </w:tcPr>
          <w:p w:rsidR="00970F7C" w:rsidRDefault="00E212D3" w:rsidP="00103CEF">
            <w:pPr>
              <w:jc w:val="center"/>
              <w:rPr>
                <w:rFonts w:ascii="Calibri" w:hAnsi="Calibri" w:cs="Calibri"/>
                <w:color w:val="000000"/>
                <w:sz w:val="20"/>
                <w:szCs w:val="20"/>
              </w:rPr>
            </w:pPr>
            <w:r>
              <w:rPr>
                <w:rFonts w:ascii="Calibri" w:hAnsi="Calibri" w:cs="Calibri"/>
                <w:color w:val="000000"/>
                <w:sz w:val="20"/>
                <w:szCs w:val="20"/>
              </w:rPr>
              <w:t>4</w:t>
            </w:r>
            <w:r w:rsidR="00970F7C">
              <w:rPr>
                <w:rFonts w:ascii="Calibri" w:hAnsi="Calibri" w:cs="Calibri"/>
                <w:color w:val="000000"/>
                <w:sz w:val="20"/>
                <w:szCs w:val="20"/>
              </w:rPr>
              <w:t>.</w:t>
            </w:r>
          </w:p>
        </w:tc>
        <w:tc>
          <w:tcPr>
            <w:tcW w:w="3969" w:type="dxa"/>
            <w:shd w:val="clear" w:color="auto" w:fill="auto"/>
            <w:vAlign w:val="bottom"/>
            <w:hideMark/>
          </w:tcPr>
          <w:p w:rsidR="00970F7C" w:rsidRDefault="00970F7C" w:rsidP="00D17FB5">
            <w:pPr>
              <w:rPr>
                <w:rFonts w:ascii="Calibri" w:hAnsi="Calibri" w:cs="Calibri"/>
                <w:color w:val="000000"/>
                <w:sz w:val="20"/>
                <w:szCs w:val="20"/>
              </w:rPr>
            </w:pPr>
            <w:r>
              <w:rPr>
                <w:rFonts w:ascii="Calibri" w:hAnsi="Calibri" w:cs="Calibri"/>
                <w:color w:val="000000"/>
                <w:sz w:val="20"/>
                <w:szCs w:val="20"/>
              </w:rPr>
              <w:t xml:space="preserve">Deka </w:t>
            </w:r>
          </w:p>
        </w:tc>
        <w:tc>
          <w:tcPr>
            <w:tcW w:w="2714" w:type="dxa"/>
            <w:shd w:val="clear" w:color="auto" w:fill="auto"/>
            <w:vAlign w:val="center"/>
            <w:hideMark/>
          </w:tcPr>
          <w:p w:rsidR="00970F7C" w:rsidRDefault="00970F7C" w:rsidP="00103CEF">
            <w:pPr>
              <w:jc w:val="center"/>
              <w:rPr>
                <w:rFonts w:ascii="Calibri" w:hAnsi="Calibri" w:cs="Calibri"/>
                <w:color w:val="000000"/>
                <w:sz w:val="20"/>
                <w:szCs w:val="20"/>
              </w:rPr>
            </w:pPr>
            <w:r>
              <w:rPr>
                <w:rFonts w:ascii="Calibri" w:hAnsi="Calibri" w:cs="Calibri"/>
                <w:color w:val="000000"/>
                <w:sz w:val="20"/>
                <w:szCs w:val="20"/>
              </w:rPr>
              <w:t>kom</w:t>
            </w:r>
          </w:p>
        </w:tc>
        <w:tc>
          <w:tcPr>
            <w:tcW w:w="2102" w:type="dxa"/>
            <w:shd w:val="clear" w:color="auto" w:fill="auto"/>
            <w:noWrap/>
            <w:vAlign w:val="center"/>
            <w:hideMark/>
          </w:tcPr>
          <w:p w:rsidR="00970F7C" w:rsidRDefault="00970F7C" w:rsidP="00103CEF">
            <w:pPr>
              <w:jc w:val="center"/>
              <w:rPr>
                <w:rFonts w:ascii="Calibri" w:hAnsi="Calibri" w:cs="Calibri"/>
                <w:color w:val="000000"/>
                <w:sz w:val="20"/>
                <w:szCs w:val="20"/>
              </w:rPr>
            </w:pPr>
            <w:r>
              <w:rPr>
                <w:rFonts w:ascii="Calibri" w:hAnsi="Calibri" w:cs="Calibri"/>
                <w:color w:val="000000"/>
                <w:sz w:val="20"/>
                <w:szCs w:val="20"/>
              </w:rPr>
              <w:t>1,00</w:t>
            </w:r>
          </w:p>
        </w:tc>
      </w:tr>
    </w:tbl>
    <w:p w:rsidR="00FA3565" w:rsidRDefault="00FA3565" w:rsidP="00E52661">
      <w:pPr>
        <w:spacing w:line="276" w:lineRule="auto"/>
        <w:jc w:val="both"/>
        <w:rPr>
          <w:sz w:val="22"/>
          <w:szCs w:val="22"/>
        </w:rPr>
      </w:pPr>
    </w:p>
    <w:p w:rsidR="00FA3565" w:rsidRDefault="00FA3565" w:rsidP="00E52661">
      <w:pPr>
        <w:spacing w:line="276" w:lineRule="auto"/>
        <w:jc w:val="both"/>
        <w:rPr>
          <w:sz w:val="22"/>
          <w:szCs w:val="22"/>
        </w:rPr>
      </w:pPr>
    </w:p>
    <w:p w:rsidR="00FA3565" w:rsidRDefault="00FA3565" w:rsidP="00E52661">
      <w:pPr>
        <w:spacing w:line="276" w:lineRule="auto"/>
        <w:jc w:val="both"/>
        <w:rPr>
          <w:sz w:val="22"/>
          <w:szCs w:val="22"/>
        </w:rPr>
      </w:pPr>
    </w:p>
    <w:p w:rsidR="00FB4534" w:rsidRDefault="00FB4534" w:rsidP="00FA3565">
      <w:pPr>
        <w:spacing w:line="276" w:lineRule="auto"/>
        <w:jc w:val="both"/>
        <w:rPr>
          <w:sz w:val="22"/>
          <w:szCs w:val="22"/>
        </w:rPr>
      </w:pPr>
    </w:p>
    <w:p w:rsidR="00970F7C" w:rsidRDefault="00970F7C" w:rsidP="00FA3565">
      <w:pPr>
        <w:spacing w:line="276" w:lineRule="auto"/>
        <w:jc w:val="both"/>
        <w:rPr>
          <w:sz w:val="22"/>
          <w:szCs w:val="22"/>
        </w:rPr>
      </w:pPr>
    </w:p>
    <w:p w:rsidR="00970F7C" w:rsidRDefault="00970F7C" w:rsidP="00FA3565">
      <w:pPr>
        <w:spacing w:line="276" w:lineRule="auto"/>
        <w:jc w:val="both"/>
        <w:rPr>
          <w:sz w:val="22"/>
          <w:szCs w:val="22"/>
        </w:rPr>
      </w:pPr>
    </w:p>
    <w:p w:rsidR="00970F7C" w:rsidRDefault="00970F7C" w:rsidP="00FA3565">
      <w:pPr>
        <w:spacing w:line="276" w:lineRule="auto"/>
        <w:jc w:val="both"/>
        <w:rPr>
          <w:sz w:val="22"/>
          <w:szCs w:val="22"/>
        </w:rPr>
      </w:pPr>
    </w:p>
    <w:p w:rsidR="00970F7C" w:rsidRDefault="00970F7C" w:rsidP="00FA3565">
      <w:pPr>
        <w:spacing w:line="276" w:lineRule="auto"/>
        <w:jc w:val="both"/>
        <w:rPr>
          <w:sz w:val="22"/>
          <w:szCs w:val="22"/>
        </w:rPr>
      </w:pPr>
    </w:p>
    <w:p w:rsidR="00970F7C" w:rsidRDefault="00970F7C" w:rsidP="00FA3565">
      <w:pPr>
        <w:spacing w:line="276" w:lineRule="auto"/>
        <w:jc w:val="both"/>
        <w:rPr>
          <w:sz w:val="22"/>
          <w:szCs w:val="22"/>
        </w:rPr>
      </w:pPr>
    </w:p>
    <w:p w:rsidR="00970F7C" w:rsidRDefault="00970F7C" w:rsidP="00FA3565">
      <w:pPr>
        <w:spacing w:line="276" w:lineRule="auto"/>
        <w:jc w:val="both"/>
        <w:rPr>
          <w:sz w:val="22"/>
          <w:szCs w:val="22"/>
        </w:rPr>
      </w:pPr>
    </w:p>
    <w:p w:rsidR="00970F7C" w:rsidRDefault="00970F7C" w:rsidP="00FA3565">
      <w:pPr>
        <w:spacing w:line="276" w:lineRule="auto"/>
        <w:jc w:val="both"/>
        <w:rPr>
          <w:sz w:val="22"/>
          <w:szCs w:val="22"/>
        </w:rPr>
      </w:pPr>
    </w:p>
    <w:p w:rsidR="00970F7C" w:rsidRDefault="00970F7C" w:rsidP="00FA3565">
      <w:pPr>
        <w:spacing w:line="276" w:lineRule="auto"/>
        <w:jc w:val="both"/>
        <w:rPr>
          <w:sz w:val="22"/>
          <w:szCs w:val="22"/>
        </w:rPr>
      </w:pPr>
    </w:p>
    <w:p w:rsidR="00970F7C" w:rsidRDefault="00970F7C" w:rsidP="00FA3565">
      <w:pPr>
        <w:spacing w:line="276" w:lineRule="auto"/>
        <w:jc w:val="both"/>
        <w:rPr>
          <w:sz w:val="22"/>
          <w:szCs w:val="22"/>
        </w:rPr>
      </w:pPr>
    </w:p>
    <w:p w:rsidR="00970F7C" w:rsidRPr="008759A9" w:rsidRDefault="008759A9" w:rsidP="00FA3565">
      <w:pPr>
        <w:spacing w:line="276" w:lineRule="auto"/>
        <w:jc w:val="both"/>
        <w:rPr>
          <w:szCs w:val="22"/>
        </w:rPr>
      </w:pPr>
      <w:r w:rsidRPr="008759A9">
        <w:rPr>
          <w:szCs w:val="22"/>
        </w:rPr>
        <w:t>Vaš Caritas S</w:t>
      </w:r>
      <w:r w:rsidR="00970F7C" w:rsidRPr="008759A9">
        <w:rPr>
          <w:szCs w:val="22"/>
        </w:rPr>
        <w:t>isačke biskupije!</w:t>
      </w:r>
    </w:p>
    <w:p w:rsidR="001719D7" w:rsidRDefault="001719D7" w:rsidP="001719D7"/>
    <w:p w:rsidR="008759A9" w:rsidRDefault="008759A9" w:rsidP="001719D7"/>
    <w:p w:rsidR="008759A9" w:rsidRDefault="008759A9" w:rsidP="001719D7"/>
    <w:p w:rsidR="008759A9" w:rsidRDefault="008759A9" w:rsidP="001719D7"/>
    <w:p w:rsidR="008759A9" w:rsidRDefault="008759A9" w:rsidP="001719D7"/>
    <w:p w:rsidR="008759A9" w:rsidRDefault="008759A9" w:rsidP="001719D7"/>
    <w:p w:rsidR="008759A9" w:rsidRDefault="008759A9" w:rsidP="001719D7"/>
    <w:p w:rsidR="008759A9" w:rsidRDefault="008759A9" w:rsidP="008759A9">
      <w:pPr>
        <w:jc w:val="center"/>
        <w:sectPr w:rsidR="008759A9" w:rsidSect="00210805">
          <w:pgSz w:w="11905" w:h="16837"/>
          <w:pgMar w:top="1075" w:right="1140" w:bottom="1440" w:left="1140" w:header="720" w:footer="720" w:gutter="0"/>
          <w:cols w:space="60"/>
          <w:noEndnote/>
          <w:docGrid w:linePitch="326"/>
        </w:sectPr>
      </w:pPr>
      <w:r>
        <w:t>Ovaj sadžaj isljučiva je odgovornost Caritasa Sisačke biskupije.</w:t>
      </w:r>
    </w:p>
    <w:p w:rsidR="001719D7" w:rsidRDefault="001719D7" w:rsidP="001719D7"/>
    <w:tbl>
      <w:tblPr>
        <w:tblpPr w:leftFromText="180" w:rightFromText="180" w:vertAnchor="page" w:horzAnchor="margin" w:tblpY="804"/>
        <w:tblW w:w="14567" w:type="dxa"/>
        <w:tblLayout w:type="fixed"/>
        <w:tblLook w:val="04A0" w:firstRow="1" w:lastRow="0" w:firstColumn="1" w:lastColumn="0" w:noHBand="0" w:noVBand="1"/>
      </w:tblPr>
      <w:tblGrid>
        <w:gridCol w:w="7479"/>
        <w:gridCol w:w="7088"/>
      </w:tblGrid>
      <w:tr w:rsidR="003C2082" w:rsidRPr="001C6C89" w:rsidTr="003C2082">
        <w:trPr>
          <w:trHeight w:val="2834"/>
        </w:trPr>
        <w:tc>
          <w:tcPr>
            <w:tcW w:w="7479" w:type="dxa"/>
            <w:hideMark/>
          </w:tcPr>
          <w:p w:rsidR="003C2082" w:rsidRPr="001C6C89" w:rsidRDefault="003C2082" w:rsidP="003C2082">
            <w:pPr>
              <w:widowControl w:val="0"/>
              <w:suppressAutoHyphens/>
              <w:jc w:val="center"/>
              <w:rPr>
                <w:rFonts w:ascii="Calibri" w:eastAsia="Calibri" w:hAnsi="Calibri" w:cs="Arial"/>
                <w:sz w:val="22"/>
                <w:szCs w:val="22"/>
                <w:lang w:eastAsia="en-US"/>
              </w:rPr>
            </w:pPr>
            <w:r w:rsidRPr="001C6C89">
              <w:rPr>
                <w:rFonts w:ascii="Calibri" w:eastAsia="Calibri" w:hAnsi="Calibri"/>
                <w:noProof/>
                <w:sz w:val="22"/>
                <w:szCs w:val="22"/>
              </w:rPr>
              <w:drawing>
                <wp:anchor distT="0" distB="0" distL="114300" distR="114300" simplePos="0" relativeHeight="251715072" behindDoc="0" locked="0" layoutInCell="1" allowOverlap="1" wp14:anchorId="52B0D7A0" wp14:editId="654CF8ED">
                  <wp:simplePos x="0" y="0"/>
                  <wp:positionH relativeFrom="column">
                    <wp:posOffset>1088493</wp:posOffset>
                  </wp:positionH>
                  <wp:positionV relativeFrom="paragraph">
                    <wp:posOffset>89</wp:posOffset>
                  </wp:positionV>
                  <wp:extent cx="2647507" cy="1664270"/>
                  <wp:effectExtent l="0" t="0" r="635" b="0"/>
                  <wp:wrapNone/>
                  <wp:docPr id="17" name="Slika 4" descr="Description: Europa Flag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descr="Description: Europa Flagg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47507" cy="1664270"/>
                          </a:xfrm>
                          <a:prstGeom prst="rect">
                            <a:avLst/>
                          </a:prstGeom>
                          <a:noFill/>
                        </pic:spPr>
                      </pic:pic>
                    </a:graphicData>
                  </a:graphic>
                  <wp14:sizeRelH relativeFrom="page">
                    <wp14:pctWidth>0</wp14:pctWidth>
                  </wp14:sizeRelH>
                  <wp14:sizeRelV relativeFrom="page">
                    <wp14:pctHeight>0</wp14:pctHeight>
                  </wp14:sizeRelV>
                </wp:anchor>
              </w:drawing>
            </w:r>
          </w:p>
        </w:tc>
        <w:tc>
          <w:tcPr>
            <w:tcW w:w="7088" w:type="dxa"/>
            <w:hideMark/>
          </w:tcPr>
          <w:p w:rsidR="003C2082" w:rsidRPr="001C6C89" w:rsidRDefault="003C2082" w:rsidP="003C2082">
            <w:pPr>
              <w:widowControl w:val="0"/>
              <w:suppressAutoHyphens/>
              <w:jc w:val="center"/>
              <w:rPr>
                <w:rFonts w:ascii="Calibri" w:eastAsia="Calibri" w:hAnsi="Calibri" w:cs="Arial"/>
                <w:sz w:val="22"/>
                <w:szCs w:val="22"/>
                <w:lang w:eastAsia="en-US"/>
              </w:rPr>
            </w:pPr>
            <w:r w:rsidRPr="001C6C89">
              <w:rPr>
                <w:rFonts w:ascii="Calibri" w:eastAsia="Calibri" w:hAnsi="Calibri"/>
                <w:noProof/>
                <w:sz w:val="22"/>
                <w:szCs w:val="22"/>
                <w:lang w:eastAsia="en-US"/>
              </w:rPr>
              <w:t xml:space="preserve">  </w:t>
            </w:r>
            <w:r w:rsidRPr="001C6C89">
              <w:rPr>
                <w:rFonts w:ascii="Calibri" w:eastAsia="Calibri" w:hAnsi="Calibri"/>
                <w:noProof/>
                <w:sz w:val="22"/>
                <w:szCs w:val="22"/>
              </w:rPr>
              <w:drawing>
                <wp:inline distT="0" distB="0" distL="0" distR="0" wp14:anchorId="54F69A33" wp14:editId="13868B45">
                  <wp:extent cx="2749188" cy="1775637"/>
                  <wp:effectExtent l="0" t="0" r="0" b="0"/>
                  <wp:docPr id="18" name="Slika 3" descr="Description: Opis: C:\Users\diana.mededovic\AppData\Local\Microsoft\Windows\Temporary Internet Files\Low\Content.IE5\O129MYIM\tmp_20100114155715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descr="Description: Opis: C:\Users\diana.mededovic\AppData\Local\Microsoft\Windows\Temporary Internet Files\Low\Content.IE5\O129MYIM\tmp_20100114155715_0[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68387" cy="1788038"/>
                          </a:xfrm>
                          <a:prstGeom prst="rect">
                            <a:avLst/>
                          </a:prstGeom>
                          <a:noFill/>
                          <a:ln>
                            <a:noFill/>
                          </a:ln>
                        </pic:spPr>
                      </pic:pic>
                    </a:graphicData>
                  </a:graphic>
                </wp:inline>
              </w:drawing>
            </w:r>
          </w:p>
        </w:tc>
      </w:tr>
      <w:tr w:rsidR="003C2082" w:rsidRPr="001C6C89" w:rsidTr="003C2082">
        <w:trPr>
          <w:trHeight w:val="703"/>
        </w:trPr>
        <w:tc>
          <w:tcPr>
            <w:tcW w:w="7479" w:type="dxa"/>
            <w:hideMark/>
          </w:tcPr>
          <w:p w:rsidR="003C2082" w:rsidRPr="001C6C89" w:rsidRDefault="003C2082" w:rsidP="003C2082">
            <w:pPr>
              <w:widowControl w:val="0"/>
              <w:suppressAutoHyphens/>
              <w:jc w:val="center"/>
              <w:rPr>
                <w:rFonts w:ascii="Calibri" w:eastAsia="Calibri" w:hAnsi="Calibri" w:cs="Arial"/>
                <w:sz w:val="22"/>
                <w:szCs w:val="22"/>
                <w:lang w:eastAsia="en-US"/>
              </w:rPr>
            </w:pPr>
            <w:r w:rsidRPr="001C6C89">
              <w:rPr>
                <w:rFonts w:ascii="Calibri" w:eastAsia="Calibri" w:hAnsi="Calibri" w:cs="Arial"/>
                <w:sz w:val="32"/>
                <w:szCs w:val="22"/>
                <w:lang w:eastAsia="en-US"/>
              </w:rPr>
              <w:t>EUROPSKA UNIJA</w:t>
            </w:r>
          </w:p>
        </w:tc>
        <w:tc>
          <w:tcPr>
            <w:tcW w:w="7088" w:type="dxa"/>
            <w:hideMark/>
          </w:tcPr>
          <w:p w:rsidR="003C2082" w:rsidRPr="001C6C89" w:rsidRDefault="003C2082" w:rsidP="003C2082">
            <w:pPr>
              <w:widowControl w:val="0"/>
              <w:suppressAutoHyphens/>
              <w:jc w:val="center"/>
              <w:rPr>
                <w:rFonts w:ascii="Calibri" w:eastAsia="Calibri" w:hAnsi="Calibri" w:cs="Arial"/>
                <w:sz w:val="22"/>
                <w:szCs w:val="22"/>
                <w:lang w:eastAsia="en-US"/>
              </w:rPr>
            </w:pPr>
            <w:r w:rsidRPr="001C6C89">
              <w:rPr>
                <w:rFonts w:ascii="Calibri" w:eastAsia="Calibri" w:hAnsi="Calibri" w:cs="Arial"/>
                <w:sz w:val="28"/>
                <w:szCs w:val="22"/>
                <w:lang w:eastAsia="en-US"/>
              </w:rPr>
              <w:t>MINISTARSTVO ZA DEMOGRAFIJU, MLADE, OBITELJ I SOCIJALNU POLITIKU</w:t>
            </w:r>
          </w:p>
        </w:tc>
      </w:tr>
    </w:tbl>
    <w:p w:rsidR="001719D7" w:rsidRPr="001719D7" w:rsidRDefault="001719D7" w:rsidP="001719D7">
      <w:pPr>
        <w:rPr>
          <w:color w:val="0000FF"/>
          <w:u w:val="single"/>
        </w:rPr>
      </w:pPr>
      <w:r w:rsidRPr="001719D7">
        <w:fldChar w:fldCharType="begin"/>
      </w:r>
      <w:r w:rsidRPr="001719D7">
        <w:instrText xml:space="preserve"> HYPERLINK "http://www.crvenikrizzupanja.hr/sites/default/files/Dokumentacija%20za%20nadmetanje%20-%20paketa%20higijena_0.pdf" \l "page=51" \o "Page 51" </w:instrText>
      </w:r>
      <w:r w:rsidRPr="001719D7">
        <w:fldChar w:fldCharType="separate"/>
      </w:r>
    </w:p>
    <w:p w:rsidR="001719D7" w:rsidRPr="001719D7" w:rsidRDefault="001719D7" w:rsidP="001719D7">
      <w:pPr>
        <w:rPr>
          <w:color w:val="0000FF"/>
          <w:u w:val="single"/>
        </w:rPr>
      </w:pPr>
      <w:r w:rsidRPr="001719D7">
        <w:fldChar w:fldCharType="end"/>
      </w:r>
      <w:r w:rsidRPr="001719D7">
        <w:fldChar w:fldCharType="begin"/>
      </w:r>
      <w:r w:rsidRPr="001719D7">
        <w:instrText xml:space="preserve"> HYPERLINK "http://www.crvenikrizzupanja.hr/sites/default/files/Dokumentacija%20za%20nadmetanje%20-%20paketa%20higijena_0.pdf" \l "page=52" \o "Page 52" </w:instrText>
      </w:r>
      <w:r w:rsidRPr="001719D7">
        <w:fldChar w:fldCharType="separate"/>
      </w:r>
    </w:p>
    <w:p w:rsidR="001719D7" w:rsidRPr="001719D7" w:rsidRDefault="001719D7" w:rsidP="00113DDD">
      <w:pPr>
        <w:jc w:val="center"/>
        <w:rPr>
          <w:rFonts w:ascii="Arial" w:hAnsi="Arial" w:cs="Arial"/>
          <w:sz w:val="70"/>
          <w:szCs w:val="70"/>
        </w:rPr>
      </w:pPr>
      <w:r w:rsidRPr="001719D7">
        <w:fldChar w:fldCharType="end"/>
      </w:r>
      <w:r>
        <w:rPr>
          <w:rFonts w:ascii="Arial" w:hAnsi="Arial" w:cs="Arial"/>
          <w:sz w:val="70"/>
          <w:szCs w:val="70"/>
        </w:rPr>
        <w:t>„CARITASOVI PAKETI RADOSTI“</w:t>
      </w:r>
    </w:p>
    <w:p w:rsidR="001719D7" w:rsidRPr="001719D7" w:rsidRDefault="001719D7" w:rsidP="001719D7">
      <w:pPr>
        <w:jc w:val="center"/>
        <w:rPr>
          <w:rFonts w:ascii="Arial" w:hAnsi="Arial" w:cs="Arial"/>
          <w:sz w:val="55"/>
          <w:szCs w:val="55"/>
        </w:rPr>
      </w:pPr>
      <w:r w:rsidRPr="001719D7">
        <w:rPr>
          <w:rFonts w:ascii="Arial" w:hAnsi="Arial" w:cs="Arial"/>
          <w:sz w:val="55"/>
          <w:szCs w:val="55"/>
        </w:rPr>
        <w:t xml:space="preserve">~paket </w:t>
      </w:r>
      <w:r>
        <w:rPr>
          <w:rFonts w:ascii="Arial" w:hAnsi="Arial" w:cs="Arial"/>
          <w:sz w:val="55"/>
          <w:szCs w:val="55"/>
        </w:rPr>
        <w:t>h</w:t>
      </w:r>
      <w:r w:rsidR="0056063C">
        <w:rPr>
          <w:rFonts w:ascii="Arial" w:hAnsi="Arial" w:cs="Arial"/>
          <w:sz w:val="55"/>
          <w:szCs w:val="55"/>
        </w:rPr>
        <w:t>igijenskih potrepština</w:t>
      </w:r>
      <w:r w:rsidRPr="001719D7">
        <w:rPr>
          <w:rFonts w:ascii="Arial" w:hAnsi="Arial" w:cs="Arial"/>
          <w:sz w:val="55"/>
          <w:szCs w:val="55"/>
        </w:rPr>
        <w:t>~</w:t>
      </w:r>
    </w:p>
    <w:p w:rsidR="009D41D9" w:rsidRDefault="009D41D9" w:rsidP="009D41D9">
      <w:pPr>
        <w:spacing w:line="276" w:lineRule="auto"/>
        <w:rPr>
          <w:sz w:val="22"/>
          <w:szCs w:val="22"/>
        </w:rPr>
      </w:pPr>
    </w:p>
    <w:p w:rsidR="001719D7" w:rsidRDefault="00E212D3" w:rsidP="009D41D9">
      <w:pPr>
        <w:spacing w:line="276" w:lineRule="auto"/>
        <w:rPr>
          <w:sz w:val="22"/>
          <w:szCs w:val="22"/>
        </w:rPr>
      </w:pPr>
      <w:r w:rsidRPr="001C6C89">
        <w:rPr>
          <w:rFonts w:ascii="Calibri" w:eastAsia="Calibri" w:hAnsi="Calibri"/>
          <w:noProof/>
          <w:sz w:val="22"/>
          <w:szCs w:val="22"/>
        </w:rPr>
        <w:drawing>
          <wp:anchor distT="0" distB="0" distL="114300" distR="114300" simplePos="0" relativeHeight="251710976" behindDoc="1" locked="0" layoutInCell="1" allowOverlap="1" wp14:anchorId="4746B8DF" wp14:editId="7F2F265D">
            <wp:simplePos x="0" y="0"/>
            <wp:positionH relativeFrom="margin">
              <wp:posOffset>-272415</wp:posOffset>
            </wp:positionH>
            <wp:positionV relativeFrom="margin">
              <wp:posOffset>3404235</wp:posOffset>
            </wp:positionV>
            <wp:extent cx="3125470" cy="2120265"/>
            <wp:effectExtent l="0" t="0" r="0" b="0"/>
            <wp:wrapNone/>
            <wp:docPr id="640" name="Picture 1" descr="Description: C:\Users\KING\AppData\Local\Temp\Rar$DIa0.137\Fead identitet cmyk-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KING\AppData\Local\Temp\Rar$DIa0.137\Fead identitet cmyk-04.jpg"/>
                    <pic:cNvPicPr>
                      <a:picLocks noChangeAspect="1" noChangeArrowheads="1"/>
                    </pic:cNvPicPr>
                  </pic:nvPicPr>
                  <pic:blipFill>
                    <a:blip r:embed="rId18" cstate="print">
                      <a:extLst>
                        <a:ext uri="{28A0092B-C50C-407E-A947-70E740481C1C}">
                          <a14:useLocalDpi xmlns:a14="http://schemas.microsoft.com/office/drawing/2010/main" val="0"/>
                        </a:ext>
                      </a:extLst>
                    </a:blip>
                    <a:srcRect l="17744" t="30757" r="17787" b="31355"/>
                    <a:stretch>
                      <a:fillRect/>
                    </a:stretch>
                  </pic:blipFill>
                  <pic:spPr bwMode="auto">
                    <a:xfrm>
                      <a:off x="0" y="0"/>
                      <a:ext cx="3125470" cy="21202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22B50">
        <w:rPr>
          <w:noProof/>
          <w:sz w:val="28"/>
          <w:szCs w:val="28"/>
        </w:rPr>
        <w:drawing>
          <wp:anchor distT="0" distB="0" distL="114300" distR="114300" simplePos="0" relativeHeight="251709952" behindDoc="1" locked="0" layoutInCell="1" allowOverlap="1" wp14:anchorId="2C517584" wp14:editId="4C161A40">
            <wp:simplePos x="0" y="0"/>
            <wp:positionH relativeFrom="margin">
              <wp:posOffset>4547870</wp:posOffset>
            </wp:positionH>
            <wp:positionV relativeFrom="margin">
              <wp:posOffset>3526790</wp:posOffset>
            </wp:positionV>
            <wp:extent cx="4482465" cy="1540510"/>
            <wp:effectExtent l="0" t="0" r="0" b="2540"/>
            <wp:wrapNone/>
            <wp:docPr id="641"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17" cstate="print">
                      <a:extLst>
                        <a:ext uri="{28A0092B-C50C-407E-A947-70E740481C1C}">
                          <a14:useLocalDpi xmlns:a14="http://schemas.microsoft.com/office/drawing/2010/main" val="0"/>
                        </a:ext>
                      </a:extLst>
                    </a:blip>
                    <a:srcRect l="7440" t="18712" r="7440" b="18712"/>
                    <a:stretch>
                      <a:fillRect/>
                    </a:stretch>
                  </pic:blipFill>
                  <pic:spPr bwMode="auto">
                    <a:xfrm>
                      <a:off x="0" y="0"/>
                      <a:ext cx="4482465" cy="154051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1719D7" w:rsidRDefault="001719D7" w:rsidP="009D41D9">
      <w:pPr>
        <w:spacing w:line="276" w:lineRule="auto"/>
        <w:rPr>
          <w:sz w:val="22"/>
          <w:szCs w:val="22"/>
        </w:rPr>
      </w:pPr>
    </w:p>
    <w:p w:rsidR="001719D7" w:rsidRDefault="001719D7" w:rsidP="009D41D9">
      <w:pPr>
        <w:spacing w:line="276" w:lineRule="auto"/>
        <w:rPr>
          <w:sz w:val="22"/>
          <w:szCs w:val="22"/>
        </w:rPr>
      </w:pPr>
    </w:p>
    <w:p w:rsidR="001719D7" w:rsidRDefault="001719D7" w:rsidP="009D41D9">
      <w:pPr>
        <w:spacing w:line="276" w:lineRule="auto"/>
        <w:rPr>
          <w:sz w:val="22"/>
          <w:szCs w:val="22"/>
        </w:rPr>
      </w:pPr>
    </w:p>
    <w:p w:rsidR="001719D7" w:rsidRDefault="001719D7" w:rsidP="009D41D9">
      <w:pPr>
        <w:spacing w:line="276" w:lineRule="auto"/>
        <w:rPr>
          <w:sz w:val="22"/>
          <w:szCs w:val="22"/>
        </w:rPr>
      </w:pPr>
    </w:p>
    <w:p w:rsidR="001719D7" w:rsidRDefault="001719D7" w:rsidP="009D41D9">
      <w:pPr>
        <w:spacing w:line="276" w:lineRule="auto"/>
        <w:rPr>
          <w:sz w:val="22"/>
          <w:szCs w:val="22"/>
        </w:rPr>
      </w:pPr>
    </w:p>
    <w:p w:rsidR="001719D7" w:rsidRDefault="001719D7" w:rsidP="009D41D9">
      <w:pPr>
        <w:spacing w:line="276" w:lineRule="auto"/>
        <w:rPr>
          <w:sz w:val="22"/>
          <w:szCs w:val="22"/>
        </w:rPr>
      </w:pPr>
    </w:p>
    <w:p w:rsidR="001719D7" w:rsidRDefault="001719D7" w:rsidP="009D41D9">
      <w:pPr>
        <w:spacing w:line="276" w:lineRule="auto"/>
        <w:rPr>
          <w:sz w:val="22"/>
          <w:szCs w:val="22"/>
        </w:rPr>
      </w:pPr>
    </w:p>
    <w:p w:rsidR="00E212D3" w:rsidRDefault="00E212D3" w:rsidP="009D41D9">
      <w:pPr>
        <w:spacing w:line="276" w:lineRule="auto"/>
        <w:rPr>
          <w:sz w:val="22"/>
          <w:szCs w:val="22"/>
        </w:rPr>
      </w:pPr>
    </w:p>
    <w:p w:rsidR="00E212D3" w:rsidRDefault="00E212D3" w:rsidP="009D41D9">
      <w:pPr>
        <w:spacing w:line="276" w:lineRule="auto"/>
        <w:rPr>
          <w:sz w:val="22"/>
          <w:szCs w:val="22"/>
        </w:rPr>
      </w:pPr>
    </w:p>
    <w:p w:rsidR="00E212D3" w:rsidRDefault="00E212D3" w:rsidP="009D41D9">
      <w:pPr>
        <w:spacing w:line="276" w:lineRule="auto"/>
        <w:rPr>
          <w:sz w:val="22"/>
          <w:szCs w:val="22"/>
        </w:rPr>
      </w:pPr>
    </w:p>
    <w:p w:rsidR="00E212D3" w:rsidRDefault="00E212D3" w:rsidP="009D41D9">
      <w:pPr>
        <w:spacing w:line="276" w:lineRule="auto"/>
        <w:rPr>
          <w:sz w:val="22"/>
          <w:szCs w:val="22"/>
        </w:rPr>
      </w:pPr>
    </w:p>
    <w:p w:rsidR="001719D7" w:rsidRDefault="00E212D3" w:rsidP="00E212D3">
      <w:pPr>
        <w:spacing w:line="276" w:lineRule="auto"/>
        <w:jc w:val="center"/>
        <w:rPr>
          <w:sz w:val="22"/>
          <w:szCs w:val="22"/>
        </w:rPr>
      </w:pPr>
      <w:r>
        <w:rPr>
          <w:sz w:val="22"/>
          <w:szCs w:val="22"/>
        </w:rPr>
        <w:t>Ovaj sadržaj isključiva je odgovornost Caritasa Sisačke biskupije.</w:t>
      </w:r>
    </w:p>
    <w:tbl>
      <w:tblPr>
        <w:tblpPr w:leftFromText="180" w:rightFromText="180" w:vertAnchor="page" w:horzAnchor="margin" w:tblpY="804"/>
        <w:tblW w:w="14567" w:type="dxa"/>
        <w:tblLayout w:type="fixed"/>
        <w:tblLook w:val="04A0" w:firstRow="1" w:lastRow="0" w:firstColumn="1" w:lastColumn="0" w:noHBand="0" w:noVBand="1"/>
      </w:tblPr>
      <w:tblGrid>
        <w:gridCol w:w="7479"/>
        <w:gridCol w:w="7088"/>
      </w:tblGrid>
      <w:tr w:rsidR="006A7536" w:rsidRPr="001C6C89" w:rsidTr="00FF2BA2">
        <w:trPr>
          <w:trHeight w:val="2834"/>
        </w:trPr>
        <w:tc>
          <w:tcPr>
            <w:tcW w:w="7479" w:type="dxa"/>
            <w:hideMark/>
          </w:tcPr>
          <w:p w:rsidR="006A7536" w:rsidRPr="001C6C89" w:rsidRDefault="006A7536" w:rsidP="00FF2BA2">
            <w:pPr>
              <w:widowControl w:val="0"/>
              <w:suppressAutoHyphens/>
              <w:jc w:val="center"/>
              <w:rPr>
                <w:rFonts w:ascii="Calibri" w:eastAsia="Calibri" w:hAnsi="Calibri" w:cs="Arial"/>
                <w:sz w:val="22"/>
                <w:szCs w:val="22"/>
                <w:lang w:eastAsia="en-US"/>
              </w:rPr>
            </w:pPr>
            <w:r w:rsidRPr="001C6C89">
              <w:rPr>
                <w:rFonts w:ascii="Calibri" w:eastAsia="Calibri" w:hAnsi="Calibri"/>
                <w:noProof/>
                <w:sz w:val="22"/>
                <w:szCs w:val="22"/>
              </w:rPr>
              <w:drawing>
                <wp:anchor distT="0" distB="0" distL="114300" distR="114300" simplePos="0" relativeHeight="251719168" behindDoc="0" locked="0" layoutInCell="1" allowOverlap="1" wp14:anchorId="2804A968" wp14:editId="55E3D0B9">
                  <wp:simplePos x="0" y="0"/>
                  <wp:positionH relativeFrom="column">
                    <wp:posOffset>1088493</wp:posOffset>
                  </wp:positionH>
                  <wp:positionV relativeFrom="paragraph">
                    <wp:posOffset>89</wp:posOffset>
                  </wp:positionV>
                  <wp:extent cx="2647507" cy="1664270"/>
                  <wp:effectExtent l="0" t="0" r="635" b="0"/>
                  <wp:wrapNone/>
                  <wp:docPr id="652" name="Slika 4" descr="Description: Europa Flag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descr="Description: Europa Flagg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47507" cy="1664270"/>
                          </a:xfrm>
                          <a:prstGeom prst="rect">
                            <a:avLst/>
                          </a:prstGeom>
                          <a:noFill/>
                        </pic:spPr>
                      </pic:pic>
                    </a:graphicData>
                  </a:graphic>
                  <wp14:sizeRelH relativeFrom="page">
                    <wp14:pctWidth>0</wp14:pctWidth>
                  </wp14:sizeRelH>
                  <wp14:sizeRelV relativeFrom="page">
                    <wp14:pctHeight>0</wp14:pctHeight>
                  </wp14:sizeRelV>
                </wp:anchor>
              </w:drawing>
            </w:r>
          </w:p>
        </w:tc>
        <w:tc>
          <w:tcPr>
            <w:tcW w:w="7088" w:type="dxa"/>
            <w:hideMark/>
          </w:tcPr>
          <w:p w:rsidR="006A7536" w:rsidRPr="001C6C89" w:rsidRDefault="006A7536" w:rsidP="00FF2BA2">
            <w:pPr>
              <w:widowControl w:val="0"/>
              <w:suppressAutoHyphens/>
              <w:jc w:val="center"/>
              <w:rPr>
                <w:rFonts w:ascii="Calibri" w:eastAsia="Calibri" w:hAnsi="Calibri" w:cs="Arial"/>
                <w:sz w:val="22"/>
                <w:szCs w:val="22"/>
                <w:lang w:eastAsia="en-US"/>
              </w:rPr>
            </w:pPr>
            <w:r w:rsidRPr="001C6C89">
              <w:rPr>
                <w:rFonts w:ascii="Calibri" w:eastAsia="Calibri" w:hAnsi="Calibri"/>
                <w:noProof/>
                <w:sz w:val="22"/>
                <w:szCs w:val="22"/>
                <w:lang w:eastAsia="en-US"/>
              </w:rPr>
              <w:t xml:space="preserve">  </w:t>
            </w:r>
            <w:r w:rsidRPr="001C6C89">
              <w:rPr>
                <w:rFonts w:ascii="Calibri" w:eastAsia="Calibri" w:hAnsi="Calibri"/>
                <w:noProof/>
                <w:sz w:val="22"/>
                <w:szCs w:val="22"/>
              </w:rPr>
              <w:drawing>
                <wp:inline distT="0" distB="0" distL="0" distR="0" wp14:anchorId="1FCB3029" wp14:editId="51035E66">
                  <wp:extent cx="2749188" cy="1775637"/>
                  <wp:effectExtent l="0" t="0" r="0" b="0"/>
                  <wp:docPr id="653" name="Slika 3" descr="Description: Opis: C:\Users\diana.mededovic\AppData\Local\Microsoft\Windows\Temporary Internet Files\Low\Content.IE5\O129MYIM\tmp_20100114155715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descr="Description: Opis: C:\Users\diana.mededovic\AppData\Local\Microsoft\Windows\Temporary Internet Files\Low\Content.IE5\O129MYIM\tmp_20100114155715_0[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68387" cy="1788038"/>
                          </a:xfrm>
                          <a:prstGeom prst="rect">
                            <a:avLst/>
                          </a:prstGeom>
                          <a:noFill/>
                          <a:ln>
                            <a:noFill/>
                          </a:ln>
                        </pic:spPr>
                      </pic:pic>
                    </a:graphicData>
                  </a:graphic>
                </wp:inline>
              </w:drawing>
            </w:r>
          </w:p>
        </w:tc>
      </w:tr>
    </w:tbl>
    <w:p w:rsidR="000443E3" w:rsidRDefault="000443E3" w:rsidP="000443E3"/>
    <w:tbl>
      <w:tblPr>
        <w:tblpPr w:leftFromText="180" w:rightFromText="180" w:vertAnchor="page" w:horzAnchor="margin" w:tblpY="804"/>
        <w:tblW w:w="14567" w:type="dxa"/>
        <w:tblLayout w:type="fixed"/>
        <w:tblLook w:val="04A0" w:firstRow="1" w:lastRow="0" w:firstColumn="1" w:lastColumn="0" w:noHBand="0" w:noVBand="1"/>
      </w:tblPr>
      <w:tblGrid>
        <w:gridCol w:w="7479"/>
        <w:gridCol w:w="7088"/>
      </w:tblGrid>
      <w:tr w:rsidR="000443E3" w:rsidRPr="001C6C89" w:rsidTr="00FF2BA2">
        <w:trPr>
          <w:trHeight w:val="2834"/>
        </w:trPr>
        <w:tc>
          <w:tcPr>
            <w:tcW w:w="7479" w:type="dxa"/>
            <w:hideMark/>
          </w:tcPr>
          <w:p w:rsidR="000443E3" w:rsidRPr="001C6C89" w:rsidRDefault="000443E3" w:rsidP="00FF2BA2">
            <w:pPr>
              <w:widowControl w:val="0"/>
              <w:suppressAutoHyphens/>
              <w:jc w:val="center"/>
              <w:rPr>
                <w:rFonts w:ascii="Calibri" w:eastAsia="Calibri" w:hAnsi="Calibri" w:cs="Arial"/>
                <w:sz w:val="22"/>
                <w:szCs w:val="22"/>
                <w:lang w:eastAsia="en-US"/>
              </w:rPr>
            </w:pPr>
            <w:r w:rsidRPr="001C6C89">
              <w:rPr>
                <w:rFonts w:ascii="Calibri" w:eastAsia="Calibri" w:hAnsi="Calibri"/>
                <w:noProof/>
                <w:sz w:val="22"/>
                <w:szCs w:val="22"/>
              </w:rPr>
              <w:drawing>
                <wp:anchor distT="0" distB="0" distL="114300" distR="114300" simplePos="0" relativeHeight="251723264" behindDoc="0" locked="0" layoutInCell="1" allowOverlap="1" wp14:anchorId="3B8E8F73" wp14:editId="6721F6EE">
                  <wp:simplePos x="0" y="0"/>
                  <wp:positionH relativeFrom="column">
                    <wp:posOffset>1088493</wp:posOffset>
                  </wp:positionH>
                  <wp:positionV relativeFrom="paragraph">
                    <wp:posOffset>89</wp:posOffset>
                  </wp:positionV>
                  <wp:extent cx="2647507" cy="1664270"/>
                  <wp:effectExtent l="0" t="0" r="635" b="0"/>
                  <wp:wrapNone/>
                  <wp:docPr id="684" name="Slika 4" descr="Description: Europa Flag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descr="Description: Europa Flagg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47507" cy="1664270"/>
                          </a:xfrm>
                          <a:prstGeom prst="rect">
                            <a:avLst/>
                          </a:prstGeom>
                          <a:noFill/>
                        </pic:spPr>
                      </pic:pic>
                    </a:graphicData>
                  </a:graphic>
                  <wp14:sizeRelH relativeFrom="page">
                    <wp14:pctWidth>0</wp14:pctWidth>
                  </wp14:sizeRelH>
                  <wp14:sizeRelV relativeFrom="page">
                    <wp14:pctHeight>0</wp14:pctHeight>
                  </wp14:sizeRelV>
                </wp:anchor>
              </w:drawing>
            </w:r>
          </w:p>
        </w:tc>
        <w:tc>
          <w:tcPr>
            <w:tcW w:w="7088" w:type="dxa"/>
            <w:hideMark/>
          </w:tcPr>
          <w:p w:rsidR="000443E3" w:rsidRPr="001C6C89" w:rsidRDefault="000443E3" w:rsidP="00FF2BA2">
            <w:pPr>
              <w:widowControl w:val="0"/>
              <w:suppressAutoHyphens/>
              <w:jc w:val="center"/>
              <w:rPr>
                <w:rFonts w:ascii="Calibri" w:eastAsia="Calibri" w:hAnsi="Calibri" w:cs="Arial"/>
                <w:sz w:val="22"/>
                <w:szCs w:val="22"/>
                <w:lang w:eastAsia="en-US"/>
              </w:rPr>
            </w:pPr>
            <w:r w:rsidRPr="001C6C89">
              <w:rPr>
                <w:rFonts w:ascii="Calibri" w:eastAsia="Calibri" w:hAnsi="Calibri"/>
                <w:noProof/>
                <w:sz w:val="22"/>
                <w:szCs w:val="22"/>
                <w:lang w:eastAsia="en-US"/>
              </w:rPr>
              <w:t xml:space="preserve">  </w:t>
            </w:r>
            <w:r w:rsidRPr="001C6C89">
              <w:rPr>
                <w:rFonts w:ascii="Calibri" w:eastAsia="Calibri" w:hAnsi="Calibri"/>
                <w:noProof/>
                <w:sz w:val="22"/>
                <w:szCs w:val="22"/>
              </w:rPr>
              <w:drawing>
                <wp:inline distT="0" distB="0" distL="0" distR="0" wp14:anchorId="1D0B0598" wp14:editId="4AE258BB">
                  <wp:extent cx="2749188" cy="1775637"/>
                  <wp:effectExtent l="0" t="0" r="0" b="0"/>
                  <wp:docPr id="685" name="Slika 3" descr="Description: Opis: C:\Users\diana.mededovic\AppData\Local\Microsoft\Windows\Temporary Internet Files\Low\Content.IE5\O129MYIM\tmp_20100114155715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descr="Description: Opis: C:\Users\diana.mededovic\AppData\Local\Microsoft\Windows\Temporary Internet Files\Low\Content.IE5\O129MYIM\tmp_20100114155715_0[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68387" cy="1788038"/>
                          </a:xfrm>
                          <a:prstGeom prst="rect">
                            <a:avLst/>
                          </a:prstGeom>
                          <a:noFill/>
                          <a:ln>
                            <a:noFill/>
                          </a:ln>
                        </pic:spPr>
                      </pic:pic>
                    </a:graphicData>
                  </a:graphic>
                </wp:inline>
              </w:drawing>
            </w:r>
          </w:p>
        </w:tc>
      </w:tr>
      <w:tr w:rsidR="000443E3" w:rsidRPr="001C6C89" w:rsidTr="00FF2BA2">
        <w:trPr>
          <w:trHeight w:val="703"/>
        </w:trPr>
        <w:tc>
          <w:tcPr>
            <w:tcW w:w="7479" w:type="dxa"/>
            <w:hideMark/>
          </w:tcPr>
          <w:p w:rsidR="000443E3" w:rsidRPr="001C6C89" w:rsidRDefault="000443E3" w:rsidP="00FF2BA2">
            <w:pPr>
              <w:widowControl w:val="0"/>
              <w:suppressAutoHyphens/>
              <w:jc w:val="center"/>
              <w:rPr>
                <w:rFonts w:ascii="Calibri" w:eastAsia="Calibri" w:hAnsi="Calibri" w:cs="Arial"/>
                <w:sz w:val="22"/>
                <w:szCs w:val="22"/>
                <w:lang w:eastAsia="en-US"/>
              </w:rPr>
            </w:pPr>
            <w:r w:rsidRPr="001C6C89">
              <w:rPr>
                <w:rFonts w:ascii="Calibri" w:eastAsia="Calibri" w:hAnsi="Calibri" w:cs="Arial"/>
                <w:sz w:val="32"/>
                <w:szCs w:val="22"/>
                <w:lang w:eastAsia="en-US"/>
              </w:rPr>
              <w:t>EUROPSKA UNIJA</w:t>
            </w:r>
          </w:p>
        </w:tc>
        <w:tc>
          <w:tcPr>
            <w:tcW w:w="7088" w:type="dxa"/>
            <w:hideMark/>
          </w:tcPr>
          <w:p w:rsidR="000443E3" w:rsidRPr="001C6C89" w:rsidRDefault="000443E3" w:rsidP="00FF2BA2">
            <w:pPr>
              <w:widowControl w:val="0"/>
              <w:suppressAutoHyphens/>
              <w:jc w:val="center"/>
              <w:rPr>
                <w:rFonts w:ascii="Calibri" w:eastAsia="Calibri" w:hAnsi="Calibri" w:cs="Arial"/>
                <w:sz w:val="22"/>
                <w:szCs w:val="22"/>
                <w:lang w:eastAsia="en-US"/>
              </w:rPr>
            </w:pPr>
            <w:r w:rsidRPr="001C6C89">
              <w:rPr>
                <w:rFonts w:ascii="Calibri" w:eastAsia="Calibri" w:hAnsi="Calibri" w:cs="Arial"/>
                <w:sz w:val="28"/>
                <w:szCs w:val="22"/>
                <w:lang w:eastAsia="en-US"/>
              </w:rPr>
              <w:t>MINISTARSTVO ZA DEMOGRAFIJU, MLADE, OBITELJ I SOCIJALNU POLITIKU</w:t>
            </w:r>
          </w:p>
        </w:tc>
      </w:tr>
    </w:tbl>
    <w:p w:rsidR="000443E3" w:rsidRPr="001719D7" w:rsidRDefault="000443E3" w:rsidP="000443E3">
      <w:pPr>
        <w:rPr>
          <w:color w:val="0000FF"/>
          <w:u w:val="single"/>
        </w:rPr>
      </w:pPr>
      <w:r w:rsidRPr="001719D7">
        <w:fldChar w:fldCharType="begin"/>
      </w:r>
      <w:r w:rsidRPr="001719D7">
        <w:instrText xml:space="preserve"> HYPERLINK "http://www.crvenikrizzupanja.hr/sites/default/files/Dokumentacija%20za%20nadmetanje%20-%20paketa%20higijena_0.pdf" \l "page=51" \o "Page 51" </w:instrText>
      </w:r>
      <w:r w:rsidRPr="001719D7">
        <w:fldChar w:fldCharType="separate"/>
      </w:r>
    </w:p>
    <w:p w:rsidR="000443E3" w:rsidRPr="001719D7" w:rsidRDefault="000443E3" w:rsidP="000443E3">
      <w:pPr>
        <w:rPr>
          <w:color w:val="0000FF"/>
          <w:u w:val="single"/>
        </w:rPr>
      </w:pPr>
      <w:r w:rsidRPr="001719D7">
        <w:fldChar w:fldCharType="end"/>
      </w:r>
      <w:r w:rsidRPr="001719D7">
        <w:fldChar w:fldCharType="begin"/>
      </w:r>
      <w:r w:rsidRPr="001719D7">
        <w:instrText xml:space="preserve"> HYPERLINK "http://www.crvenikrizzupanja.hr/sites/default/files/Dokumentacija%20za%20nadmetanje%20-%20paketa%20higijena_0.pdf" \l "page=52" \o "Page 52" </w:instrText>
      </w:r>
      <w:r w:rsidRPr="001719D7">
        <w:fldChar w:fldCharType="separate"/>
      </w:r>
    </w:p>
    <w:p w:rsidR="000443E3" w:rsidRPr="001719D7" w:rsidRDefault="000443E3" w:rsidP="000443E3">
      <w:pPr>
        <w:jc w:val="center"/>
        <w:rPr>
          <w:rFonts w:ascii="Arial" w:hAnsi="Arial" w:cs="Arial"/>
          <w:sz w:val="70"/>
          <w:szCs w:val="70"/>
        </w:rPr>
      </w:pPr>
      <w:r w:rsidRPr="001719D7">
        <w:fldChar w:fldCharType="end"/>
      </w:r>
      <w:r>
        <w:rPr>
          <w:rFonts w:ascii="Arial" w:hAnsi="Arial" w:cs="Arial"/>
          <w:sz w:val="70"/>
          <w:szCs w:val="70"/>
        </w:rPr>
        <w:t>„CARITASOVI PAKETI RADOSTI“</w:t>
      </w:r>
    </w:p>
    <w:p w:rsidR="000443E3" w:rsidRPr="001719D7" w:rsidRDefault="000443E3" w:rsidP="000443E3">
      <w:pPr>
        <w:jc w:val="center"/>
        <w:rPr>
          <w:rFonts w:ascii="Arial" w:hAnsi="Arial" w:cs="Arial"/>
          <w:sz w:val="55"/>
          <w:szCs w:val="55"/>
        </w:rPr>
      </w:pPr>
      <w:r w:rsidRPr="001719D7">
        <w:rPr>
          <w:rFonts w:ascii="Arial" w:hAnsi="Arial" w:cs="Arial"/>
          <w:sz w:val="55"/>
          <w:szCs w:val="55"/>
        </w:rPr>
        <w:t xml:space="preserve">~paket </w:t>
      </w:r>
      <w:r w:rsidR="0056063C">
        <w:rPr>
          <w:rFonts w:ascii="Arial" w:hAnsi="Arial" w:cs="Arial"/>
          <w:sz w:val="55"/>
          <w:szCs w:val="55"/>
        </w:rPr>
        <w:t>kućanskog tekstila</w:t>
      </w:r>
      <w:r w:rsidRPr="001719D7">
        <w:rPr>
          <w:rFonts w:ascii="Arial" w:hAnsi="Arial" w:cs="Arial"/>
          <w:sz w:val="55"/>
          <w:szCs w:val="55"/>
        </w:rPr>
        <w:t>~</w:t>
      </w:r>
    </w:p>
    <w:p w:rsidR="000443E3" w:rsidRDefault="00E129F8" w:rsidP="000443E3">
      <w:pPr>
        <w:spacing w:line="276" w:lineRule="auto"/>
        <w:rPr>
          <w:sz w:val="22"/>
          <w:szCs w:val="22"/>
        </w:rPr>
      </w:pPr>
      <w:r w:rsidRPr="001C6C89">
        <w:rPr>
          <w:rFonts w:ascii="Calibri" w:eastAsia="Calibri" w:hAnsi="Calibri"/>
          <w:noProof/>
          <w:sz w:val="22"/>
          <w:szCs w:val="22"/>
        </w:rPr>
        <w:drawing>
          <wp:anchor distT="0" distB="0" distL="114300" distR="114300" simplePos="0" relativeHeight="251722240" behindDoc="1" locked="0" layoutInCell="1" allowOverlap="1" wp14:anchorId="1266FFDF" wp14:editId="1472CCF4">
            <wp:simplePos x="0" y="0"/>
            <wp:positionH relativeFrom="margin">
              <wp:posOffset>7389</wp:posOffset>
            </wp:positionH>
            <wp:positionV relativeFrom="margin">
              <wp:posOffset>3364570</wp:posOffset>
            </wp:positionV>
            <wp:extent cx="3125470" cy="2120265"/>
            <wp:effectExtent l="0" t="0" r="0" b="0"/>
            <wp:wrapNone/>
            <wp:docPr id="686" name="Picture 1" descr="Description: C:\Users\KING\AppData\Local\Temp\Rar$DIa0.137\Fead identitet cmyk-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KING\AppData\Local\Temp\Rar$DIa0.137\Fead identitet cmyk-04.jpg"/>
                    <pic:cNvPicPr>
                      <a:picLocks noChangeAspect="1" noChangeArrowheads="1"/>
                    </pic:cNvPicPr>
                  </pic:nvPicPr>
                  <pic:blipFill>
                    <a:blip r:embed="rId18" cstate="print">
                      <a:extLst>
                        <a:ext uri="{28A0092B-C50C-407E-A947-70E740481C1C}">
                          <a14:useLocalDpi xmlns:a14="http://schemas.microsoft.com/office/drawing/2010/main" val="0"/>
                        </a:ext>
                      </a:extLst>
                    </a:blip>
                    <a:srcRect l="17744" t="30757" r="17787" b="31355"/>
                    <a:stretch>
                      <a:fillRect/>
                    </a:stretch>
                  </pic:blipFill>
                  <pic:spPr bwMode="auto">
                    <a:xfrm>
                      <a:off x="0" y="0"/>
                      <a:ext cx="3125470" cy="212026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0443E3" w:rsidRDefault="000443E3" w:rsidP="000443E3">
      <w:pPr>
        <w:spacing w:line="276" w:lineRule="auto"/>
        <w:rPr>
          <w:sz w:val="22"/>
          <w:szCs w:val="22"/>
        </w:rPr>
      </w:pPr>
    </w:p>
    <w:p w:rsidR="000443E3" w:rsidRDefault="000443E3" w:rsidP="000443E3">
      <w:pPr>
        <w:spacing w:line="276" w:lineRule="auto"/>
        <w:rPr>
          <w:sz w:val="22"/>
          <w:szCs w:val="22"/>
        </w:rPr>
      </w:pPr>
    </w:p>
    <w:p w:rsidR="000443E3" w:rsidRDefault="00E129F8" w:rsidP="000443E3">
      <w:pPr>
        <w:spacing w:line="276" w:lineRule="auto"/>
        <w:rPr>
          <w:sz w:val="22"/>
          <w:szCs w:val="22"/>
        </w:rPr>
      </w:pPr>
      <w:r w:rsidRPr="00F22B50">
        <w:rPr>
          <w:noProof/>
          <w:sz w:val="28"/>
          <w:szCs w:val="28"/>
        </w:rPr>
        <w:drawing>
          <wp:anchor distT="0" distB="0" distL="114300" distR="114300" simplePos="0" relativeHeight="251721216" behindDoc="1" locked="0" layoutInCell="1" allowOverlap="1" wp14:anchorId="38405BD2" wp14:editId="180F506C">
            <wp:simplePos x="0" y="0"/>
            <wp:positionH relativeFrom="margin">
              <wp:posOffset>4740910</wp:posOffset>
            </wp:positionH>
            <wp:positionV relativeFrom="margin">
              <wp:posOffset>3763645</wp:posOffset>
            </wp:positionV>
            <wp:extent cx="4482465" cy="1540510"/>
            <wp:effectExtent l="0" t="0" r="0" b="2540"/>
            <wp:wrapNone/>
            <wp:docPr id="687"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17" cstate="print">
                      <a:extLst>
                        <a:ext uri="{28A0092B-C50C-407E-A947-70E740481C1C}">
                          <a14:useLocalDpi xmlns:a14="http://schemas.microsoft.com/office/drawing/2010/main" val="0"/>
                        </a:ext>
                      </a:extLst>
                    </a:blip>
                    <a:srcRect l="7440" t="18712" r="7440" b="18712"/>
                    <a:stretch>
                      <a:fillRect/>
                    </a:stretch>
                  </pic:blipFill>
                  <pic:spPr bwMode="auto">
                    <a:xfrm>
                      <a:off x="0" y="0"/>
                      <a:ext cx="4482465" cy="154051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0443E3" w:rsidRDefault="000443E3" w:rsidP="000443E3">
      <w:pPr>
        <w:spacing w:line="276" w:lineRule="auto"/>
        <w:rPr>
          <w:sz w:val="22"/>
          <w:szCs w:val="22"/>
        </w:rPr>
      </w:pPr>
    </w:p>
    <w:p w:rsidR="000443E3" w:rsidRDefault="000443E3" w:rsidP="000443E3">
      <w:pPr>
        <w:spacing w:line="276" w:lineRule="auto"/>
        <w:rPr>
          <w:sz w:val="22"/>
          <w:szCs w:val="22"/>
        </w:rPr>
      </w:pPr>
    </w:p>
    <w:p w:rsidR="000443E3" w:rsidRDefault="000443E3" w:rsidP="000443E3">
      <w:pPr>
        <w:spacing w:line="276" w:lineRule="auto"/>
        <w:rPr>
          <w:sz w:val="22"/>
          <w:szCs w:val="22"/>
        </w:rPr>
      </w:pPr>
    </w:p>
    <w:p w:rsidR="000443E3" w:rsidRDefault="000443E3" w:rsidP="000443E3">
      <w:pPr>
        <w:spacing w:line="276" w:lineRule="auto"/>
        <w:rPr>
          <w:sz w:val="22"/>
          <w:szCs w:val="22"/>
        </w:rPr>
      </w:pPr>
    </w:p>
    <w:p w:rsidR="000443E3" w:rsidRDefault="000443E3" w:rsidP="000443E3">
      <w:pPr>
        <w:spacing w:line="276" w:lineRule="auto"/>
        <w:rPr>
          <w:sz w:val="22"/>
          <w:szCs w:val="22"/>
        </w:rPr>
      </w:pPr>
    </w:p>
    <w:p w:rsidR="000443E3" w:rsidRDefault="000443E3" w:rsidP="000443E3">
      <w:pPr>
        <w:spacing w:line="276" w:lineRule="auto"/>
        <w:rPr>
          <w:sz w:val="22"/>
          <w:szCs w:val="22"/>
        </w:rPr>
      </w:pPr>
    </w:p>
    <w:p w:rsidR="000443E3" w:rsidRDefault="000443E3" w:rsidP="000443E3">
      <w:pPr>
        <w:spacing w:line="276" w:lineRule="auto"/>
        <w:rPr>
          <w:sz w:val="22"/>
          <w:szCs w:val="22"/>
        </w:rPr>
      </w:pPr>
    </w:p>
    <w:p w:rsidR="000443E3" w:rsidRDefault="000443E3" w:rsidP="000443E3">
      <w:pPr>
        <w:spacing w:line="276" w:lineRule="auto"/>
        <w:rPr>
          <w:sz w:val="22"/>
          <w:szCs w:val="22"/>
        </w:rPr>
      </w:pPr>
    </w:p>
    <w:p w:rsidR="000443E3" w:rsidRDefault="000443E3" w:rsidP="000443E3">
      <w:pPr>
        <w:spacing w:line="276" w:lineRule="auto"/>
        <w:rPr>
          <w:sz w:val="22"/>
          <w:szCs w:val="22"/>
        </w:rPr>
      </w:pPr>
    </w:p>
    <w:p w:rsidR="001719D7" w:rsidRPr="00E129F8" w:rsidRDefault="00E129F8" w:rsidP="00E129F8">
      <w:pPr>
        <w:spacing w:line="276" w:lineRule="auto"/>
        <w:jc w:val="center"/>
        <w:rPr>
          <w:sz w:val="22"/>
          <w:szCs w:val="22"/>
        </w:rPr>
      </w:pPr>
      <w:r>
        <w:rPr>
          <w:sz w:val="22"/>
          <w:szCs w:val="22"/>
        </w:rPr>
        <w:t>Ovaj sadržaj isključiva je odgovornost Caritasa Sisačke biskupije.</w:t>
      </w:r>
    </w:p>
    <w:sectPr w:rsidR="001719D7" w:rsidRPr="00E129F8" w:rsidSect="00210805">
      <w:pgSz w:w="16837" w:h="11905" w:orient="landscape"/>
      <w:pgMar w:top="1140" w:right="1440" w:bottom="1140" w:left="1075" w:header="720" w:footer="720" w:gutter="0"/>
      <w:pgBorders w:offsetFrom="page">
        <w:top w:val="single" w:sz="4" w:space="24" w:color="auto"/>
        <w:left w:val="single" w:sz="4" w:space="24" w:color="auto"/>
        <w:bottom w:val="single" w:sz="4" w:space="24" w:color="auto"/>
        <w:right w:val="single" w:sz="4" w:space="24" w:color="auto"/>
      </w:pgBorders>
      <w:cols w:space="6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87141" w:rsidRDefault="00E87141">
      <w:r>
        <w:separator/>
      </w:r>
    </w:p>
  </w:endnote>
  <w:endnote w:type="continuationSeparator" w:id="0">
    <w:p w:rsidR="00E87141" w:rsidRDefault="00E871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imes-NewRoman">
    <w:altName w:val="Times New Roman"/>
    <w:charset w:val="00"/>
    <w:family w:val="auto"/>
    <w:pitch w:val="default"/>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21002A87" w:usb1="00000000" w:usb2="00000000"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00199019"/>
      <w:docPartObj>
        <w:docPartGallery w:val="Page Numbers (Bottom of Page)"/>
        <w:docPartUnique/>
      </w:docPartObj>
    </w:sdtPr>
    <w:sdtEndPr/>
    <w:sdtContent>
      <w:p w:rsidR="00E212D3" w:rsidRDefault="00E212D3">
        <w:pPr>
          <w:pStyle w:val="Podnoje"/>
        </w:pPr>
        <w:r>
          <w:rPr>
            <w:noProof/>
          </w:rPr>
          <mc:AlternateContent>
            <mc:Choice Requires="wps">
              <w:drawing>
                <wp:anchor distT="0" distB="0" distL="114300" distR="114300" simplePos="0" relativeHeight="251659264" behindDoc="0" locked="0" layoutInCell="1" allowOverlap="1" wp14:anchorId="3ADE26A4" wp14:editId="777D2B28">
                  <wp:simplePos x="0" y="0"/>
                  <wp:positionH relativeFrom="rightMargin">
                    <wp:align>center</wp:align>
                  </wp:positionH>
                  <wp:positionV relativeFrom="bottomMargin">
                    <wp:align>center</wp:align>
                  </wp:positionV>
                  <wp:extent cx="565785" cy="191770"/>
                  <wp:effectExtent l="0" t="0" r="0" b="0"/>
                  <wp:wrapNone/>
                  <wp:docPr id="650" name="Rectangle 6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rsidR="00E212D3" w:rsidRPr="00B149DA" w:rsidRDefault="00E212D3">
                              <w:pPr>
                                <w:pBdr>
                                  <w:top w:val="single" w:sz="4" w:space="1" w:color="7F7F7F" w:themeColor="background1" w:themeShade="7F"/>
                                </w:pBdr>
                                <w:jc w:val="center"/>
                              </w:pPr>
                              <w:r w:rsidRPr="00B149DA">
                                <w:fldChar w:fldCharType="begin"/>
                              </w:r>
                              <w:r w:rsidRPr="00B149DA">
                                <w:instrText xml:space="preserve"> PAGE   \* MERGEFORMAT </w:instrText>
                              </w:r>
                              <w:r w:rsidRPr="00B149DA">
                                <w:fldChar w:fldCharType="separate"/>
                              </w:r>
                              <w:r w:rsidR="005A4982">
                                <w:rPr>
                                  <w:noProof/>
                                </w:rPr>
                                <w:t>38</w:t>
                              </w:r>
                              <w:r w:rsidRPr="00B149DA">
                                <w:rPr>
                                  <w:noProof/>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3ADE26A4" id="Rectangle 650" o:spid="_x0000_s1027" style="position:absolute;margin-left:0;margin-top:0;width:44.55pt;height:15.1pt;rotation:180;flip:x;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" filled="f" fillcolor="#c0504d" stroked="f" strokecolor="#5c83b4" strokeweight="2.25pt">
                  <v:textbox inset=",0,,0">
                    <w:txbxContent>
                      <w:p w:rsidR="00E212D3" w:rsidRPr="00B149DA" w:rsidRDefault="00E212D3">
                        <w:pPr>
                          <w:pBdr>
                            <w:top w:val="single" w:sz="4" w:space="1" w:color="7F7F7F" w:themeColor="background1" w:themeShade="7F"/>
                          </w:pBdr>
                          <w:jc w:val="center"/>
                        </w:pPr>
                        <w:r w:rsidRPr="00B149DA">
                          <w:fldChar w:fldCharType="begin"/>
                        </w:r>
                        <w:r w:rsidRPr="00B149DA">
                          <w:instrText xml:space="preserve"> PAGE   \* MERGEFORMAT </w:instrText>
                        </w:r>
                        <w:r w:rsidRPr="00B149DA">
                          <w:fldChar w:fldCharType="separate"/>
                        </w:r>
                        <w:r w:rsidR="005A4982">
                          <w:rPr>
                            <w:noProof/>
                          </w:rPr>
                          <w:t>38</w:t>
                        </w:r>
                        <w:r w:rsidRPr="00B149DA">
                          <w:rPr>
                            <w:noProof/>
                          </w:rPr>
                          <w:fldChar w:fldCharType="end"/>
                        </w:r>
                      </w:p>
                    </w:txbxContent>
                  </v:textbox>
                  <w10:wrap anchorx="margin" anchory="margin"/>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87141" w:rsidRDefault="00E87141">
      <w:r>
        <w:separator/>
      </w:r>
    </w:p>
  </w:footnote>
  <w:footnote w:type="continuationSeparator" w:id="0">
    <w:p w:rsidR="00E87141" w:rsidRDefault="00E871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12D3" w:rsidRPr="00C161BD" w:rsidRDefault="00E212D3" w:rsidP="00BB78E2">
    <w:pPr>
      <w:tabs>
        <w:tab w:val="left" w:pos="708"/>
        <w:tab w:val="left" w:pos="1416"/>
        <w:tab w:val="left" w:pos="2124"/>
        <w:tab w:val="left" w:pos="2832"/>
        <w:tab w:val="left" w:pos="3540"/>
        <w:tab w:val="left" w:pos="4248"/>
        <w:tab w:val="left" w:pos="4956"/>
        <w:tab w:val="left" w:pos="5664"/>
        <w:tab w:val="left" w:pos="8250"/>
      </w:tabs>
      <w:ind w:right="-1140" w:firstLine="75"/>
      <w:jc w:val="both"/>
      <w:rPr>
        <w:rFonts w:cs="Tahoma"/>
        <w:iCs/>
        <w:sz w:val="16"/>
        <w:szCs w:val="16"/>
        <w:lang w:eastAsia="de-DE"/>
      </w:rPr>
    </w:pPr>
    <w:r>
      <w:t xml:space="preserve">   </w:t>
    </w:r>
    <w:r w:rsidRPr="0072375C">
      <w:rPr>
        <w:rFonts w:cs="Tahoma"/>
        <w:b/>
        <w:color w:val="002060"/>
        <w:sz w:val="18"/>
        <w:szCs w:val="18"/>
      </w:rPr>
      <w:tab/>
      <w:t xml:space="preserve">                                                            </w:t>
    </w:r>
    <w:r>
      <w:rPr>
        <w:rFonts w:cs="Tahoma"/>
        <w:b/>
        <w:color w:val="002060"/>
        <w:sz w:val="18"/>
        <w:szCs w:val="18"/>
      </w:rPr>
      <w:tab/>
    </w:r>
    <w:r>
      <w:rPr>
        <w:rFonts w:cs="Tahoma"/>
        <w:iCs/>
        <w:sz w:val="16"/>
        <w:szCs w:val="16"/>
        <w:lang w:eastAsia="de-DE"/>
      </w:rPr>
      <w:t xml:space="preserve"> </w:t>
    </w:r>
  </w:p>
  <w:p w:rsidR="00E212D3" w:rsidRPr="0072375C" w:rsidRDefault="00E212D3" w:rsidP="00CB588D">
    <w:pPr>
      <w:ind w:right="-440" w:firstLine="75"/>
      <w:jc w:val="both"/>
      <w:rPr>
        <w:rFonts w:cs="Tahoma"/>
        <w:b/>
        <w:color w:val="002060"/>
        <w:sz w:val="18"/>
        <w:szCs w:val="18"/>
      </w:rPr>
    </w:pPr>
  </w:p>
  <w:p w:rsidR="00E212D3" w:rsidRPr="00BB78E2" w:rsidRDefault="00E212D3" w:rsidP="00BB78E2">
    <w:pPr>
      <w:tabs>
        <w:tab w:val="center" w:pos="4536"/>
        <w:tab w:val="right" w:pos="9072"/>
      </w:tabs>
      <w:ind w:right="-1140" w:hanging="284"/>
      <w:jc w:val="center"/>
      <w:rPr>
        <w:rFonts w:cs="Tahoma"/>
        <w:iCs/>
        <w:sz w:val="16"/>
        <w:szCs w:val="16"/>
        <w:lang w:eastAsia="de-DE"/>
      </w:rPr>
    </w:pPr>
    <w:r>
      <w:rPr>
        <w:rFonts w:cs="Tahoma"/>
        <w:iCs/>
        <w:sz w:val="16"/>
        <w:szCs w:val="16"/>
        <w:lang w:eastAsia="de-DE"/>
      </w:rPr>
      <w:t xml:space="preserve">                                                                                                                                                               </w:t>
    </w:r>
  </w:p>
  <w:p w:rsidR="00E212D3" w:rsidRPr="00447CF6" w:rsidRDefault="00E212D3" w:rsidP="00447CF6">
    <w:pPr>
      <w:pStyle w:val="Zaglavlje"/>
      <w:jc w:val="center"/>
      <w:rPr>
        <w:rFonts w:ascii="Arial Narrow" w:hAnsi="Arial Narrow"/>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singleLevel"/>
    <w:tmpl w:val="00000004"/>
    <w:name w:val="WW8Num4"/>
    <w:lvl w:ilvl="0">
      <w:numFmt w:val="bullet"/>
      <w:lvlText w:val="-"/>
      <w:lvlJc w:val="left"/>
      <w:pPr>
        <w:tabs>
          <w:tab w:val="num" w:pos="1428"/>
        </w:tabs>
        <w:ind w:left="1428" w:hanging="360"/>
      </w:pPr>
      <w:rPr>
        <w:rFonts w:ascii="Times New Roman" w:hAnsi="Times New Roman" w:cs="Arial"/>
      </w:rPr>
    </w:lvl>
  </w:abstractNum>
  <w:abstractNum w:abstractNumId="1" w15:restartNumberingAfterBreak="0">
    <w:nsid w:val="00000005"/>
    <w:multiLevelType w:val="multilevel"/>
    <w:tmpl w:val="00000005"/>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numFmt w:val="bullet"/>
      <w:lvlText w:val="-"/>
      <w:lvlJc w:val="left"/>
      <w:pPr>
        <w:tabs>
          <w:tab w:val="num" w:pos="2340"/>
        </w:tabs>
        <w:ind w:left="2340" w:hanging="360"/>
      </w:pPr>
      <w:rPr>
        <w:rFonts w:ascii="Times New Roman" w:hAnsi="Times New Roman"/>
      </w:rPr>
    </w:lvl>
    <w:lvl w:ilvl="3">
      <w:start w:val="1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15672C5"/>
    <w:multiLevelType w:val="hybridMultilevel"/>
    <w:tmpl w:val="8AB4B34C"/>
    <w:lvl w:ilvl="0" w:tplc="6E120778">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3352FF5"/>
    <w:multiLevelType w:val="hybridMultilevel"/>
    <w:tmpl w:val="D20488F0"/>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4" w15:restartNumberingAfterBreak="0">
    <w:nsid w:val="055E0AC1"/>
    <w:multiLevelType w:val="hybridMultilevel"/>
    <w:tmpl w:val="8B8AA7FA"/>
    <w:lvl w:ilvl="0" w:tplc="2FC28DDE">
      <w:start w:val="1"/>
      <w:numFmt w:val="bullet"/>
      <w:lvlText w:val="-"/>
      <w:lvlJc w:val="left"/>
      <w:pPr>
        <w:ind w:left="720" w:hanging="360"/>
      </w:pPr>
      <w:rPr>
        <w:rFonts w:ascii="Times New Roman" w:eastAsia="Times New Roman" w:hAnsi="Times New Roman" w:hint="default"/>
      </w:rPr>
    </w:lvl>
    <w:lvl w:ilvl="1" w:tplc="041A0003">
      <w:start w:val="1"/>
      <w:numFmt w:val="bullet"/>
      <w:lvlText w:val="o"/>
      <w:lvlJc w:val="left"/>
      <w:pPr>
        <w:ind w:left="1440" w:hanging="360"/>
      </w:pPr>
      <w:rPr>
        <w:rFonts w:ascii="Courier New" w:hAnsi="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hint="default"/>
      </w:rPr>
    </w:lvl>
    <w:lvl w:ilvl="8" w:tplc="041A0005">
      <w:start w:val="1"/>
      <w:numFmt w:val="bullet"/>
      <w:lvlText w:val=""/>
      <w:lvlJc w:val="left"/>
      <w:pPr>
        <w:ind w:left="6480" w:hanging="360"/>
      </w:pPr>
      <w:rPr>
        <w:rFonts w:ascii="Wingdings" w:hAnsi="Wingdings" w:hint="default"/>
      </w:rPr>
    </w:lvl>
  </w:abstractNum>
  <w:abstractNum w:abstractNumId="5" w15:restartNumberingAfterBreak="0">
    <w:nsid w:val="05B80981"/>
    <w:multiLevelType w:val="hybridMultilevel"/>
    <w:tmpl w:val="37D2C072"/>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6" w15:restartNumberingAfterBreak="0">
    <w:nsid w:val="121E2A26"/>
    <w:multiLevelType w:val="hybridMultilevel"/>
    <w:tmpl w:val="677A09F0"/>
    <w:lvl w:ilvl="0" w:tplc="041A000F">
      <w:start w:val="1"/>
      <w:numFmt w:val="decimal"/>
      <w:lvlText w:val="%1."/>
      <w:lvlJc w:val="left"/>
      <w:pPr>
        <w:ind w:left="1146" w:hanging="360"/>
      </w:pPr>
    </w:lvl>
    <w:lvl w:ilvl="1" w:tplc="041A0019" w:tentative="1">
      <w:start w:val="1"/>
      <w:numFmt w:val="lowerLetter"/>
      <w:lvlText w:val="%2."/>
      <w:lvlJc w:val="left"/>
      <w:pPr>
        <w:ind w:left="1866" w:hanging="360"/>
      </w:pPr>
    </w:lvl>
    <w:lvl w:ilvl="2" w:tplc="041A001B" w:tentative="1">
      <w:start w:val="1"/>
      <w:numFmt w:val="lowerRoman"/>
      <w:lvlText w:val="%3."/>
      <w:lvlJc w:val="right"/>
      <w:pPr>
        <w:ind w:left="2586" w:hanging="180"/>
      </w:pPr>
    </w:lvl>
    <w:lvl w:ilvl="3" w:tplc="041A000F" w:tentative="1">
      <w:start w:val="1"/>
      <w:numFmt w:val="decimal"/>
      <w:lvlText w:val="%4."/>
      <w:lvlJc w:val="left"/>
      <w:pPr>
        <w:ind w:left="3306" w:hanging="360"/>
      </w:pPr>
    </w:lvl>
    <w:lvl w:ilvl="4" w:tplc="041A0019" w:tentative="1">
      <w:start w:val="1"/>
      <w:numFmt w:val="lowerLetter"/>
      <w:lvlText w:val="%5."/>
      <w:lvlJc w:val="left"/>
      <w:pPr>
        <w:ind w:left="4026" w:hanging="360"/>
      </w:pPr>
    </w:lvl>
    <w:lvl w:ilvl="5" w:tplc="041A001B" w:tentative="1">
      <w:start w:val="1"/>
      <w:numFmt w:val="lowerRoman"/>
      <w:lvlText w:val="%6."/>
      <w:lvlJc w:val="right"/>
      <w:pPr>
        <w:ind w:left="4746" w:hanging="180"/>
      </w:pPr>
    </w:lvl>
    <w:lvl w:ilvl="6" w:tplc="041A000F" w:tentative="1">
      <w:start w:val="1"/>
      <w:numFmt w:val="decimal"/>
      <w:lvlText w:val="%7."/>
      <w:lvlJc w:val="left"/>
      <w:pPr>
        <w:ind w:left="5466" w:hanging="360"/>
      </w:pPr>
    </w:lvl>
    <w:lvl w:ilvl="7" w:tplc="041A0019" w:tentative="1">
      <w:start w:val="1"/>
      <w:numFmt w:val="lowerLetter"/>
      <w:lvlText w:val="%8."/>
      <w:lvlJc w:val="left"/>
      <w:pPr>
        <w:ind w:left="6186" w:hanging="360"/>
      </w:pPr>
    </w:lvl>
    <w:lvl w:ilvl="8" w:tplc="041A001B" w:tentative="1">
      <w:start w:val="1"/>
      <w:numFmt w:val="lowerRoman"/>
      <w:lvlText w:val="%9."/>
      <w:lvlJc w:val="right"/>
      <w:pPr>
        <w:ind w:left="6906" w:hanging="180"/>
      </w:pPr>
    </w:lvl>
  </w:abstractNum>
  <w:abstractNum w:abstractNumId="7" w15:restartNumberingAfterBreak="0">
    <w:nsid w:val="16002E6F"/>
    <w:multiLevelType w:val="hybridMultilevel"/>
    <w:tmpl w:val="8C46BFCA"/>
    <w:lvl w:ilvl="0" w:tplc="11C059E8">
      <w:start w:val="1"/>
      <w:numFmt w:val="bullet"/>
      <w:lvlText w:val=""/>
      <w:lvlJc w:val="left"/>
      <w:pPr>
        <w:tabs>
          <w:tab w:val="num" w:pos="720"/>
        </w:tabs>
        <w:ind w:left="720" w:hanging="360"/>
      </w:pPr>
      <w:rPr>
        <w:rFonts w:ascii="Symbol" w:hAnsi="Symbol" w:hint="default"/>
        <w:color w:val="000000"/>
      </w:rPr>
    </w:lvl>
    <w:lvl w:ilvl="1" w:tplc="041A000F">
      <w:start w:val="1"/>
      <w:numFmt w:val="decimal"/>
      <w:lvlText w:val="%2."/>
      <w:lvlJc w:val="left"/>
      <w:pPr>
        <w:tabs>
          <w:tab w:val="num" w:pos="1440"/>
        </w:tabs>
        <w:ind w:left="1440" w:hanging="360"/>
      </w:pPr>
      <w:rPr>
        <w:rFonts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982DBA"/>
    <w:multiLevelType w:val="hybridMultilevel"/>
    <w:tmpl w:val="109ECC8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21296CF0"/>
    <w:multiLevelType w:val="hybridMultilevel"/>
    <w:tmpl w:val="D1D43B0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19C1AA4"/>
    <w:multiLevelType w:val="multilevel"/>
    <w:tmpl w:val="096CC0D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24FC0274"/>
    <w:multiLevelType w:val="hybridMultilevel"/>
    <w:tmpl w:val="B7B675AA"/>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2" w15:restartNumberingAfterBreak="0">
    <w:nsid w:val="25753F80"/>
    <w:multiLevelType w:val="hybridMultilevel"/>
    <w:tmpl w:val="C1DA3B06"/>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3" w15:restartNumberingAfterBreak="0">
    <w:nsid w:val="25F26490"/>
    <w:multiLevelType w:val="hybridMultilevel"/>
    <w:tmpl w:val="789A1236"/>
    <w:lvl w:ilvl="0" w:tplc="041A000F">
      <w:start w:val="1"/>
      <w:numFmt w:val="decimal"/>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14" w15:restartNumberingAfterBreak="0">
    <w:nsid w:val="264C5F76"/>
    <w:multiLevelType w:val="hybridMultilevel"/>
    <w:tmpl w:val="1A0698EC"/>
    <w:lvl w:ilvl="0" w:tplc="041A000F">
      <w:start w:val="1"/>
      <w:numFmt w:val="decimal"/>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15" w15:restartNumberingAfterBreak="0">
    <w:nsid w:val="266A7670"/>
    <w:multiLevelType w:val="hybridMultilevel"/>
    <w:tmpl w:val="DF9A9CD0"/>
    <w:lvl w:ilvl="0" w:tplc="64382E4A">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27D43C5E"/>
    <w:multiLevelType w:val="hybridMultilevel"/>
    <w:tmpl w:val="0C020596"/>
    <w:lvl w:ilvl="0" w:tplc="19EE1CF8">
      <w:start w:val="6"/>
      <w:numFmt w:val="bullet"/>
      <w:lvlText w:val="-"/>
      <w:lvlJc w:val="left"/>
      <w:pPr>
        <w:ind w:left="1080" w:hanging="360"/>
      </w:pPr>
      <w:rPr>
        <w:rFonts w:ascii="Arial Narrow" w:eastAsia="Times New Roman" w:hAnsi="Arial Narrow"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7" w15:restartNumberingAfterBreak="0">
    <w:nsid w:val="28173C5B"/>
    <w:multiLevelType w:val="hybridMultilevel"/>
    <w:tmpl w:val="51827B22"/>
    <w:lvl w:ilvl="0" w:tplc="041A000F">
      <w:start w:val="1"/>
      <w:numFmt w:val="decimal"/>
      <w:lvlText w:val="%1."/>
      <w:lvlJc w:val="left"/>
      <w:pPr>
        <w:ind w:left="3600" w:hanging="360"/>
      </w:pPr>
    </w:lvl>
    <w:lvl w:ilvl="1" w:tplc="041A0019" w:tentative="1">
      <w:start w:val="1"/>
      <w:numFmt w:val="lowerLetter"/>
      <w:lvlText w:val="%2."/>
      <w:lvlJc w:val="left"/>
      <w:pPr>
        <w:ind w:left="4320" w:hanging="360"/>
      </w:pPr>
    </w:lvl>
    <w:lvl w:ilvl="2" w:tplc="041A001B" w:tentative="1">
      <w:start w:val="1"/>
      <w:numFmt w:val="lowerRoman"/>
      <w:lvlText w:val="%3."/>
      <w:lvlJc w:val="right"/>
      <w:pPr>
        <w:ind w:left="5040" w:hanging="180"/>
      </w:pPr>
    </w:lvl>
    <w:lvl w:ilvl="3" w:tplc="041A000F" w:tentative="1">
      <w:start w:val="1"/>
      <w:numFmt w:val="decimal"/>
      <w:lvlText w:val="%4."/>
      <w:lvlJc w:val="left"/>
      <w:pPr>
        <w:ind w:left="5760" w:hanging="360"/>
      </w:pPr>
    </w:lvl>
    <w:lvl w:ilvl="4" w:tplc="041A0019" w:tentative="1">
      <w:start w:val="1"/>
      <w:numFmt w:val="lowerLetter"/>
      <w:lvlText w:val="%5."/>
      <w:lvlJc w:val="left"/>
      <w:pPr>
        <w:ind w:left="6480" w:hanging="360"/>
      </w:pPr>
    </w:lvl>
    <w:lvl w:ilvl="5" w:tplc="041A001B" w:tentative="1">
      <w:start w:val="1"/>
      <w:numFmt w:val="lowerRoman"/>
      <w:lvlText w:val="%6."/>
      <w:lvlJc w:val="right"/>
      <w:pPr>
        <w:ind w:left="7200" w:hanging="180"/>
      </w:pPr>
    </w:lvl>
    <w:lvl w:ilvl="6" w:tplc="041A000F" w:tentative="1">
      <w:start w:val="1"/>
      <w:numFmt w:val="decimal"/>
      <w:lvlText w:val="%7."/>
      <w:lvlJc w:val="left"/>
      <w:pPr>
        <w:ind w:left="7920" w:hanging="360"/>
      </w:pPr>
    </w:lvl>
    <w:lvl w:ilvl="7" w:tplc="041A0019" w:tentative="1">
      <w:start w:val="1"/>
      <w:numFmt w:val="lowerLetter"/>
      <w:lvlText w:val="%8."/>
      <w:lvlJc w:val="left"/>
      <w:pPr>
        <w:ind w:left="8640" w:hanging="360"/>
      </w:pPr>
    </w:lvl>
    <w:lvl w:ilvl="8" w:tplc="041A001B" w:tentative="1">
      <w:start w:val="1"/>
      <w:numFmt w:val="lowerRoman"/>
      <w:lvlText w:val="%9."/>
      <w:lvlJc w:val="right"/>
      <w:pPr>
        <w:ind w:left="9360" w:hanging="180"/>
      </w:pPr>
    </w:lvl>
  </w:abstractNum>
  <w:abstractNum w:abstractNumId="18" w15:restartNumberingAfterBreak="0">
    <w:nsid w:val="2C172CD4"/>
    <w:multiLevelType w:val="hybridMultilevel"/>
    <w:tmpl w:val="3E7453B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2C934382"/>
    <w:multiLevelType w:val="hybridMultilevel"/>
    <w:tmpl w:val="0BAC25E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2D4D27DD"/>
    <w:multiLevelType w:val="hybridMultilevel"/>
    <w:tmpl w:val="200266E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2E117587"/>
    <w:multiLevelType w:val="hybridMultilevel"/>
    <w:tmpl w:val="B41644C2"/>
    <w:lvl w:ilvl="0" w:tplc="6A4675F6">
      <w:start w:val="6"/>
      <w:numFmt w:val="bullet"/>
      <w:lvlText w:val="-"/>
      <w:lvlJc w:val="left"/>
      <w:pPr>
        <w:tabs>
          <w:tab w:val="num" w:pos="1065"/>
        </w:tabs>
        <w:ind w:left="1065" w:hanging="360"/>
      </w:pPr>
      <w:rPr>
        <w:rFonts w:ascii="Arial" w:eastAsia="Times New Roman" w:hAnsi="Arial" w:cs="Arial" w:hint="default"/>
      </w:rPr>
    </w:lvl>
    <w:lvl w:ilvl="1" w:tplc="041A0001">
      <w:start w:val="1"/>
      <w:numFmt w:val="bullet"/>
      <w:lvlText w:val=""/>
      <w:lvlJc w:val="left"/>
      <w:pPr>
        <w:tabs>
          <w:tab w:val="num" w:pos="1440"/>
        </w:tabs>
        <w:ind w:left="1440" w:hanging="360"/>
      </w:pPr>
      <w:rPr>
        <w:rFonts w:ascii="Symbol" w:hAnsi="Symbol" w:hint="default"/>
      </w:rPr>
    </w:lvl>
    <w:lvl w:ilvl="2" w:tplc="041A000F">
      <w:start w:val="1"/>
      <w:numFmt w:val="decimal"/>
      <w:lvlText w:val="%3."/>
      <w:lvlJc w:val="left"/>
      <w:pPr>
        <w:tabs>
          <w:tab w:val="num" w:pos="2160"/>
        </w:tabs>
        <w:ind w:left="2160" w:hanging="360"/>
      </w:pPr>
      <w:rPr>
        <w:rFonts w:hint="default"/>
      </w:rPr>
    </w:lvl>
    <w:lvl w:ilvl="3" w:tplc="041A000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EB76AA4"/>
    <w:multiLevelType w:val="hybridMultilevel"/>
    <w:tmpl w:val="D4A0B874"/>
    <w:lvl w:ilvl="0" w:tplc="D7543A50">
      <w:start w:val="6"/>
      <w:numFmt w:val="bullet"/>
      <w:lvlText w:val="-"/>
      <w:lvlJc w:val="left"/>
      <w:pPr>
        <w:ind w:left="720" w:hanging="360"/>
      </w:pPr>
      <w:rPr>
        <w:rFonts w:ascii="Arial" w:eastAsia="Times New Roman" w:hAnsi="Arial" w:hint="default"/>
      </w:rPr>
    </w:lvl>
    <w:lvl w:ilvl="1" w:tplc="041A0003">
      <w:start w:val="1"/>
      <w:numFmt w:val="bullet"/>
      <w:lvlText w:val="o"/>
      <w:lvlJc w:val="left"/>
      <w:pPr>
        <w:ind w:left="1440" w:hanging="360"/>
      </w:pPr>
      <w:rPr>
        <w:rFonts w:ascii="Courier New" w:hAnsi="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hint="default"/>
      </w:rPr>
    </w:lvl>
    <w:lvl w:ilvl="8" w:tplc="041A0005">
      <w:start w:val="1"/>
      <w:numFmt w:val="bullet"/>
      <w:lvlText w:val=""/>
      <w:lvlJc w:val="left"/>
      <w:pPr>
        <w:ind w:left="6480" w:hanging="360"/>
      </w:pPr>
      <w:rPr>
        <w:rFonts w:ascii="Wingdings" w:hAnsi="Wingdings" w:hint="default"/>
      </w:rPr>
    </w:lvl>
  </w:abstractNum>
  <w:abstractNum w:abstractNumId="23" w15:restartNumberingAfterBreak="0">
    <w:nsid w:val="326C2606"/>
    <w:multiLevelType w:val="hybridMultilevel"/>
    <w:tmpl w:val="5DA4FB5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33102586"/>
    <w:multiLevelType w:val="multilevel"/>
    <w:tmpl w:val="62A4B22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15:restartNumberingAfterBreak="0">
    <w:nsid w:val="394603C6"/>
    <w:multiLevelType w:val="hybridMultilevel"/>
    <w:tmpl w:val="D58AA93A"/>
    <w:lvl w:ilvl="0" w:tplc="041A0001">
      <w:start w:val="1"/>
      <w:numFmt w:val="bullet"/>
      <w:lvlText w:val=""/>
      <w:lvlJc w:val="left"/>
      <w:pPr>
        <w:ind w:left="2160" w:hanging="360"/>
      </w:pPr>
      <w:rPr>
        <w:rFonts w:ascii="Symbol" w:hAnsi="Symbol" w:hint="default"/>
      </w:rPr>
    </w:lvl>
    <w:lvl w:ilvl="1" w:tplc="041A0003" w:tentative="1">
      <w:start w:val="1"/>
      <w:numFmt w:val="bullet"/>
      <w:lvlText w:val="o"/>
      <w:lvlJc w:val="left"/>
      <w:pPr>
        <w:ind w:left="2880" w:hanging="360"/>
      </w:pPr>
      <w:rPr>
        <w:rFonts w:ascii="Courier New" w:hAnsi="Courier New" w:cs="Courier New" w:hint="default"/>
      </w:rPr>
    </w:lvl>
    <w:lvl w:ilvl="2" w:tplc="041A0005" w:tentative="1">
      <w:start w:val="1"/>
      <w:numFmt w:val="bullet"/>
      <w:lvlText w:val=""/>
      <w:lvlJc w:val="left"/>
      <w:pPr>
        <w:ind w:left="3600" w:hanging="360"/>
      </w:pPr>
      <w:rPr>
        <w:rFonts w:ascii="Wingdings" w:hAnsi="Wingdings" w:hint="default"/>
      </w:rPr>
    </w:lvl>
    <w:lvl w:ilvl="3" w:tplc="041A0001" w:tentative="1">
      <w:start w:val="1"/>
      <w:numFmt w:val="bullet"/>
      <w:lvlText w:val=""/>
      <w:lvlJc w:val="left"/>
      <w:pPr>
        <w:ind w:left="4320" w:hanging="360"/>
      </w:pPr>
      <w:rPr>
        <w:rFonts w:ascii="Symbol" w:hAnsi="Symbol" w:hint="default"/>
      </w:rPr>
    </w:lvl>
    <w:lvl w:ilvl="4" w:tplc="041A0003" w:tentative="1">
      <w:start w:val="1"/>
      <w:numFmt w:val="bullet"/>
      <w:lvlText w:val="o"/>
      <w:lvlJc w:val="left"/>
      <w:pPr>
        <w:ind w:left="5040" w:hanging="360"/>
      </w:pPr>
      <w:rPr>
        <w:rFonts w:ascii="Courier New" w:hAnsi="Courier New" w:cs="Courier New" w:hint="default"/>
      </w:rPr>
    </w:lvl>
    <w:lvl w:ilvl="5" w:tplc="041A0005" w:tentative="1">
      <w:start w:val="1"/>
      <w:numFmt w:val="bullet"/>
      <w:lvlText w:val=""/>
      <w:lvlJc w:val="left"/>
      <w:pPr>
        <w:ind w:left="5760" w:hanging="360"/>
      </w:pPr>
      <w:rPr>
        <w:rFonts w:ascii="Wingdings" w:hAnsi="Wingdings" w:hint="default"/>
      </w:rPr>
    </w:lvl>
    <w:lvl w:ilvl="6" w:tplc="041A0001" w:tentative="1">
      <w:start w:val="1"/>
      <w:numFmt w:val="bullet"/>
      <w:lvlText w:val=""/>
      <w:lvlJc w:val="left"/>
      <w:pPr>
        <w:ind w:left="6480" w:hanging="360"/>
      </w:pPr>
      <w:rPr>
        <w:rFonts w:ascii="Symbol" w:hAnsi="Symbol" w:hint="default"/>
      </w:rPr>
    </w:lvl>
    <w:lvl w:ilvl="7" w:tplc="041A0003" w:tentative="1">
      <w:start w:val="1"/>
      <w:numFmt w:val="bullet"/>
      <w:lvlText w:val="o"/>
      <w:lvlJc w:val="left"/>
      <w:pPr>
        <w:ind w:left="7200" w:hanging="360"/>
      </w:pPr>
      <w:rPr>
        <w:rFonts w:ascii="Courier New" w:hAnsi="Courier New" w:cs="Courier New" w:hint="default"/>
      </w:rPr>
    </w:lvl>
    <w:lvl w:ilvl="8" w:tplc="041A0005" w:tentative="1">
      <w:start w:val="1"/>
      <w:numFmt w:val="bullet"/>
      <w:lvlText w:val=""/>
      <w:lvlJc w:val="left"/>
      <w:pPr>
        <w:ind w:left="7920" w:hanging="360"/>
      </w:pPr>
      <w:rPr>
        <w:rFonts w:ascii="Wingdings" w:hAnsi="Wingdings" w:hint="default"/>
      </w:rPr>
    </w:lvl>
  </w:abstractNum>
  <w:abstractNum w:abstractNumId="26" w15:restartNumberingAfterBreak="0">
    <w:nsid w:val="3DDE2287"/>
    <w:multiLevelType w:val="hybridMultilevel"/>
    <w:tmpl w:val="7DC0D630"/>
    <w:lvl w:ilvl="0" w:tplc="041A000F">
      <w:start w:val="1"/>
      <w:numFmt w:val="decimal"/>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27" w15:restartNumberingAfterBreak="0">
    <w:nsid w:val="465B4A0B"/>
    <w:multiLevelType w:val="multilevel"/>
    <w:tmpl w:val="AD40153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48F0627E"/>
    <w:multiLevelType w:val="hybridMultilevel"/>
    <w:tmpl w:val="99802FE0"/>
    <w:lvl w:ilvl="0" w:tplc="290C32B6">
      <w:start w:val="1"/>
      <w:numFmt w:val="bullet"/>
      <w:lvlText w:val=""/>
      <w:lvlJc w:val="left"/>
      <w:pPr>
        <w:tabs>
          <w:tab w:val="num" w:pos="720"/>
        </w:tabs>
        <w:ind w:left="720" w:hanging="360"/>
      </w:pPr>
      <w:rPr>
        <w:rFonts w:ascii="Symbol" w:hAnsi="Symbol" w:hint="default"/>
        <w:sz w:val="20"/>
        <w:szCs w:val="20"/>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9311AC3"/>
    <w:multiLevelType w:val="hybridMultilevel"/>
    <w:tmpl w:val="8146D50E"/>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98E05BF"/>
    <w:multiLevelType w:val="hybridMultilevel"/>
    <w:tmpl w:val="F5E03B44"/>
    <w:lvl w:ilvl="0" w:tplc="041A0001">
      <w:start w:val="1"/>
      <w:numFmt w:val="bullet"/>
      <w:lvlText w:val=""/>
      <w:lvlJc w:val="left"/>
      <w:pPr>
        <w:tabs>
          <w:tab w:val="num" w:pos="720"/>
        </w:tabs>
        <w:ind w:left="720" w:hanging="360"/>
      </w:pPr>
      <w:rPr>
        <w:rFonts w:ascii="Symbol" w:hAnsi="Symbol" w:hint="default"/>
      </w:rPr>
    </w:lvl>
    <w:lvl w:ilvl="1" w:tplc="041A000F">
      <w:start w:val="1"/>
      <w:numFmt w:val="decimal"/>
      <w:lvlText w:val="%2."/>
      <w:lvlJc w:val="left"/>
      <w:pPr>
        <w:tabs>
          <w:tab w:val="num" w:pos="1440"/>
        </w:tabs>
        <w:ind w:left="1440" w:hanging="360"/>
      </w:pPr>
      <w:rPr>
        <w:rFonts w:hint="default"/>
      </w:rPr>
    </w:lvl>
    <w:lvl w:ilvl="2" w:tplc="041A0001">
      <w:start w:val="1"/>
      <w:numFmt w:val="bullet"/>
      <w:lvlText w:val=""/>
      <w:lvlJc w:val="left"/>
      <w:pPr>
        <w:tabs>
          <w:tab w:val="num" w:pos="2160"/>
        </w:tabs>
        <w:ind w:left="2160" w:hanging="360"/>
      </w:pPr>
      <w:rPr>
        <w:rFonts w:ascii="Symbol" w:hAnsi="Symbol" w:hint="default"/>
      </w:rPr>
    </w:lvl>
    <w:lvl w:ilvl="3" w:tplc="1C6CBF5E">
      <w:start w:val="1"/>
      <w:numFmt w:val="upperRoman"/>
      <w:lvlText w:val="%4."/>
      <w:lvlJc w:val="left"/>
      <w:pPr>
        <w:ind w:left="3240" w:hanging="720"/>
      </w:pPr>
      <w:rPr>
        <w:rFonts w:hint="default"/>
        <w:b/>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B7C280B"/>
    <w:multiLevelType w:val="hybridMultilevel"/>
    <w:tmpl w:val="D20488F0"/>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2" w15:restartNumberingAfterBreak="0">
    <w:nsid w:val="4CEB067F"/>
    <w:multiLevelType w:val="hybridMultilevel"/>
    <w:tmpl w:val="C750D72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4ED921C9"/>
    <w:multiLevelType w:val="hybridMultilevel"/>
    <w:tmpl w:val="E58E1D8A"/>
    <w:lvl w:ilvl="0" w:tplc="85323D10">
      <w:start w:val="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53E12834"/>
    <w:multiLevelType w:val="multilevel"/>
    <w:tmpl w:val="45A079D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5" w15:restartNumberingAfterBreak="0">
    <w:nsid w:val="548F3885"/>
    <w:multiLevelType w:val="hybridMultilevel"/>
    <w:tmpl w:val="6A7ECADA"/>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5C95AFC"/>
    <w:multiLevelType w:val="hybridMultilevel"/>
    <w:tmpl w:val="47142F7C"/>
    <w:lvl w:ilvl="0" w:tplc="041A0001">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37" w15:restartNumberingAfterBreak="0">
    <w:nsid w:val="587725FC"/>
    <w:multiLevelType w:val="multilevel"/>
    <w:tmpl w:val="2CD2D40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8" w15:restartNumberingAfterBreak="0">
    <w:nsid w:val="5C28312C"/>
    <w:multiLevelType w:val="multilevel"/>
    <w:tmpl w:val="8E84FB0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9" w15:restartNumberingAfterBreak="0">
    <w:nsid w:val="5F5451E5"/>
    <w:multiLevelType w:val="hybridMultilevel"/>
    <w:tmpl w:val="EA54481C"/>
    <w:lvl w:ilvl="0" w:tplc="041A0001">
      <w:start w:val="1"/>
      <w:numFmt w:val="bullet"/>
      <w:lvlText w:val=""/>
      <w:lvlJc w:val="left"/>
      <w:pPr>
        <w:ind w:left="2160" w:hanging="360"/>
      </w:pPr>
      <w:rPr>
        <w:rFonts w:ascii="Symbol" w:hAnsi="Symbol" w:hint="default"/>
      </w:rPr>
    </w:lvl>
    <w:lvl w:ilvl="1" w:tplc="041A0003" w:tentative="1">
      <w:start w:val="1"/>
      <w:numFmt w:val="bullet"/>
      <w:lvlText w:val="o"/>
      <w:lvlJc w:val="left"/>
      <w:pPr>
        <w:ind w:left="2880" w:hanging="360"/>
      </w:pPr>
      <w:rPr>
        <w:rFonts w:ascii="Courier New" w:hAnsi="Courier New" w:cs="Courier New" w:hint="default"/>
      </w:rPr>
    </w:lvl>
    <w:lvl w:ilvl="2" w:tplc="041A0005" w:tentative="1">
      <w:start w:val="1"/>
      <w:numFmt w:val="bullet"/>
      <w:lvlText w:val=""/>
      <w:lvlJc w:val="left"/>
      <w:pPr>
        <w:ind w:left="3600" w:hanging="360"/>
      </w:pPr>
      <w:rPr>
        <w:rFonts w:ascii="Wingdings" w:hAnsi="Wingdings" w:hint="default"/>
      </w:rPr>
    </w:lvl>
    <w:lvl w:ilvl="3" w:tplc="041A0001" w:tentative="1">
      <w:start w:val="1"/>
      <w:numFmt w:val="bullet"/>
      <w:lvlText w:val=""/>
      <w:lvlJc w:val="left"/>
      <w:pPr>
        <w:ind w:left="4320" w:hanging="360"/>
      </w:pPr>
      <w:rPr>
        <w:rFonts w:ascii="Symbol" w:hAnsi="Symbol" w:hint="default"/>
      </w:rPr>
    </w:lvl>
    <w:lvl w:ilvl="4" w:tplc="041A0003" w:tentative="1">
      <w:start w:val="1"/>
      <w:numFmt w:val="bullet"/>
      <w:lvlText w:val="o"/>
      <w:lvlJc w:val="left"/>
      <w:pPr>
        <w:ind w:left="5040" w:hanging="360"/>
      </w:pPr>
      <w:rPr>
        <w:rFonts w:ascii="Courier New" w:hAnsi="Courier New" w:cs="Courier New" w:hint="default"/>
      </w:rPr>
    </w:lvl>
    <w:lvl w:ilvl="5" w:tplc="041A0005" w:tentative="1">
      <w:start w:val="1"/>
      <w:numFmt w:val="bullet"/>
      <w:lvlText w:val=""/>
      <w:lvlJc w:val="left"/>
      <w:pPr>
        <w:ind w:left="5760" w:hanging="360"/>
      </w:pPr>
      <w:rPr>
        <w:rFonts w:ascii="Wingdings" w:hAnsi="Wingdings" w:hint="default"/>
      </w:rPr>
    </w:lvl>
    <w:lvl w:ilvl="6" w:tplc="041A0001" w:tentative="1">
      <w:start w:val="1"/>
      <w:numFmt w:val="bullet"/>
      <w:lvlText w:val=""/>
      <w:lvlJc w:val="left"/>
      <w:pPr>
        <w:ind w:left="6480" w:hanging="360"/>
      </w:pPr>
      <w:rPr>
        <w:rFonts w:ascii="Symbol" w:hAnsi="Symbol" w:hint="default"/>
      </w:rPr>
    </w:lvl>
    <w:lvl w:ilvl="7" w:tplc="041A0003" w:tentative="1">
      <w:start w:val="1"/>
      <w:numFmt w:val="bullet"/>
      <w:lvlText w:val="o"/>
      <w:lvlJc w:val="left"/>
      <w:pPr>
        <w:ind w:left="7200" w:hanging="360"/>
      </w:pPr>
      <w:rPr>
        <w:rFonts w:ascii="Courier New" w:hAnsi="Courier New" w:cs="Courier New" w:hint="default"/>
      </w:rPr>
    </w:lvl>
    <w:lvl w:ilvl="8" w:tplc="041A0005" w:tentative="1">
      <w:start w:val="1"/>
      <w:numFmt w:val="bullet"/>
      <w:lvlText w:val=""/>
      <w:lvlJc w:val="left"/>
      <w:pPr>
        <w:ind w:left="7920" w:hanging="360"/>
      </w:pPr>
      <w:rPr>
        <w:rFonts w:ascii="Wingdings" w:hAnsi="Wingdings" w:hint="default"/>
      </w:rPr>
    </w:lvl>
  </w:abstractNum>
  <w:abstractNum w:abstractNumId="40" w15:restartNumberingAfterBreak="0">
    <w:nsid w:val="60124AD2"/>
    <w:multiLevelType w:val="hybridMultilevel"/>
    <w:tmpl w:val="1F92679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1" w15:restartNumberingAfterBreak="0">
    <w:nsid w:val="60F14FC3"/>
    <w:multiLevelType w:val="multilevel"/>
    <w:tmpl w:val="10A4A09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2" w15:restartNumberingAfterBreak="0">
    <w:nsid w:val="62E37373"/>
    <w:multiLevelType w:val="hybridMultilevel"/>
    <w:tmpl w:val="12AA79BE"/>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43" w15:restartNumberingAfterBreak="0">
    <w:nsid w:val="62FE03EE"/>
    <w:multiLevelType w:val="hybridMultilevel"/>
    <w:tmpl w:val="A7248F7E"/>
    <w:lvl w:ilvl="0" w:tplc="49883B84">
      <w:start w:val="5"/>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4" w15:restartNumberingAfterBreak="0">
    <w:nsid w:val="649B5B66"/>
    <w:multiLevelType w:val="hybridMultilevel"/>
    <w:tmpl w:val="5412C782"/>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45" w15:restartNumberingAfterBreak="0">
    <w:nsid w:val="67D104DF"/>
    <w:multiLevelType w:val="hybridMultilevel"/>
    <w:tmpl w:val="5F4A05A0"/>
    <w:lvl w:ilvl="0" w:tplc="041A0001">
      <w:start w:val="1"/>
      <w:numFmt w:val="bullet"/>
      <w:lvlText w:val=""/>
      <w:lvlJc w:val="left"/>
      <w:pPr>
        <w:tabs>
          <w:tab w:val="num" w:pos="720"/>
        </w:tabs>
        <w:ind w:left="720" w:hanging="360"/>
      </w:pPr>
      <w:rPr>
        <w:rFonts w:ascii="Symbol" w:hAnsi="Symbol" w:hint="default"/>
      </w:rPr>
    </w:lvl>
    <w:lvl w:ilvl="1" w:tplc="041A000F">
      <w:start w:val="1"/>
      <w:numFmt w:val="decimal"/>
      <w:lvlText w:val="%2."/>
      <w:lvlJc w:val="left"/>
      <w:pPr>
        <w:tabs>
          <w:tab w:val="num" w:pos="1440"/>
        </w:tabs>
        <w:ind w:left="1440" w:hanging="360"/>
      </w:pPr>
      <w:rPr>
        <w:rFonts w:hint="default"/>
      </w:rPr>
    </w:lvl>
    <w:lvl w:ilvl="2" w:tplc="041A0001">
      <w:start w:val="1"/>
      <w:numFmt w:val="bullet"/>
      <w:lvlText w:val=""/>
      <w:lvlJc w:val="left"/>
      <w:pPr>
        <w:tabs>
          <w:tab w:val="num" w:pos="2160"/>
        </w:tabs>
        <w:ind w:left="2160" w:hanging="360"/>
      </w:pPr>
      <w:rPr>
        <w:rFonts w:ascii="Symbol" w:hAnsi="Symbol" w:hint="default"/>
      </w:rPr>
    </w:lvl>
    <w:lvl w:ilvl="3" w:tplc="041A000F">
      <w:start w:val="1"/>
      <w:numFmt w:val="decimal"/>
      <w:lvlText w:val="%4."/>
      <w:lvlJc w:val="left"/>
      <w:pPr>
        <w:tabs>
          <w:tab w:val="num" w:pos="2880"/>
        </w:tabs>
        <w:ind w:left="2880" w:hanging="360"/>
      </w:pPr>
      <w:rPr>
        <w:rFonts w:hint="default"/>
      </w:rPr>
    </w:lvl>
    <w:lvl w:ilvl="4" w:tplc="6316A676">
      <w:start w:val="1"/>
      <w:numFmt w:val="bullet"/>
      <w:lvlText w:val=""/>
      <w:lvlJc w:val="left"/>
      <w:pPr>
        <w:tabs>
          <w:tab w:val="num" w:pos="3600"/>
        </w:tabs>
        <w:ind w:left="3600" w:hanging="360"/>
      </w:pPr>
      <w:rPr>
        <w:rFonts w:ascii="Symbol" w:hAnsi="Symbol" w:hint="default"/>
        <w:color w:val="000000" w:themeColor="text1"/>
      </w:rPr>
    </w:lvl>
    <w:lvl w:ilvl="5" w:tplc="041A000F">
      <w:start w:val="1"/>
      <w:numFmt w:val="decimal"/>
      <w:lvlText w:val="%6."/>
      <w:lvlJc w:val="left"/>
      <w:pPr>
        <w:tabs>
          <w:tab w:val="num" w:pos="4320"/>
        </w:tabs>
        <w:ind w:left="4320" w:hanging="360"/>
      </w:pPr>
      <w:rPr>
        <w:rFont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1DD0B68"/>
    <w:multiLevelType w:val="multilevel"/>
    <w:tmpl w:val="C6100EAA"/>
    <w:lvl w:ilvl="0">
      <w:start w:val="1"/>
      <w:numFmt w:val="decimal"/>
      <w:pStyle w:val="Naslov1"/>
      <w:lvlText w:val="%1"/>
      <w:lvlJc w:val="left"/>
      <w:pPr>
        <w:ind w:left="432" w:hanging="432"/>
      </w:pPr>
    </w:lvl>
    <w:lvl w:ilvl="1">
      <w:start w:val="1"/>
      <w:numFmt w:val="decimal"/>
      <w:pStyle w:val="Naslov2"/>
      <w:lvlText w:val="%1.%2"/>
      <w:lvlJc w:val="left"/>
      <w:pPr>
        <w:ind w:left="576" w:hanging="576"/>
      </w:pPr>
      <w:rPr>
        <w:b/>
      </w:rPr>
    </w:lvl>
    <w:lvl w:ilvl="2">
      <w:start w:val="1"/>
      <w:numFmt w:val="decimal"/>
      <w:pStyle w:val="Naslov3"/>
      <w:lvlText w:val="%1.%2.%3"/>
      <w:lvlJc w:val="left"/>
      <w:pPr>
        <w:ind w:left="720" w:hanging="720"/>
      </w:pPr>
    </w:lvl>
    <w:lvl w:ilvl="3">
      <w:start w:val="1"/>
      <w:numFmt w:val="decimal"/>
      <w:pStyle w:val="Naslov4"/>
      <w:lvlText w:val="%1.%2.%3.%4"/>
      <w:lvlJc w:val="left"/>
      <w:pPr>
        <w:ind w:left="864" w:hanging="864"/>
      </w:pPr>
    </w:lvl>
    <w:lvl w:ilvl="4">
      <w:start w:val="1"/>
      <w:numFmt w:val="decimal"/>
      <w:pStyle w:val="Naslov5"/>
      <w:lvlText w:val="%1.%2.%3.%4.%5"/>
      <w:lvlJc w:val="left"/>
      <w:pPr>
        <w:ind w:left="1008" w:hanging="1008"/>
      </w:pPr>
    </w:lvl>
    <w:lvl w:ilvl="5">
      <w:start w:val="1"/>
      <w:numFmt w:val="decimal"/>
      <w:pStyle w:val="Naslov6"/>
      <w:lvlText w:val="%1.%2.%3.%4.%5.%6"/>
      <w:lvlJc w:val="left"/>
      <w:pPr>
        <w:ind w:left="1152" w:hanging="1152"/>
      </w:pPr>
    </w:lvl>
    <w:lvl w:ilvl="6">
      <w:start w:val="1"/>
      <w:numFmt w:val="decimal"/>
      <w:pStyle w:val="Naslov7"/>
      <w:lvlText w:val="%1.%2.%3.%4.%5.%6.%7"/>
      <w:lvlJc w:val="left"/>
      <w:pPr>
        <w:ind w:left="1296" w:hanging="1296"/>
      </w:pPr>
    </w:lvl>
    <w:lvl w:ilvl="7">
      <w:start w:val="1"/>
      <w:numFmt w:val="decimal"/>
      <w:pStyle w:val="Naslov8"/>
      <w:lvlText w:val="%1.%2.%3.%4.%5.%6.%7.%8"/>
      <w:lvlJc w:val="left"/>
      <w:pPr>
        <w:ind w:left="1440" w:hanging="1440"/>
      </w:pPr>
    </w:lvl>
    <w:lvl w:ilvl="8">
      <w:start w:val="1"/>
      <w:numFmt w:val="decimal"/>
      <w:pStyle w:val="Naslov9"/>
      <w:lvlText w:val="%1.%2.%3.%4.%5.%6.%7.%8.%9"/>
      <w:lvlJc w:val="left"/>
      <w:pPr>
        <w:ind w:left="1584" w:hanging="1584"/>
      </w:pPr>
    </w:lvl>
  </w:abstractNum>
  <w:abstractNum w:abstractNumId="47" w15:restartNumberingAfterBreak="0">
    <w:nsid w:val="78CD148D"/>
    <w:multiLevelType w:val="hybridMultilevel"/>
    <w:tmpl w:val="15BACA72"/>
    <w:lvl w:ilvl="0" w:tplc="D7543A50">
      <w:start w:val="6"/>
      <w:numFmt w:val="bullet"/>
      <w:lvlText w:val="-"/>
      <w:lvlJc w:val="left"/>
      <w:pPr>
        <w:ind w:left="1069" w:hanging="360"/>
      </w:pPr>
      <w:rPr>
        <w:rFonts w:ascii="Arial" w:eastAsia="Times New Roman" w:hAnsi="Arial" w:hint="default"/>
      </w:rPr>
    </w:lvl>
    <w:lvl w:ilvl="1" w:tplc="041A0003">
      <w:start w:val="1"/>
      <w:numFmt w:val="bullet"/>
      <w:lvlText w:val="o"/>
      <w:lvlJc w:val="left"/>
      <w:pPr>
        <w:ind w:left="1789" w:hanging="360"/>
      </w:pPr>
      <w:rPr>
        <w:rFonts w:ascii="Courier New" w:hAnsi="Courier New" w:hint="default"/>
      </w:rPr>
    </w:lvl>
    <w:lvl w:ilvl="2" w:tplc="041A0005">
      <w:start w:val="1"/>
      <w:numFmt w:val="bullet"/>
      <w:lvlText w:val=""/>
      <w:lvlJc w:val="left"/>
      <w:pPr>
        <w:ind w:left="2509" w:hanging="360"/>
      </w:pPr>
      <w:rPr>
        <w:rFonts w:ascii="Wingdings" w:hAnsi="Wingdings" w:hint="default"/>
      </w:rPr>
    </w:lvl>
    <w:lvl w:ilvl="3" w:tplc="041A0001">
      <w:start w:val="1"/>
      <w:numFmt w:val="bullet"/>
      <w:lvlText w:val=""/>
      <w:lvlJc w:val="left"/>
      <w:pPr>
        <w:ind w:left="3229" w:hanging="360"/>
      </w:pPr>
      <w:rPr>
        <w:rFonts w:ascii="Symbol" w:hAnsi="Symbol" w:hint="default"/>
      </w:rPr>
    </w:lvl>
    <w:lvl w:ilvl="4" w:tplc="041A0003">
      <w:start w:val="1"/>
      <w:numFmt w:val="bullet"/>
      <w:lvlText w:val="o"/>
      <w:lvlJc w:val="left"/>
      <w:pPr>
        <w:ind w:left="3949" w:hanging="360"/>
      </w:pPr>
      <w:rPr>
        <w:rFonts w:ascii="Courier New" w:hAnsi="Courier New" w:hint="default"/>
      </w:rPr>
    </w:lvl>
    <w:lvl w:ilvl="5" w:tplc="041A0005">
      <w:start w:val="1"/>
      <w:numFmt w:val="bullet"/>
      <w:lvlText w:val=""/>
      <w:lvlJc w:val="left"/>
      <w:pPr>
        <w:ind w:left="4669" w:hanging="360"/>
      </w:pPr>
      <w:rPr>
        <w:rFonts w:ascii="Wingdings" w:hAnsi="Wingdings" w:hint="default"/>
      </w:rPr>
    </w:lvl>
    <w:lvl w:ilvl="6" w:tplc="041A0001">
      <w:start w:val="1"/>
      <w:numFmt w:val="bullet"/>
      <w:lvlText w:val=""/>
      <w:lvlJc w:val="left"/>
      <w:pPr>
        <w:ind w:left="5389" w:hanging="360"/>
      </w:pPr>
      <w:rPr>
        <w:rFonts w:ascii="Symbol" w:hAnsi="Symbol" w:hint="default"/>
      </w:rPr>
    </w:lvl>
    <w:lvl w:ilvl="7" w:tplc="041A0003">
      <w:start w:val="1"/>
      <w:numFmt w:val="bullet"/>
      <w:lvlText w:val="o"/>
      <w:lvlJc w:val="left"/>
      <w:pPr>
        <w:ind w:left="6109" w:hanging="360"/>
      </w:pPr>
      <w:rPr>
        <w:rFonts w:ascii="Courier New" w:hAnsi="Courier New" w:hint="default"/>
      </w:rPr>
    </w:lvl>
    <w:lvl w:ilvl="8" w:tplc="041A0005">
      <w:start w:val="1"/>
      <w:numFmt w:val="bullet"/>
      <w:lvlText w:val=""/>
      <w:lvlJc w:val="left"/>
      <w:pPr>
        <w:ind w:left="6829" w:hanging="360"/>
      </w:pPr>
      <w:rPr>
        <w:rFonts w:ascii="Wingdings" w:hAnsi="Wingdings" w:hint="default"/>
      </w:rPr>
    </w:lvl>
  </w:abstractNum>
  <w:abstractNum w:abstractNumId="48" w15:restartNumberingAfterBreak="0">
    <w:nsid w:val="7FDE3DEB"/>
    <w:multiLevelType w:val="hybridMultilevel"/>
    <w:tmpl w:val="20085398"/>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num w:numId="1">
    <w:abstractNumId w:val="7"/>
  </w:num>
  <w:num w:numId="2">
    <w:abstractNumId w:val="30"/>
  </w:num>
  <w:num w:numId="3">
    <w:abstractNumId w:val="45"/>
  </w:num>
  <w:num w:numId="4">
    <w:abstractNumId w:val="35"/>
  </w:num>
  <w:num w:numId="5">
    <w:abstractNumId w:val="21"/>
  </w:num>
  <w:num w:numId="6">
    <w:abstractNumId w:val="14"/>
  </w:num>
  <w:num w:numId="7">
    <w:abstractNumId w:val="17"/>
  </w:num>
  <w:num w:numId="8">
    <w:abstractNumId w:val="6"/>
  </w:num>
  <w:num w:numId="9">
    <w:abstractNumId w:val="19"/>
  </w:num>
  <w:num w:numId="10">
    <w:abstractNumId w:val="36"/>
  </w:num>
  <w:num w:numId="11">
    <w:abstractNumId w:val="29"/>
  </w:num>
  <w:num w:numId="12">
    <w:abstractNumId w:val="16"/>
  </w:num>
  <w:num w:numId="13">
    <w:abstractNumId w:val="20"/>
  </w:num>
  <w:num w:numId="14">
    <w:abstractNumId w:val="32"/>
  </w:num>
  <w:num w:numId="15">
    <w:abstractNumId w:val="48"/>
  </w:num>
  <w:num w:numId="16">
    <w:abstractNumId w:val="8"/>
  </w:num>
  <w:num w:numId="17">
    <w:abstractNumId w:val="23"/>
  </w:num>
  <w:num w:numId="18">
    <w:abstractNumId w:val="40"/>
  </w:num>
  <w:num w:numId="19">
    <w:abstractNumId w:val="11"/>
  </w:num>
  <w:num w:numId="20">
    <w:abstractNumId w:val="33"/>
  </w:num>
  <w:num w:numId="21">
    <w:abstractNumId w:val="43"/>
  </w:num>
  <w:num w:numId="22">
    <w:abstractNumId w:val="4"/>
  </w:num>
  <w:num w:numId="23">
    <w:abstractNumId w:val="47"/>
  </w:num>
  <w:num w:numId="24">
    <w:abstractNumId w:val="22"/>
  </w:num>
  <w:num w:numId="25">
    <w:abstractNumId w:val="41"/>
  </w:num>
  <w:num w:numId="26">
    <w:abstractNumId w:val="24"/>
  </w:num>
  <w:num w:numId="27">
    <w:abstractNumId w:val="15"/>
  </w:num>
  <w:num w:numId="28">
    <w:abstractNumId w:val="2"/>
  </w:num>
  <w:num w:numId="29">
    <w:abstractNumId w:val="37"/>
  </w:num>
  <w:num w:numId="30">
    <w:abstractNumId w:val="38"/>
  </w:num>
  <w:num w:numId="31">
    <w:abstractNumId w:val="34"/>
  </w:num>
  <w:num w:numId="32">
    <w:abstractNumId w:val="10"/>
  </w:num>
  <w:num w:numId="33">
    <w:abstractNumId w:val="46"/>
  </w:num>
  <w:num w:numId="34">
    <w:abstractNumId w:val="27"/>
  </w:num>
  <w:num w:numId="35">
    <w:abstractNumId w:val="9"/>
  </w:num>
  <w:num w:numId="36">
    <w:abstractNumId w:val="5"/>
  </w:num>
  <w:num w:numId="37">
    <w:abstractNumId w:val="12"/>
  </w:num>
  <w:num w:numId="38">
    <w:abstractNumId w:val="42"/>
  </w:num>
  <w:num w:numId="39">
    <w:abstractNumId w:val="3"/>
  </w:num>
  <w:num w:numId="40">
    <w:abstractNumId w:val="44"/>
  </w:num>
  <w:num w:numId="41">
    <w:abstractNumId w:val="31"/>
  </w:num>
  <w:num w:numId="42">
    <w:abstractNumId w:val="28"/>
  </w:num>
  <w:num w:numId="43">
    <w:abstractNumId w:val="39"/>
  </w:num>
  <w:num w:numId="44">
    <w:abstractNumId w:val="25"/>
  </w:num>
  <w:num w:numId="45">
    <w:abstractNumId w:val="26"/>
  </w:num>
  <w:num w:numId="46">
    <w:abstractNumId w:val="13"/>
  </w:num>
  <w:num w:numId="47">
    <w:abstractNumId w:val="1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47CF6"/>
    <w:rsid w:val="00000FEE"/>
    <w:rsid w:val="00001244"/>
    <w:rsid w:val="00002651"/>
    <w:rsid w:val="0000458A"/>
    <w:rsid w:val="0000560D"/>
    <w:rsid w:val="00005782"/>
    <w:rsid w:val="00005A91"/>
    <w:rsid w:val="00005DEF"/>
    <w:rsid w:val="00006629"/>
    <w:rsid w:val="00006A9F"/>
    <w:rsid w:val="00006B8E"/>
    <w:rsid w:val="0000717B"/>
    <w:rsid w:val="00007325"/>
    <w:rsid w:val="0001041C"/>
    <w:rsid w:val="0001185E"/>
    <w:rsid w:val="00013727"/>
    <w:rsid w:val="00013EBB"/>
    <w:rsid w:val="000171A8"/>
    <w:rsid w:val="000177AC"/>
    <w:rsid w:val="000204B7"/>
    <w:rsid w:val="000230DB"/>
    <w:rsid w:val="00025EF5"/>
    <w:rsid w:val="00025F73"/>
    <w:rsid w:val="00026743"/>
    <w:rsid w:val="00027EEE"/>
    <w:rsid w:val="000302EE"/>
    <w:rsid w:val="00030961"/>
    <w:rsid w:val="000333D0"/>
    <w:rsid w:val="000337DE"/>
    <w:rsid w:val="000355DD"/>
    <w:rsid w:val="000359D0"/>
    <w:rsid w:val="00041511"/>
    <w:rsid w:val="00041E27"/>
    <w:rsid w:val="00042372"/>
    <w:rsid w:val="0004251D"/>
    <w:rsid w:val="00042B9A"/>
    <w:rsid w:val="000441FB"/>
    <w:rsid w:val="000443E3"/>
    <w:rsid w:val="000470CE"/>
    <w:rsid w:val="0005266C"/>
    <w:rsid w:val="000535DB"/>
    <w:rsid w:val="00053803"/>
    <w:rsid w:val="00055589"/>
    <w:rsid w:val="0005676B"/>
    <w:rsid w:val="00060AD9"/>
    <w:rsid w:val="00060E09"/>
    <w:rsid w:val="00061B7B"/>
    <w:rsid w:val="0006317F"/>
    <w:rsid w:val="00063357"/>
    <w:rsid w:val="000634CF"/>
    <w:rsid w:val="000647EA"/>
    <w:rsid w:val="000665C2"/>
    <w:rsid w:val="0007032A"/>
    <w:rsid w:val="00070DF5"/>
    <w:rsid w:val="0007101F"/>
    <w:rsid w:val="000713A9"/>
    <w:rsid w:val="0007238E"/>
    <w:rsid w:val="00072BD8"/>
    <w:rsid w:val="00076201"/>
    <w:rsid w:val="00077D3C"/>
    <w:rsid w:val="00080D61"/>
    <w:rsid w:val="00081BF5"/>
    <w:rsid w:val="00082C93"/>
    <w:rsid w:val="0008414D"/>
    <w:rsid w:val="00084336"/>
    <w:rsid w:val="00084427"/>
    <w:rsid w:val="000855CC"/>
    <w:rsid w:val="00085AB8"/>
    <w:rsid w:val="00086887"/>
    <w:rsid w:val="000875CD"/>
    <w:rsid w:val="000914AE"/>
    <w:rsid w:val="000923A4"/>
    <w:rsid w:val="00095A0A"/>
    <w:rsid w:val="00096154"/>
    <w:rsid w:val="000965EB"/>
    <w:rsid w:val="00096A8B"/>
    <w:rsid w:val="00097518"/>
    <w:rsid w:val="0009777D"/>
    <w:rsid w:val="000A0277"/>
    <w:rsid w:val="000A1C29"/>
    <w:rsid w:val="000A35A0"/>
    <w:rsid w:val="000A5A89"/>
    <w:rsid w:val="000A65AB"/>
    <w:rsid w:val="000A6AFB"/>
    <w:rsid w:val="000A74B2"/>
    <w:rsid w:val="000B001D"/>
    <w:rsid w:val="000B537E"/>
    <w:rsid w:val="000B5951"/>
    <w:rsid w:val="000B5A91"/>
    <w:rsid w:val="000B6111"/>
    <w:rsid w:val="000B62C5"/>
    <w:rsid w:val="000B685E"/>
    <w:rsid w:val="000B75EA"/>
    <w:rsid w:val="000B79A3"/>
    <w:rsid w:val="000C2393"/>
    <w:rsid w:val="000C3634"/>
    <w:rsid w:val="000C3E84"/>
    <w:rsid w:val="000C580B"/>
    <w:rsid w:val="000C5E6C"/>
    <w:rsid w:val="000C6C95"/>
    <w:rsid w:val="000D04C1"/>
    <w:rsid w:val="000D105D"/>
    <w:rsid w:val="000D1A25"/>
    <w:rsid w:val="000D2844"/>
    <w:rsid w:val="000D4747"/>
    <w:rsid w:val="000D4AAA"/>
    <w:rsid w:val="000D624F"/>
    <w:rsid w:val="000D701B"/>
    <w:rsid w:val="000D7F71"/>
    <w:rsid w:val="000E0781"/>
    <w:rsid w:val="000E0F95"/>
    <w:rsid w:val="000E20CC"/>
    <w:rsid w:val="000E309C"/>
    <w:rsid w:val="000E4644"/>
    <w:rsid w:val="000E602F"/>
    <w:rsid w:val="000E637D"/>
    <w:rsid w:val="000E63F7"/>
    <w:rsid w:val="000E6E4A"/>
    <w:rsid w:val="000F21C8"/>
    <w:rsid w:val="000F2EC7"/>
    <w:rsid w:val="000F3FF4"/>
    <w:rsid w:val="000F49A2"/>
    <w:rsid w:val="000F527C"/>
    <w:rsid w:val="000F5D5C"/>
    <w:rsid w:val="000F5F2C"/>
    <w:rsid w:val="000F6FCB"/>
    <w:rsid w:val="000F76DD"/>
    <w:rsid w:val="00100394"/>
    <w:rsid w:val="00100455"/>
    <w:rsid w:val="00101554"/>
    <w:rsid w:val="00102B7C"/>
    <w:rsid w:val="0010340A"/>
    <w:rsid w:val="00103CEF"/>
    <w:rsid w:val="001049FC"/>
    <w:rsid w:val="0011022C"/>
    <w:rsid w:val="00112BE4"/>
    <w:rsid w:val="0011349B"/>
    <w:rsid w:val="001136BC"/>
    <w:rsid w:val="00113DDD"/>
    <w:rsid w:val="00114940"/>
    <w:rsid w:val="00117753"/>
    <w:rsid w:val="00120B23"/>
    <w:rsid w:val="00121799"/>
    <w:rsid w:val="001219D0"/>
    <w:rsid w:val="00123D76"/>
    <w:rsid w:val="001243B0"/>
    <w:rsid w:val="001243B8"/>
    <w:rsid w:val="00124A42"/>
    <w:rsid w:val="00124D9D"/>
    <w:rsid w:val="00127C5B"/>
    <w:rsid w:val="001319DD"/>
    <w:rsid w:val="001323DD"/>
    <w:rsid w:val="001327ED"/>
    <w:rsid w:val="00134ED3"/>
    <w:rsid w:val="00135438"/>
    <w:rsid w:val="00135455"/>
    <w:rsid w:val="00136975"/>
    <w:rsid w:val="00136B0B"/>
    <w:rsid w:val="00140DBA"/>
    <w:rsid w:val="00141F69"/>
    <w:rsid w:val="001434C5"/>
    <w:rsid w:val="00143D5B"/>
    <w:rsid w:val="00145A08"/>
    <w:rsid w:val="0014616B"/>
    <w:rsid w:val="0014620E"/>
    <w:rsid w:val="00146825"/>
    <w:rsid w:val="0014787E"/>
    <w:rsid w:val="0015105F"/>
    <w:rsid w:val="00153B3D"/>
    <w:rsid w:val="00154588"/>
    <w:rsid w:val="00154BBC"/>
    <w:rsid w:val="001561EE"/>
    <w:rsid w:val="001564D7"/>
    <w:rsid w:val="00160C42"/>
    <w:rsid w:val="00162267"/>
    <w:rsid w:val="00162421"/>
    <w:rsid w:val="00167486"/>
    <w:rsid w:val="0016768C"/>
    <w:rsid w:val="001677C2"/>
    <w:rsid w:val="00170843"/>
    <w:rsid w:val="00170ABF"/>
    <w:rsid w:val="001714CB"/>
    <w:rsid w:val="001719D7"/>
    <w:rsid w:val="00172205"/>
    <w:rsid w:val="00172554"/>
    <w:rsid w:val="00172F8C"/>
    <w:rsid w:val="001744F7"/>
    <w:rsid w:val="00174B6E"/>
    <w:rsid w:val="00174E51"/>
    <w:rsid w:val="001754A7"/>
    <w:rsid w:val="00177A5B"/>
    <w:rsid w:val="00177AD0"/>
    <w:rsid w:val="0018008D"/>
    <w:rsid w:val="00180A61"/>
    <w:rsid w:val="00180E06"/>
    <w:rsid w:val="00180EDB"/>
    <w:rsid w:val="00180FFB"/>
    <w:rsid w:val="001829B8"/>
    <w:rsid w:val="00183B75"/>
    <w:rsid w:val="00186BEE"/>
    <w:rsid w:val="00187047"/>
    <w:rsid w:val="00187B73"/>
    <w:rsid w:val="001926A4"/>
    <w:rsid w:val="00193CDF"/>
    <w:rsid w:val="00193E89"/>
    <w:rsid w:val="00194BD4"/>
    <w:rsid w:val="00195CF6"/>
    <w:rsid w:val="001970FF"/>
    <w:rsid w:val="001A0CBE"/>
    <w:rsid w:val="001A282C"/>
    <w:rsid w:val="001A39FC"/>
    <w:rsid w:val="001A3B39"/>
    <w:rsid w:val="001A4044"/>
    <w:rsid w:val="001A6D6B"/>
    <w:rsid w:val="001A7494"/>
    <w:rsid w:val="001B065C"/>
    <w:rsid w:val="001B0CB7"/>
    <w:rsid w:val="001B0E15"/>
    <w:rsid w:val="001B1C03"/>
    <w:rsid w:val="001B1E1F"/>
    <w:rsid w:val="001B239C"/>
    <w:rsid w:val="001B2557"/>
    <w:rsid w:val="001B31EC"/>
    <w:rsid w:val="001B3625"/>
    <w:rsid w:val="001B43C7"/>
    <w:rsid w:val="001B4672"/>
    <w:rsid w:val="001C0FBC"/>
    <w:rsid w:val="001C13C5"/>
    <w:rsid w:val="001C2432"/>
    <w:rsid w:val="001C444A"/>
    <w:rsid w:val="001C624F"/>
    <w:rsid w:val="001C6C89"/>
    <w:rsid w:val="001C7C1C"/>
    <w:rsid w:val="001D2EE2"/>
    <w:rsid w:val="001D3FB2"/>
    <w:rsid w:val="001D4362"/>
    <w:rsid w:val="001D468A"/>
    <w:rsid w:val="001D46E2"/>
    <w:rsid w:val="001D5319"/>
    <w:rsid w:val="001D7242"/>
    <w:rsid w:val="001E1305"/>
    <w:rsid w:val="001E5143"/>
    <w:rsid w:val="001E5CDB"/>
    <w:rsid w:val="001E6C7F"/>
    <w:rsid w:val="001E7078"/>
    <w:rsid w:val="001E7A2E"/>
    <w:rsid w:val="001F34A1"/>
    <w:rsid w:val="001F3A01"/>
    <w:rsid w:val="001F3B2E"/>
    <w:rsid w:val="001F532F"/>
    <w:rsid w:val="001F6053"/>
    <w:rsid w:val="001F6E61"/>
    <w:rsid w:val="001F728B"/>
    <w:rsid w:val="001F7488"/>
    <w:rsid w:val="001F7E52"/>
    <w:rsid w:val="00200DB4"/>
    <w:rsid w:val="00201024"/>
    <w:rsid w:val="002024E4"/>
    <w:rsid w:val="002027C4"/>
    <w:rsid w:val="00202EBD"/>
    <w:rsid w:val="0020376C"/>
    <w:rsid w:val="00203F45"/>
    <w:rsid w:val="00207034"/>
    <w:rsid w:val="00210805"/>
    <w:rsid w:val="00212776"/>
    <w:rsid w:val="00213301"/>
    <w:rsid w:val="00215373"/>
    <w:rsid w:val="00216A79"/>
    <w:rsid w:val="00216EAE"/>
    <w:rsid w:val="00217140"/>
    <w:rsid w:val="00217656"/>
    <w:rsid w:val="0022026E"/>
    <w:rsid w:val="00221C14"/>
    <w:rsid w:val="00224965"/>
    <w:rsid w:val="0022566B"/>
    <w:rsid w:val="002258FF"/>
    <w:rsid w:val="00227449"/>
    <w:rsid w:val="00227659"/>
    <w:rsid w:val="00231E06"/>
    <w:rsid w:val="002333CD"/>
    <w:rsid w:val="00234EED"/>
    <w:rsid w:val="00234F57"/>
    <w:rsid w:val="002375C1"/>
    <w:rsid w:val="00237668"/>
    <w:rsid w:val="002407C3"/>
    <w:rsid w:val="00241AB6"/>
    <w:rsid w:val="00241B5D"/>
    <w:rsid w:val="002431A0"/>
    <w:rsid w:val="0024666C"/>
    <w:rsid w:val="002476F1"/>
    <w:rsid w:val="0024784D"/>
    <w:rsid w:val="00247A84"/>
    <w:rsid w:val="00253662"/>
    <w:rsid w:val="00253C77"/>
    <w:rsid w:val="00254021"/>
    <w:rsid w:val="00257C33"/>
    <w:rsid w:val="00257F8B"/>
    <w:rsid w:val="00261BA2"/>
    <w:rsid w:val="0026306C"/>
    <w:rsid w:val="0026584D"/>
    <w:rsid w:val="00266542"/>
    <w:rsid w:val="00266BD6"/>
    <w:rsid w:val="00267644"/>
    <w:rsid w:val="002705EE"/>
    <w:rsid w:val="0027126A"/>
    <w:rsid w:val="00273CBA"/>
    <w:rsid w:val="00273DBC"/>
    <w:rsid w:val="00274CD0"/>
    <w:rsid w:val="002754CD"/>
    <w:rsid w:val="002778B2"/>
    <w:rsid w:val="00280016"/>
    <w:rsid w:val="0028059F"/>
    <w:rsid w:val="002806DF"/>
    <w:rsid w:val="00281E0C"/>
    <w:rsid w:val="002854E4"/>
    <w:rsid w:val="00291F34"/>
    <w:rsid w:val="00293FB0"/>
    <w:rsid w:val="002951C6"/>
    <w:rsid w:val="00296205"/>
    <w:rsid w:val="00296B7C"/>
    <w:rsid w:val="002A1395"/>
    <w:rsid w:val="002A1EC1"/>
    <w:rsid w:val="002A31D1"/>
    <w:rsid w:val="002A42FA"/>
    <w:rsid w:val="002A580C"/>
    <w:rsid w:val="002A5C27"/>
    <w:rsid w:val="002A6DED"/>
    <w:rsid w:val="002A75EB"/>
    <w:rsid w:val="002B1861"/>
    <w:rsid w:val="002B3767"/>
    <w:rsid w:val="002B4B80"/>
    <w:rsid w:val="002B5C3C"/>
    <w:rsid w:val="002B67CC"/>
    <w:rsid w:val="002B6C1D"/>
    <w:rsid w:val="002B70D6"/>
    <w:rsid w:val="002B7E92"/>
    <w:rsid w:val="002C32BF"/>
    <w:rsid w:val="002C3CF3"/>
    <w:rsid w:val="002C5AA3"/>
    <w:rsid w:val="002C6E9C"/>
    <w:rsid w:val="002C6EE2"/>
    <w:rsid w:val="002C70C8"/>
    <w:rsid w:val="002C79A6"/>
    <w:rsid w:val="002C7BD0"/>
    <w:rsid w:val="002D0392"/>
    <w:rsid w:val="002D137D"/>
    <w:rsid w:val="002D20C2"/>
    <w:rsid w:val="002D2A33"/>
    <w:rsid w:val="002D2A6D"/>
    <w:rsid w:val="002D3216"/>
    <w:rsid w:val="002D3924"/>
    <w:rsid w:val="002D3F13"/>
    <w:rsid w:val="002D71E0"/>
    <w:rsid w:val="002E0912"/>
    <w:rsid w:val="002E37A9"/>
    <w:rsid w:val="002E5909"/>
    <w:rsid w:val="002E6EA7"/>
    <w:rsid w:val="002E7383"/>
    <w:rsid w:val="002F33AB"/>
    <w:rsid w:val="002F5B8D"/>
    <w:rsid w:val="002F74A1"/>
    <w:rsid w:val="00300DE4"/>
    <w:rsid w:val="0030112F"/>
    <w:rsid w:val="00301A46"/>
    <w:rsid w:val="00301E75"/>
    <w:rsid w:val="00302172"/>
    <w:rsid w:val="00304E30"/>
    <w:rsid w:val="00304F41"/>
    <w:rsid w:val="003066D0"/>
    <w:rsid w:val="003078EA"/>
    <w:rsid w:val="00307B4E"/>
    <w:rsid w:val="003111D5"/>
    <w:rsid w:val="00311254"/>
    <w:rsid w:val="00311F21"/>
    <w:rsid w:val="00312F72"/>
    <w:rsid w:val="003133E8"/>
    <w:rsid w:val="00313964"/>
    <w:rsid w:val="00314850"/>
    <w:rsid w:val="00314AFB"/>
    <w:rsid w:val="003163E6"/>
    <w:rsid w:val="00323DDC"/>
    <w:rsid w:val="00326FC8"/>
    <w:rsid w:val="003275B7"/>
    <w:rsid w:val="003277C2"/>
    <w:rsid w:val="00327DA2"/>
    <w:rsid w:val="00332EA2"/>
    <w:rsid w:val="00333C2D"/>
    <w:rsid w:val="0033437A"/>
    <w:rsid w:val="00336D59"/>
    <w:rsid w:val="00337F65"/>
    <w:rsid w:val="003411B8"/>
    <w:rsid w:val="0034125F"/>
    <w:rsid w:val="0034174F"/>
    <w:rsid w:val="00342F84"/>
    <w:rsid w:val="00344730"/>
    <w:rsid w:val="0034579D"/>
    <w:rsid w:val="00347153"/>
    <w:rsid w:val="00347A2F"/>
    <w:rsid w:val="00353EFB"/>
    <w:rsid w:val="00354C78"/>
    <w:rsid w:val="0035526D"/>
    <w:rsid w:val="0035598B"/>
    <w:rsid w:val="003563ED"/>
    <w:rsid w:val="00357AD0"/>
    <w:rsid w:val="0036077B"/>
    <w:rsid w:val="003614BB"/>
    <w:rsid w:val="00362461"/>
    <w:rsid w:val="0036342D"/>
    <w:rsid w:val="00363D33"/>
    <w:rsid w:val="00364B09"/>
    <w:rsid w:val="00364F04"/>
    <w:rsid w:val="00366580"/>
    <w:rsid w:val="00367B37"/>
    <w:rsid w:val="0037087B"/>
    <w:rsid w:val="003709C8"/>
    <w:rsid w:val="00370DE4"/>
    <w:rsid w:val="00370FA8"/>
    <w:rsid w:val="003721A8"/>
    <w:rsid w:val="00372F9B"/>
    <w:rsid w:val="0037344A"/>
    <w:rsid w:val="00373804"/>
    <w:rsid w:val="00373FB7"/>
    <w:rsid w:val="00374450"/>
    <w:rsid w:val="0037493E"/>
    <w:rsid w:val="00375EB9"/>
    <w:rsid w:val="00377493"/>
    <w:rsid w:val="00380369"/>
    <w:rsid w:val="00380C3A"/>
    <w:rsid w:val="00385696"/>
    <w:rsid w:val="00385B99"/>
    <w:rsid w:val="00385BE7"/>
    <w:rsid w:val="003920D7"/>
    <w:rsid w:val="003921C0"/>
    <w:rsid w:val="003925E0"/>
    <w:rsid w:val="0039440B"/>
    <w:rsid w:val="00395673"/>
    <w:rsid w:val="00396FFF"/>
    <w:rsid w:val="00397DE0"/>
    <w:rsid w:val="00397DE3"/>
    <w:rsid w:val="003A36A6"/>
    <w:rsid w:val="003A433E"/>
    <w:rsid w:val="003A62F8"/>
    <w:rsid w:val="003A72DF"/>
    <w:rsid w:val="003A7510"/>
    <w:rsid w:val="003A7CE3"/>
    <w:rsid w:val="003B101C"/>
    <w:rsid w:val="003B1F2F"/>
    <w:rsid w:val="003B28B9"/>
    <w:rsid w:val="003B3760"/>
    <w:rsid w:val="003B5172"/>
    <w:rsid w:val="003B52D7"/>
    <w:rsid w:val="003B68A2"/>
    <w:rsid w:val="003C2082"/>
    <w:rsid w:val="003C2985"/>
    <w:rsid w:val="003C4448"/>
    <w:rsid w:val="003C4489"/>
    <w:rsid w:val="003C44CF"/>
    <w:rsid w:val="003C5E87"/>
    <w:rsid w:val="003C6755"/>
    <w:rsid w:val="003C755C"/>
    <w:rsid w:val="003D0BBE"/>
    <w:rsid w:val="003D2763"/>
    <w:rsid w:val="003D42A7"/>
    <w:rsid w:val="003D4A18"/>
    <w:rsid w:val="003D53A8"/>
    <w:rsid w:val="003D75CF"/>
    <w:rsid w:val="003D76F2"/>
    <w:rsid w:val="003D7D72"/>
    <w:rsid w:val="003E14A0"/>
    <w:rsid w:val="003E2FE2"/>
    <w:rsid w:val="003E37B1"/>
    <w:rsid w:val="003E5B5A"/>
    <w:rsid w:val="003E75FD"/>
    <w:rsid w:val="003F2BE3"/>
    <w:rsid w:val="003F38D6"/>
    <w:rsid w:val="003F664A"/>
    <w:rsid w:val="003F6EC7"/>
    <w:rsid w:val="003F7828"/>
    <w:rsid w:val="004000DC"/>
    <w:rsid w:val="004006A0"/>
    <w:rsid w:val="00402A1E"/>
    <w:rsid w:val="00402B2F"/>
    <w:rsid w:val="00402D1C"/>
    <w:rsid w:val="004035F4"/>
    <w:rsid w:val="004043B4"/>
    <w:rsid w:val="004046F6"/>
    <w:rsid w:val="004053B7"/>
    <w:rsid w:val="00406F8A"/>
    <w:rsid w:val="00411B08"/>
    <w:rsid w:val="00412D71"/>
    <w:rsid w:val="004149C9"/>
    <w:rsid w:val="00415298"/>
    <w:rsid w:val="00415AA2"/>
    <w:rsid w:val="00420AD2"/>
    <w:rsid w:val="00421AEB"/>
    <w:rsid w:val="00421D64"/>
    <w:rsid w:val="004228BF"/>
    <w:rsid w:val="00422C53"/>
    <w:rsid w:val="00426021"/>
    <w:rsid w:val="004269AC"/>
    <w:rsid w:val="0043063A"/>
    <w:rsid w:val="004306D5"/>
    <w:rsid w:val="00430BE0"/>
    <w:rsid w:val="004315AC"/>
    <w:rsid w:val="00431D30"/>
    <w:rsid w:val="00432BFA"/>
    <w:rsid w:val="00434597"/>
    <w:rsid w:val="004360EB"/>
    <w:rsid w:val="00436467"/>
    <w:rsid w:val="00440121"/>
    <w:rsid w:val="00442DAE"/>
    <w:rsid w:val="004431BF"/>
    <w:rsid w:val="00443FCD"/>
    <w:rsid w:val="00447B49"/>
    <w:rsid w:val="00447BFB"/>
    <w:rsid w:val="00447CF6"/>
    <w:rsid w:val="00450D4D"/>
    <w:rsid w:val="004523B1"/>
    <w:rsid w:val="00452EA5"/>
    <w:rsid w:val="004535ED"/>
    <w:rsid w:val="00453926"/>
    <w:rsid w:val="00454553"/>
    <w:rsid w:val="00455B4B"/>
    <w:rsid w:val="0045639A"/>
    <w:rsid w:val="0045690D"/>
    <w:rsid w:val="00457C73"/>
    <w:rsid w:val="004607C1"/>
    <w:rsid w:val="004628DA"/>
    <w:rsid w:val="00462ADB"/>
    <w:rsid w:val="00465214"/>
    <w:rsid w:val="00465B6E"/>
    <w:rsid w:val="00465EEA"/>
    <w:rsid w:val="004667F5"/>
    <w:rsid w:val="00466A3E"/>
    <w:rsid w:val="00470733"/>
    <w:rsid w:val="004715F5"/>
    <w:rsid w:val="00471A59"/>
    <w:rsid w:val="00471EB9"/>
    <w:rsid w:val="00475EC2"/>
    <w:rsid w:val="00476770"/>
    <w:rsid w:val="0047736E"/>
    <w:rsid w:val="004773D5"/>
    <w:rsid w:val="0047793D"/>
    <w:rsid w:val="00480F4C"/>
    <w:rsid w:val="00481181"/>
    <w:rsid w:val="004817F8"/>
    <w:rsid w:val="004819F5"/>
    <w:rsid w:val="004840B6"/>
    <w:rsid w:val="00486F7F"/>
    <w:rsid w:val="00487900"/>
    <w:rsid w:val="004910F6"/>
    <w:rsid w:val="004912C2"/>
    <w:rsid w:val="00492EBA"/>
    <w:rsid w:val="0049352E"/>
    <w:rsid w:val="00493A16"/>
    <w:rsid w:val="0049678E"/>
    <w:rsid w:val="00497E3E"/>
    <w:rsid w:val="004A13D2"/>
    <w:rsid w:val="004A1D17"/>
    <w:rsid w:val="004A2D91"/>
    <w:rsid w:val="004A4BCB"/>
    <w:rsid w:val="004A7211"/>
    <w:rsid w:val="004A73D0"/>
    <w:rsid w:val="004B1947"/>
    <w:rsid w:val="004B1FD8"/>
    <w:rsid w:val="004B3CE5"/>
    <w:rsid w:val="004B4424"/>
    <w:rsid w:val="004B4D3D"/>
    <w:rsid w:val="004B6029"/>
    <w:rsid w:val="004B67D1"/>
    <w:rsid w:val="004B6C2E"/>
    <w:rsid w:val="004B6EE4"/>
    <w:rsid w:val="004C1EFC"/>
    <w:rsid w:val="004C2385"/>
    <w:rsid w:val="004C27DA"/>
    <w:rsid w:val="004C2A40"/>
    <w:rsid w:val="004C55E1"/>
    <w:rsid w:val="004C566B"/>
    <w:rsid w:val="004C614A"/>
    <w:rsid w:val="004C7FF6"/>
    <w:rsid w:val="004D0F80"/>
    <w:rsid w:val="004D3190"/>
    <w:rsid w:val="004D36D7"/>
    <w:rsid w:val="004D3ACB"/>
    <w:rsid w:val="004D5CCB"/>
    <w:rsid w:val="004D79B0"/>
    <w:rsid w:val="004E0ECA"/>
    <w:rsid w:val="004E1B7B"/>
    <w:rsid w:val="004E1CA9"/>
    <w:rsid w:val="004E24E6"/>
    <w:rsid w:val="004E3011"/>
    <w:rsid w:val="004E4171"/>
    <w:rsid w:val="004E4CEC"/>
    <w:rsid w:val="004E5647"/>
    <w:rsid w:val="004E6582"/>
    <w:rsid w:val="004E68E8"/>
    <w:rsid w:val="004E7895"/>
    <w:rsid w:val="004F18A3"/>
    <w:rsid w:val="004F41FF"/>
    <w:rsid w:val="004F4F64"/>
    <w:rsid w:val="004F6036"/>
    <w:rsid w:val="004F73F4"/>
    <w:rsid w:val="005016A8"/>
    <w:rsid w:val="00503AAE"/>
    <w:rsid w:val="00506D70"/>
    <w:rsid w:val="005101E8"/>
    <w:rsid w:val="00510C83"/>
    <w:rsid w:val="00511136"/>
    <w:rsid w:val="005122E1"/>
    <w:rsid w:val="0051442E"/>
    <w:rsid w:val="0051602B"/>
    <w:rsid w:val="00517418"/>
    <w:rsid w:val="00520B66"/>
    <w:rsid w:val="005210CF"/>
    <w:rsid w:val="00521A28"/>
    <w:rsid w:val="00523B98"/>
    <w:rsid w:val="00524A09"/>
    <w:rsid w:val="0052511D"/>
    <w:rsid w:val="00525B7B"/>
    <w:rsid w:val="0052645D"/>
    <w:rsid w:val="005264F8"/>
    <w:rsid w:val="00526D0B"/>
    <w:rsid w:val="005276CD"/>
    <w:rsid w:val="005277C5"/>
    <w:rsid w:val="005312D6"/>
    <w:rsid w:val="00531360"/>
    <w:rsid w:val="005317A7"/>
    <w:rsid w:val="00533639"/>
    <w:rsid w:val="00535955"/>
    <w:rsid w:val="00537FFC"/>
    <w:rsid w:val="005417F3"/>
    <w:rsid w:val="00542FE9"/>
    <w:rsid w:val="00543594"/>
    <w:rsid w:val="00543F96"/>
    <w:rsid w:val="00544823"/>
    <w:rsid w:val="00544DF4"/>
    <w:rsid w:val="00547F6F"/>
    <w:rsid w:val="00552F1D"/>
    <w:rsid w:val="005564A6"/>
    <w:rsid w:val="0056063C"/>
    <w:rsid w:val="00561CC1"/>
    <w:rsid w:val="00562930"/>
    <w:rsid w:val="00562C0A"/>
    <w:rsid w:val="005642FD"/>
    <w:rsid w:val="00564E0E"/>
    <w:rsid w:val="00565236"/>
    <w:rsid w:val="005657FD"/>
    <w:rsid w:val="005660B1"/>
    <w:rsid w:val="00571E61"/>
    <w:rsid w:val="0057251B"/>
    <w:rsid w:val="00573224"/>
    <w:rsid w:val="00573F16"/>
    <w:rsid w:val="00574245"/>
    <w:rsid w:val="00574C72"/>
    <w:rsid w:val="00575626"/>
    <w:rsid w:val="00576EEA"/>
    <w:rsid w:val="00580F24"/>
    <w:rsid w:val="005824D9"/>
    <w:rsid w:val="00583DB4"/>
    <w:rsid w:val="005848C7"/>
    <w:rsid w:val="00584D58"/>
    <w:rsid w:val="00584FA9"/>
    <w:rsid w:val="00585A3D"/>
    <w:rsid w:val="00590F0D"/>
    <w:rsid w:val="00592B6A"/>
    <w:rsid w:val="00592EFE"/>
    <w:rsid w:val="005935D5"/>
    <w:rsid w:val="00593C63"/>
    <w:rsid w:val="00593D64"/>
    <w:rsid w:val="00594932"/>
    <w:rsid w:val="00594CCA"/>
    <w:rsid w:val="00595308"/>
    <w:rsid w:val="00595D0A"/>
    <w:rsid w:val="00595D9B"/>
    <w:rsid w:val="00596FEE"/>
    <w:rsid w:val="005A37E1"/>
    <w:rsid w:val="005A4982"/>
    <w:rsid w:val="005A5502"/>
    <w:rsid w:val="005B4A54"/>
    <w:rsid w:val="005C3926"/>
    <w:rsid w:val="005C57B6"/>
    <w:rsid w:val="005D1597"/>
    <w:rsid w:val="005D1FAF"/>
    <w:rsid w:val="005D2EC6"/>
    <w:rsid w:val="005D5F25"/>
    <w:rsid w:val="005D700E"/>
    <w:rsid w:val="005E2083"/>
    <w:rsid w:val="005E4A03"/>
    <w:rsid w:val="005E6273"/>
    <w:rsid w:val="005E6896"/>
    <w:rsid w:val="005E6A30"/>
    <w:rsid w:val="005E6C23"/>
    <w:rsid w:val="005E7A04"/>
    <w:rsid w:val="005F43B7"/>
    <w:rsid w:val="005F444D"/>
    <w:rsid w:val="005F4F35"/>
    <w:rsid w:val="005F599F"/>
    <w:rsid w:val="005F610D"/>
    <w:rsid w:val="00600984"/>
    <w:rsid w:val="00600A94"/>
    <w:rsid w:val="00600C33"/>
    <w:rsid w:val="006010BB"/>
    <w:rsid w:val="00601E4E"/>
    <w:rsid w:val="00601EE5"/>
    <w:rsid w:val="00604EC7"/>
    <w:rsid w:val="00605C1A"/>
    <w:rsid w:val="006072D2"/>
    <w:rsid w:val="0061010F"/>
    <w:rsid w:val="0061085D"/>
    <w:rsid w:val="00610C12"/>
    <w:rsid w:val="00611526"/>
    <w:rsid w:val="00612C6E"/>
    <w:rsid w:val="00612DE2"/>
    <w:rsid w:val="006135E7"/>
    <w:rsid w:val="00613C24"/>
    <w:rsid w:val="00615E38"/>
    <w:rsid w:val="006161FF"/>
    <w:rsid w:val="0061758B"/>
    <w:rsid w:val="00620C28"/>
    <w:rsid w:val="00625A51"/>
    <w:rsid w:val="00626E88"/>
    <w:rsid w:val="006278CC"/>
    <w:rsid w:val="00627DCE"/>
    <w:rsid w:val="00631DC5"/>
    <w:rsid w:val="00634DE6"/>
    <w:rsid w:val="006353D6"/>
    <w:rsid w:val="00636393"/>
    <w:rsid w:val="00636E67"/>
    <w:rsid w:val="00637459"/>
    <w:rsid w:val="00637586"/>
    <w:rsid w:val="0064016D"/>
    <w:rsid w:val="0064076F"/>
    <w:rsid w:val="00640D0F"/>
    <w:rsid w:val="006415DE"/>
    <w:rsid w:val="0064333B"/>
    <w:rsid w:val="00644B5C"/>
    <w:rsid w:val="00645871"/>
    <w:rsid w:val="00647703"/>
    <w:rsid w:val="00647E66"/>
    <w:rsid w:val="00650081"/>
    <w:rsid w:val="00650827"/>
    <w:rsid w:val="00651461"/>
    <w:rsid w:val="00651E7C"/>
    <w:rsid w:val="00652C5A"/>
    <w:rsid w:val="00654CF5"/>
    <w:rsid w:val="00654E2E"/>
    <w:rsid w:val="00657A55"/>
    <w:rsid w:val="00657F58"/>
    <w:rsid w:val="00662D36"/>
    <w:rsid w:val="00666820"/>
    <w:rsid w:val="00667BE6"/>
    <w:rsid w:val="00670677"/>
    <w:rsid w:val="006708FC"/>
    <w:rsid w:val="006710A4"/>
    <w:rsid w:val="006722BC"/>
    <w:rsid w:val="00672CB4"/>
    <w:rsid w:val="00672F1C"/>
    <w:rsid w:val="00674A2F"/>
    <w:rsid w:val="0067639C"/>
    <w:rsid w:val="00676B74"/>
    <w:rsid w:val="00680762"/>
    <w:rsid w:val="00682430"/>
    <w:rsid w:val="0068343E"/>
    <w:rsid w:val="00685EB6"/>
    <w:rsid w:val="00687010"/>
    <w:rsid w:val="00687327"/>
    <w:rsid w:val="00687C3C"/>
    <w:rsid w:val="00690002"/>
    <w:rsid w:val="00690684"/>
    <w:rsid w:val="00691EA9"/>
    <w:rsid w:val="006930F9"/>
    <w:rsid w:val="006930FD"/>
    <w:rsid w:val="006945CC"/>
    <w:rsid w:val="0069593B"/>
    <w:rsid w:val="00696FA4"/>
    <w:rsid w:val="006971B1"/>
    <w:rsid w:val="00697C93"/>
    <w:rsid w:val="006A2DCD"/>
    <w:rsid w:val="006A2EB2"/>
    <w:rsid w:val="006A33BD"/>
    <w:rsid w:val="006A36F8"/>
    <w:rsid w:val="006A4BE1"/>
    <w:rsid w:val="006A6FA0"/>
    <w:rsid w:val="006A73B1"/>
    <w:rsid w:val="006A7536"/>
    <w:rsid w:val="006B013F"/>
    <w:rsid w:val="006B0155"/>
    <w:rsid w:val="006B08EF"/>
    <w:rsid w:val="006B100A"/>
    <w:rsid w:val="006B28BF"/>
    <w:rsid w:val="006B367B"/>
    <w:rsid w:val="006B4FB8"/>
    <w:rsid w:val="006B6F3D"/>
    <w:rsid w:val="006B7571"/>
    <w:rsid w:val="006C00F5"/>
    <w:rsid w:val="006C00FA"/>
    <w:rsid w:val="006C1361"/>
    <w:rsid w:val="006C3DF7"/>
    <w:rsid w:val="006C4ADB"/>
    <w:rsid w:val="006C63D0"/>
    <w:rsid w:val="006D00C9"/>
    <w:rsid w:val="006D2BE8"/>
    <w:rsid w:val="006D4264"/>
    <w:rsid w:val="006D4682"/>
    <w:rsid w:val="006D684C"/>
    <w:rsid w:val="006D70DE"/>
    <w:rsid w:val="006D7FB1"/>
    <w:rsid w:val="006E1985"/>
    <w:rsid w:val="006E1D91"/>
    <w:rsid w:val="006E2369"/>
    <w:rsid w:val="006E2C01"/>
    <w:rsid w:val="006E7548"/>
    <w:rsid w:val="006F0EBB"/>
    <w:rsid w:val="006F1108"/>
    <w:rsid w:val="006F1B55"/>
    <w:rsid w:val="006F2C4D"/>
    <w:rsid w:val="006F2D53"/>
    <w:rsid w:val="006F4A25"/>
    <w:rsid w:val="006F55B7"/>
    <w:rsid w:val="00701EFA"/>
    <w:rsid w:val="007046CC"/>
    <w:rsid w:val="00705718"/>
    <w:rsid w:val="00705F6C"/>
    <w:rsid w:val="00706A65"/>
    <w:rsid w:val="0071086F"/>
    <w:rsid w:val="0071087A"/>
    <w:rsid w:val="00711D62"/>
    <w:rsid w:val="00712A37"/>
    <w:rsid w:val="00712C28"/>
    <w:rsid w:val="00712FBB"/>
    <w:rsid w:val="00714B35"/>
    <w:rsid w:val="00721290"/>
    <w:rsid w:val="00723248"/>
    <w:rsid w:val="00724032"/>
    <w:rsid w:val="00725C1E"/>
    <w:rsid w:val="00726197"/>
    <w:rsid w:val="00726B62"/>
    <w:rsid w:val="007273DE"/>
    <w:rsid w:val="00727A13"/>
    <w:rsid w:val="00727DDA"/>
    <w:rsid w:val="00731A4A"/>
    <w:rsid w:val="007325B9"/>
    <w:rsid w:val="0073276E"/>
    <w:rsid w:val="00732DE5"/>
    <w:rsid w:val="00733D37"/>
    <w:rsid w:val="00734097"/>
    <w:rsid w:val="00734DE9"/>
    <w:rsid w:val="00735AD6"/>
    <w:rsid w:val="007366C8"/>
    <w:rsid w:val="00736C9A"/>
    <w:rsid w:val="00737B50"/>
    <w:rsid w:val="0074013E"/>
    <w:rsid w:val="00742C93"/>
    <w:rsid w:val="00742E25"/>
    <w:rsid w:val="00742EF4"/>
    <w:rsid w:val="00743D6B"/>
    <w:rsid w:val="0074406D"/>
    <w:rsid w:val="0074788E"/>
    <w:rsid w:val="007508D2"/>
    <w:rsid w:val="0075103B"/>
    <w:rsid w:val="0075153D"/>
    <w:rsid w:val="00751AC5"/>
    <w:rsid w:val="00756A3B"/>
    <w:rsid w:val="0076053A"/>
    <w:rsid w:val="00762252"/>
    <w:rsid w:val="00762974"/>
    <w:rsid w:val="00762FB7"/>
    <w:rsid w:val="0076733C"/>
    <w:rsid w:val="00770D07"/>
    <w:rsid w:val="00771BCE"/>
    <w:rsid w:val="007728F2"/>
    <w:rsid w:val="00775604"/>
    <w:rsid w:val="00775815"/>
    <w:rsid w:val="00776127"/>
    <w:rsid w:val="007764F2"/>
    <w:rsid w:val="00777788"/>
    <w:rsid w:val="00780775"/>
    <w:rsid w:val="00781418"/>
    <w:rsid w:val="007818AF"/>
    <w:rsid w:val="00783666"/>
    <w:rsid w:val="007866D9"/>
    <w:rsid w:val="00787712"/>
    <w:rsid w:val="00790D48"/>
    <w:rsid w:val="00792480"/>
    <w:rsid w:val="007934CE"/>
    <w:rsid w:val="007972F3"/>
    <w:rsid w:val="007A1805"/>
    <w:rsid w:val="007A1950"/>
    <w:rsid w:val="007A22EE"/>
    <w:rsid w:val="007A415E"/>
    <w:rsid w:val="007A486E"/>
    <w:rsid w:val="007A5119"/>
    <w:rsid w:val="007A5EA0"/>
    <w:rsid w:val="007A68E6"/>
    <w:rsid w:val="007A7715"/>
    <w:rsid w:val="007A7D64"/>
    <w:rsid w:val="007B127B"/>
    <w:rsid w:val="007B166A"/>
    <w:rsid w:val="007B2399"/>
    <w:rsid w:val="007B2FA5"/>
    <w:rsid w:val="007B3731"/>
    <w:rsid w:val="007B45CF"/>
    <w:rsid w:val="007B46A7"/>
    <w:rsid w:val="007B4BC6"/>
    <w:rsid w:val="007B589E"/>
    <w:rsid w:val="007B58CF"/>
    <w:rsid w:val="007B7BFD"/>
    <w:rsid w:val="007C075B"/>
    <w:rsid w:val="007C25D5"/>
    <w:rsid w:val="007C2B8C"/>
    <w:rsid w:val="007C30CA"/>
    <w:rsid w:val="007C3D45"/>
    <w:rsid w:val="007C47DA"/>
    <w:rsid w:val="007C5D3A"/>
    <w:rsid w:val="007C6889"/>
    <w:rsid w:val="007C69B2"/>
    <w:rsid w:val="007C6AC7"/>
    <w:rsid w:val="007D087D"/>
    <w:rsid w:val="007D0B51"/>
    <w:rsid w:val="007D1D19"/>
    <w:rsid w:val="007D24E7"/>
    <w:rsid w:val="007D3363"/>
    <w:rsid w:val="007D3433"/>
    <w:rsid w:val="007D368E"/>
    <w:rsid w:val="007D4CD4"/>
    <w:rsid w:val="007D555A"/>
    <w:rsid w:val="007D5824"/>
    <w:rsid w:val="007D59A1"/>
    <w:rsid w:val="007D7909"/>
    <w:rsid w:val="007E18C6"/>
    <w:rsid w:val="007E1CFD"/>
    <w:rsid w:val="007E2D88"/>
    <w:rsid w:val="007E637E"/>
    <w:rsid w:val="007E7F2E"/>
    <w:rsid w:val="007F0805"/>
    <w:rsid w:val="007F2148"/>
    <w:rsid w:val="007F228C"/>
    <w:rsid w:val="007F2EB4"/>
    <w:rsid w:val="007F42D7"/>
    <w:rsid w:val="007F5537"/>
    <w:rsid w:val="007F6838"/>
    <w:rsid w:val="008013AB"/>
    <w:rsid w:val="00801ACA"/>
    <w:rsid w:val="00803361"/>
    <w:rsid w:val="008034F7"/>
    <w:rsid w:val="0080385F"/>
    <w:rsid w:val="00803B1F"/>
    <w:rsid w:val="008043C4"/>
    <w:rsid w:val="00804B0E"/>
    <w:rsid w:val="00805DC1"/>
    <w:rsid w:val="00810517"/>
    <w:rsid w:val="00810EEB"/>
    <w:rsid w:val="00811B74"/>
    <w:rsid w:val="00811F60"/>
    <w:rsid w:val="00812821"/>
    <w:rsid w:val="00813945"/>
    <w:rsid w:val="00813B8F"/>
    <w:rsid w:val="008146D2"/>
    <w:rsid w:val="008161EF"/>
    <w:rsid w:val="0081659F"/>
    <w:rsid w:val="008171B0"/>
    <w:rsid w:val="0082046F"/>
    <w:rsid w:val="0082067D"/>
    <w:rsid w:val="008212B8"/>
    <w:rsid w:val="008245BF"/>
    <w:rsid w:val="008253F5"/>
    <w:rsid w:val="00826E9F"/>
    <w:rsid w:val="00830037"/>
    <w:rsid w:val="008309A7"/>
    <w:rsid w:val="00830D09"/>
    <w:rsid w:val="008317A7"/>
    <w:rsid w:val="00832EAE"/>
    <w:rsid w:val="008339F8"/>
    <w:rsid w:val="00833F60"/>
    <w:rsid w:val="00834392"/>
    <w:rsid w:val="0083446B"/>
    <w:rsid w:val="008356DC"/>
    <w:rsid w:val="00835995"/>
    <w:rsid w:val="008379FF"/>
    <w:rsid w:val="00837AA9"/>
    <w:rsid w:val="00837DA1"/>
    <w:rsid w:val="008410ED"/>
    <w:rsid w:val="008410FD"/>
    <w:rsid w:val="008414BE"/>
    <w:rsid w:val="00841A23"/>
    <w:rsid w:val="00842DDB"/>
    <w:rsid w:val="00844C47"/>
    <w:rsid w:val="00845845"/>
    <w:rsid w:val="00845C9B"/>
    <w:rsid w:val="00845FC2"/>
    <w:rsid w:val="00847F59"/>
    <w:rsid w:val="008537C0"/>
    <w:rsid w:val="008540E9"/>
    <w:rsid w:val="0085665E"/>
    <w:rsid w:val="008571D8"/>
    <w:rsid w:val="0086352B"/>
    <w:rsid w:val="00867915"/>
    <w:rsid w:val="00867991"/>
    <w:rsid w:val="0087018F"/>
    <w:rsid w:val="00870923"/>
    <w:rsid w:val="00870A4F"/>
    <w:rsid w:val="008723CF"/>
    <w:rsid w:val="008725F2"/>
    <w:rsid w:val="008738A2"/>
    <w:rsid w:val="008738AA"/>
    <w:rsid w:val="008741C5"/>
    <w:rsid w:val="00875815"/>
    <w:rsid w:val="008759A9"/>
    <w:rsid w:val="008759E0"/>
    <w:rsid w:val="00876B88"/>
    <w:rsid w:val="00876F1B"/>
    <w:rsid w:val="00877917"/>
    <w:rsid w:val="008812CB"/>
    <w:rsid w:val="00881A3A"/>
    <w:rsid w:val="00882B72"/>
    <w:rsid w:val="00882BFA"/>
    <w:rsid w:val="008841A6"/>
    <w:rsid w:val="00884E47"/>
    <w:rsid w:val="0088644D"/>
    <w:rsid w:val="008867B0"/>
    <w:rsid w:val="00886F73"/>
    <w:rsid w:val="00886FFE"/>
    <w:rsid w:val="00887DAB"/>
    <w:rsid w:val="008921C2"/>
    <w:rsid w:val="008933F0"/>
    <w:rsid w:val="008938E1"/>
    <w:rsid w:val="00893EBA"/>
    <w:rsid w:val="008951D5"/>
    <w:rsid w:val="00895C9E"/>
    <w:rsid w:val="00897AF1"/>
    <w:rsid w:val="008A0145"/>
    <w:rsid w:val="008A02D7"/>
    <w:rsid w:val="008A0E0F"/>
    <w:rsid w:val="008A1595"/>
    <w:rsid w:val="008A2416"/>
    <w:rsid w:val="008A2DE7"/>
    <w:rsid w:val="008A414E"/>
    <w:rsid w:val="008A45AC"/>
    <w:rsid w:val="008B0585"/>
    <w:rsid w:val="008B2F13"/>
    <w:rsid w:val="008B3009"/>
    <w:rsid w:val="008B38F7"/>
    <w:rsid w:val="008B4FD4"/>
    <w:rsid w:val="008B5888"/>
    <w:rsid w:val="008B5CBD"/>
    <w:rsid w:val="008C14ED"/>
    <w:rsid w:val="008C1C67"/>
    <w:rsid w:val="008C2260"/>
    <w:rsid w:val="008C3319"/>
    <w:rsid w:val="008C4332"/>
    <w:rsid w:val="008C4BBB"/>
    <w:rsid w:val="008C50CC"/>
    <w:rsid w:val="008D2478"/>
    <w:rsid w:val="008D2C31"/>
    <w:rsid w:val="008D39BD"/>
    <w:rsid w:val="008D4BF1"/>
    <w:rsid w:val="008D599E"/>
    <w:rsid w:val="008D5EBD"/>
    <w:rsid w:val="008D5F77"/>
    <w:rsid w:val="008D625C"/>
    <w:rsid w:val="008D7906"/>
    <w:rsid w:val="008D7C44"/>
    <w:rsid w:val="008E14DA"/>
    <w:rsid w:val="008E1C68"/>
    <w:rsid w:val="008E33CD"/>
    <w:rsid w:val="008E40CF"/>
    <w:rsid w:val="008E595E"/>
    <w:rsid w:val="008E602E"/>
    <w:rsid w:val="008F06FE"/>
    <w:rsid w:val="008F12F1"/>
    <w:rsid w:val="008F263A"/>
    <w:rsid w:val="008F3EDC"/>
    <w:rsid w:val="008F6D7A"/>
    <w:rsid w:val="008F7C1D"/>
    <w:rsid w:val="008F7DFB"/>
    <w:rsid w:val="00901114"/>
    <w:rsid w:val="00901AF6"/>
    <w:rsid w:val="009027E4"/>
    <w:rsid w:val="00903D1E"/>
    <w:rsid w:val="009059F2"/>
    <w:rsid w:val="00906E72"/>
    <w:rsid w:val="009108A6"/>
    <w:rsid w:val="00910DCE"/>
    <w:rsid w:val="0091309A"/>
    <w:rsid w:val="00914832"/>
    <w:rsid w:val="00914E9D"/>
    <w:rsid w:val="009160E3"/>
    <w:rsid w:val="009172E4"/>
    <w:rsid w:val="00917454"/>
    <w:rsid w:val="009178A3"/>
    <w:rsid w:val="0092017D"/>
    <w:rsid w:val="00923235"/>
    <w:rsid w:val="00923296"/>
    <w:rsid w:val="0092423F"/>
    <w:rsid w:val="00925892"/>
    <w:rsid w:val="009262ED"/>
    <w:rsid w:val="00926670"/>
    <w:rsid w:val="00927855"/>
    <w:rsid w:val="009278DD"/>
    <w:rsid w:val="00930931"/>
    <w:rsid w:val="009331C5"/>
    <w:rsid w:val="009351FF"/>
    <w:rsid w:val="0093593C"/>
    <w:rsid w:val="00941562"/>
    <w:rsid w:val="0094342C"/>
    <w:rsid w:val="0094431E"/>
    <w:rsid w:val="0094438A"/>
    <w:rsid w:val="009454EB"/>
    <w:rsid w:val="00945573"/>
    <w:rsid w:val="009467FF"/>
    <w:rsid w:val="00952BE8"/>
    <w:rsid w:val="0095736A"/>
    <w:rsid w:val="00962E9E"/>
    <w:rsid w:val="009637CA"/>
    <w:rsid w:val="009649B4"/>
    <w:rsid w:val="00964A0F"/>
    <w:rsid w:val="00966CDA"/>
    <w:rsid w:val="00967194"/>
    <w:rsid w:val="00967DC5"/>
    <w:rsid w:val="00970772"/>
    <w:rsid w:val="00970F7C"/>
    <w:rsid w:val="009723CE"/>
    <w:rsid w:val="00972A62"/>
    <w:rsid w:val="009747AC"/>
    <w:rsid w:val="00975E5D"/>
    <w:rsid w:val="00977D21"/>
    <w:rsid w:val="00977D51"/>
    <w:rsid w:val="00981BA8"/>
    <w:rsid w:val="0098369D"/>
    <w:rsid w:val="00985897"/>
    <w:rsid w:val="00985B13"/>
    <w:rsid w:val="00985BF4"/>
    <w:rsid w:val="00985F0D"/>
    <w:rsid w:val="009870E8"/>
    <w:rsid w:val="00987A97"/>
    <w:rsid w:val="0099034C"/>
    <w:rsid w:val="009918B9"/>
    <w:rsid w:val="009934E5"/>
    <w:rsid w:val="00993AB6"/>
    <w:rsid w:val="00994254"/>
    <w:rsid w:val="00995ECB"/>
    <w:rsid w:val="00995F16"/>
    <w:rsid w:val="00996A03"/>
    <w:rsid w:val="009979B6"/>
    <w:rsid w:val="009A17FD"/>
    <w:rsid w:val="009A18AB"/>
    <w:rsid w:val="009A2347"/>
    <w:rsid w:val="009A3373"/>
    <w:rsid w:val="009A3CF5"/>
    <w:rsid w:val="009A4088"/>
    <w:rsid w:val="009A4968"/>
    <w:rsid w:val="009A64FE"/>
    <w:rsid w:val="009A6972"/>
    <w:rsid w:val="009A71F0"/>
    <w:rsid w:val="009A76C6"/>
    <w:rsid w:val="009B14B7"/>
    <w:rsid w:val="009B169F"/>
    <w:rsid w:val="009B2934"/>
    <w:rsid w:val="009B2D4B"/>
    <w:rsid w:val="009B363C"/>
    <w:rsid w:val="009B3C6E"/>
    <w:rsid w:val="009B3FE5"/>
    <w:rsid w:val="009B41E5"/>
    <w:rsid w:val="009B4C03"/>
    <w:rsid w:val="009C1B15"/>
    <w:rsid w:val="009C2562"/>
    <w:rsid w:val="009C3744"/>
    <w:rsid w:val="009C4B06"/>
    <w:rsid w:val="009C4E84"/>
    <w:rsid w:val="009C7A91"/>
    <w:rsid w:val="009D19A2"/>
    <w:rsid w:val="009D41D9"/>
    <w:rsid w:val="009D4A75"/>
    <w:rsid w:val="009D53BE"/>
    <w:rsid w:val="009D5581"/>
    <w:rsid w:val="009D576E"/>
    <w:rsid w:val="009D5786"/>
    <w:rsid w:val="009D66C7"/>
    <w:rsid w:val="009E0EE9"/>
    <w:rsid w:val="009E10EF"/>
    <w:rsid w:val="009E2729"/>
    <w:rsid w:val="009E319D"/>
    <w:rsid w:val="009E52FB"/>
    <w:rsid w:val="009E5AF8"/>
    <w:rsid w:val="009F1F2E"/>
    <w:rsid w:val="009F36F3"/>
    <w:rsid w:val="009F6D50"/>
    <w:rsid w:val="009F76A1"/>
    <w:rsid w:val="00A012E3"/>
    <w:rsid w:val="00A046A2"/>
    <w:rsid w:val="00A04952"/>
    <w:rsid w:val="00A0607B"/>
    <w:rsid w:val="00A075E9"/>
    <w:rsid w:val="00A10523"/>
    <w:rsid w:val="00A1058B"/>
    <w:rsid w:val="00A10A18"/>
    <w:rsid w:val="00A10DAC"/>
    <w:rsid w:val="00A10E10"/>
    <w:rsid w:val="00A10ED9"/>
    <w:rsid w:val="00A1160C"/>
    <w:rsid w:val="00A12C8A"/>
    <w:rsid w:val="00A130F0"/>
    <w:rsid w:val="00A141A3"/>
    <w:rsid w:val="00A14B1F"/>
    <w:rsid w:val="00A14DC5"/>
    <w:rsid w:val="00A2449A"/>
    <w:rsid w:val="00A258DF"/>
    <w:rsid w:val="00A268AB"/>
    <w:rsid w:val="00A27D57"/>
    <w:rsid w:val="00A316C0"/>
    <w:rsid w:val="00A317B7"/>
    <w:rsid w:val="00A31DFF"/>
    <w:rsid w:val="00A341A1"/>
    <w:rsid w:val="00A34638"/>
    <w:rsid w:val="00A34B9A"/>
    <w:rsid w:val="00A448E4"/>
    <w:rsid w:val="00A44D64"/>
    <w:rsid w:val="00A44EC4"/>
    <w:rsid w:val="00A45768"/>
    <w:rsid w:val="00A46866"/>
    <w:rsid w:val="00A4788D"/>
    <w:rsid w:val="00A47A5B"/>
    <w:rsid w:val="00A47D0C"/>
    <w:rsid w:val="00A546A1"/>
    <w:rsid w:val="00A54A4B"/>
    <w:rsid w:val="00A56AE6"/>
    <w:rsid w:val="00A604C2"/>
    <w:rsid w:val="00A604DB"/>
    <w:rsid w:val="00A60B7B"/>
    <w:rsid w:val="00A60CED"/>
    <w:rsid w:val="00A60EA0"/>
    <w:rsid w:val="00A62456"/>
    <w:rsid w:val="00A6281F"/>
    <w:rsid w:val="00A6335F"/>
    <w:rsid w:val="00A64FF9"/>
    <w:rsid w:val="00A65AB4"/>
    <w:rsid w:val="00A663BC"/>
    <w:rsid w:val="00A67582"/>
    <w:rsid w:val="00A703AD"/>
    <w:rsid w:val="00A70E24"/>
    <w:rsid w:val="00A71935"/>
    <w:rsid w:val="00A76067"/>
    <w:rsid w:val="00A760FB"/>
    <w:rsid w:val="00A805D1"/>
    <w:rsid w:val="00A815BA"/>
    <w:rsid w:val="00A816D9"/>
    <w:rsid w:val="00A81A16"/>
    <w:rsid w:val="00A81F55"/>
    <w:rsid w:val="00A82257"/>
    <w:rsid w:val="00A84D68"/>
    <w:rsid w:val="00A85C1D"/>
    <w:rsid w:val="00A90039"/>
    <w:rsid w:val="00A919B7"/>
    <w:rsid w:val="00A93B89"/>
    <w:rsid w:val="00A93C25"/>
    <w:rsid w:val="00A93FF1"/>
    <w:rsid w:val="00A94207"/>
    <w:rsid w:val="00A94F4D"/>
    <w:rsid w:val="00A952FA"/>
    <w:rsid w:val="00A96646"/>
    <w:rsid w:val="00A97B97"/>
    <w:rsid w:val="00AA0BDA"/>
    <w:rsid w:val="00AA1034"/>
    <w:rsid w:val="00AA2288"/>
    <w:rsid w:val="00AA2495"/>
    <w:rsid w:val="00AA3727"/>
    <w:rsid w:val="00AA4F4A"/>
    <w:rsid w:val="00AA5B5F"/>
    <w:rsid w:val="00AA5F8A"/>
    <w:rsid w:val="00AA6039"/>
    <w:rsid w:val="00AA7436"/>
    <w:rsid w:val="00AB09C7"/>
    <w:rsid w:val="00AB0B4C"/>
    <w:rsid w:val="00AB14BB"/>
    <w:rsid w:val="00AB2E92"/>
    <w:rsid w:val="00AB51FD"/>
    <w:rsid w:val="00AB6AB2"/>
    <w:rsid w:val="00AB763D"/>
    <w:rsid w:val="00AB780A"/>
    <w:rsid w:val="00AC133B"/>
    <w:rsid w:val="00AC48E0"/>
    <w:rsid w:val="00AC6530"/>
    <w:rsid w:val="00AC69A7"/>
    <w:rsid w:val="00AC7751"/>
    <w:rsid w:val="00AC7D63"/>
    <w:rsid w:val="00AD0F52"/>
    <w:rsid w:val="00AD32BD"/>
    <w:rsid w:val="00AD5E4B"/>
    <w:rsid w:val="00AD6EF5"/>
    <w:rsid w:val="00AE0687"/>
    <w:rsid w:val="00AE0DA9"/>
    <w:rsid w:val="00AE1CD3"/>
    <w:rsid w:val="00AE3390"/>
    <w:rsid w:val="00AE56C0"/>
    <w:rsid w:val="00AE5812"/>
    <w:rsid w:val="00AE5FE3"/>
    <w:rsid w:val="00AE7481"/>
    <w:rsid w:val="00AF090C"/>
    <w:rsid w:val="00AF1B7A"/>
    <w:rsid w:val="00AF2929"/>
    <w:rsid w:val="00AF3C5D"/>
    <w:rsid w:val="00AF59C5"/>
    <w:rsid w:val="00AF5A07"/>
    <w:rsid w:val="00AF6E8E"/>
    <w:rsid w:val="00B00601"/>
    <w:rsid w:val="00B00B85"/>
    <w:rsid w:val="00B015C9"/>
    <w:rsid w:val="00B0285F"/>
    <w:rsid w:val="00B03F57"/>
    <w:rsid w:val="00B04742"/>
    <w:rsid w:val="00B04E1A"/>
    <w:rsid w:val="00B0574D"/>
    <w:rsid w:val="00B06003"/>
    <w:rsid w:val="00B06E88"/>
    <w:rsid w:val="00B106A7"/>
    <w:rsid w:val="00B107D7"/>
    <w:rsid w:val="00B10CAF"/>
    <w:rsid w:val="00B1180E"/>
    <w:rsid w:val="00B13369"/>
    <w:rsid w:val="00B13A49"/>
    <w:rsid w:val="00B13DB6"/>
    <w:rsid w:val="00B149DA"/>
    <w:rsid w:val="00B14C45"/>
    <w:rsid w:val="00B16B03"/>
    <w:rsid w:val="00B1790C"/>
    <w:rsid w:val="00B17BFB"/>
    <w:rsid w:val="00B22156"/>
    <w:rsid w:val="00B22855"/>
    <w:rsid w:val="00B22964"/>
    <w:rsid w:val="00B22B08"/>
    <w:rsid w:val="00B2390A"/>
    <w:rsid w:val="00B25AE7"/>
    <w:rsid w:val="00B25B19"/>
    <w:rsid w:val="00B25E14"/>
    <w:rsid w:val="00B267B6"/>
    <w:rsid w:val="00B30122"/>
    <w:rsid w:val="00B30145"/>
    <w:rsid w:val="00B30BB3"/>
    <w:rsid w:val="00B30DC5"/>
    <w:rsid w:val="00B30EC1"/>
    <w:rsid w:val="00B33B04"/>
    <w:rsid w:val="00B34717"/>
    <w:rsid w:val="00B41033"/>
    <w:rsid w:val="00B418F9"/>
    <w:rsid w:val="00B41D09"/>
    <w:rsid w:val="00B41F70"/>
    <w:rsid w:val="00B43700"/>
    <w:rsid w:val="00B440CE"/>
    <w:rsid w:val="00B461EB"/>
    <w:rsid w:val="00B5081F"/>
    <w:rsid w:val="00B508A6"/>
    <w:rsid w:val="00B5156A"/>
    <w:rsid w:val="00B51627"/>
    <w:rsid w:val="00B52020"/>
    <w:rsid w:val="00B52508"/>
    <w:rsid w:val="00B52A5C"/>
    <w:rsid w:val="00B52ADB"/>
    <w:rsid w:val="00B56D5D"/>
    <w:rsid w:val="00B578D8"/>
    <w:rsid w:val="00B6008A"/>
    <w:rsid w:val="00B61F11"/>
    <w:rsid w:val="00B6288B"/>
    <w:rsid w:val="00B63050"/>
    <w:rsid w:val="00B632B7"/>
    <w:rsid w:val="00B662CC"/>
    <w:rsid w:val="00B67781"/>
    <w:rsid w:val="00B71ED9"/>
    <w:rsid w:val="00B71FC5"/>
    <w:rsid w:val="00B7390F"/>
    <w:rsid w:val="00B74EC4"/>
    <w:rsid w:val="00B75165"/>
    <w:rsid w:val="00B767A7"/>
    <w:rsid w:val="00B7765A"/>
    <w:rsid w:val="00B84CD7"/>
    <w:rsid w:val="00B858EF"/>
    <w:rsid w:val="00B86E60"/>
    <w:rsid w:val="00B90879"/>
    <w:rsid w:val="00B90D44"/>
    <w:rsid w:val="00B923CE"/>
    <w:rsid w:val="00B93B91"/>
    <w:rsid w:val="00B94154"/>
    <w:rsid w:val="00B96199"/>
    <w:rsid w:val="00B96C22"/>
    <w:rsid w:val="00B97252"/>
    <w:rsid w:val="00B975E1"/>
    <w:rsid w:val="00BA044F"/>
    <w:rsid w:val="00BA3013"/>
    <w:rsid w:val="00BA3502"/>
    <w:rsid w:val="00BA3959"/>
    <w:rsid w:val="00BA5521"/>
    <w:rsid w:val="00BA5D60"/>
    <w:rsid w:val="00BA61EE"/>
    <w:rsid w:val="00BA7193"/>
    <w:rsid w:val="00BB26D3"/>
    <w:rsid w:val="00BB3C61"/>
    <w:rsid w:val="00BB3F95"/>
    <w:rsid w:val="00BB5516"/>
    <w:rsid w:val="00BB5BBE"/>
    <w:rsid w:val="00BB6E2E"/>
    <w:rsid w:val="00BB74A9"/>
    <w:rsid w:val="00BB778B"/>
    <w:rsid w:val="00BB78E2"/>
    <w:rsid w:val="00BC250C"/>
    <w:rsid w:val="00BC3ABA"/>
    <w:rsid w:val="00BC3ECF"/>
    <w:rsid w:val="00BC4385"/>
    <w:rsid w:val="00BC5DA6"/>
    <w:rsid w:val="00BC6B27"/>
    <w:rsid w:val="00BC7006"/>
    <w:rsid w:val="00BD1D4E"/>
    <w:rsid w:val="00BD257B"/>
    <w:rsid w:val="00BD3B97"/>
    <w:rsid w:val="00BD4639"/>
    <w:rsid w:val="00BD5177"/>
    <w:rsid w:val="00BD6202"/>
    <w:rsid w:val="00BE0336"/>
    <w:rsid w:val="00BE05C9"/>
    <w:rsid w:val="00BE06F6"/>
    <w:rsid w:val="00BE105E"/>
    <w:rsid w:val="00BE1482"/>
    <w:rsid w:val="00BE1A9E"/>
    <w:rsid w:val="00BE52C0"/>
    <w:rsid w:val="00BE64D1"/>
    <w:rsid w:val="00BE77EF"/>
    <w:rsid w:val="00BF104D"/>
    <w:rsid w:val="00BF173D"/>
    <w:rsid w:val="00BF2E93"/>
    <w:rsid w:val="00BF3E4A"/>
    <w:rsid w:val="00BF42F5"/>
    <w:rsid w:val="00BF45AA"/>
    <w:rsid w:val="00BF45FD"/>
    <w:rsid w:val="00BF46F7"/>
    <w:rsid w:val="00C00726"/>
    <w:rsid w:val="00C02DCA"/>
    <w:rsid w:val="00C04DF0"/>
    <w:rsid w:val="00C05F21"/>
    <w:rsid w:val="00C06128"/>
    <w:rsid w:val="00C06981"/>
    <w:rsid w:val="00C06D53"/>
    <w:rsid w:val="00C10E2B"/>
    <w:rsid w:val="00C119E8"/>
    <w:rsid w:val="00C11F17"/>
    <w:rsid w:val="00C12992"/>
    <w:rsid w:val="00C144B1"/>
    <w:rsid w:val="00C146FD"/>
    <w:rsid w:val="00C15040"/>
    <w:rsid w:val="00C15138"/>
    <w:rsid w:val="00C16898"/>
    <w:rsid w:val="00C17202"/>
    <w:rsid w:val="00C1792F"/>
    <w:rsid w:val="00C216F3"/>
    <w:rsid w:val="00C2275D"/>
    <w:rsid w:val="00C2333D"/>
    <w:rsid w:val="00C23634"/>
    <w:rsid w:val="00C23711"/>
    <w:rsid w:val="00C23773"/>
    <w:rsid w:val="00C23E00"/>
    <w:rsid w:val="00C24273"/>
    <w:rsid w:val="00C2444E"/>
    <w:rsid w:val="00C2456D"/>
    <w:rsid w:val="00C266C2"/>
    <w:rsid w:val="00C30EA7"/>
    <w:rsid w:val="00C32C96"/>
    <w:rsid w:val="00C404CF"/>
    <w:rsid w:val="00C414FD"/>
    <w:rsid w:val="00C41E52"/>
    <w:rsid w:val="00C425C3"/>
    <w:rsid w:val="00C42DBD"/>
    <w:rsid w:val="00C43190"/>
    <w:rsid w:val="00C432D1"/>
    <w:rsid w:val="00C47AD2"/>
    <w:rsid w:val="00C5005B"/>
    <w:rsid w:val="00C5270D"/>
    <w:rsid w:val="00C52943"/>
    <w:rsid w:val="00C53031"/>
    <w:rsid w:val="00C53433"/>
    <w:rsid w:val="00C55C62"/>
    <w:rsid w:val="00C579CC"/>
    <w:rsid w:val="00C6146F"/>
    <w:rsid w:val="00C61731"/>
    <w:rsid w:val="00C622C8"/>
    <w:rsid w:val="00C62FBE"/>
    <w:rsid w:val="00C66A21"/>
    <w:rsid w:val="00C7051B"/>
    <w:rsid w:val="00C706D0"/>
    <w:rsid w:val="00C74354"/>
    <w:rsid w:val="00C768E3"/>
    <w:rsid w:val="00C76C7A"/>
    <w:rsid w:val="00C76F7D"/>
    <w:rsid w:val="00C77817"/>
    <w:rsid w:val="00C80D70"/>
    <w:rsid w:val="00C84741"/>
    <w:rsid w:val="00C87082"/>
    <w:rsid w:val="00C9013E"/>
    <w:rsid w:val="00C90F6C"/>
    <w:rsid w:val="00C91214"/>
    <w:rsid w:val="00C92AC1"/>
    <w:rsid w:val="00C935A5"/>
    <w:rsid w:val="00C93A2A"/>
    <w:rsid w:val="00C93DBA"/>
    <w:rsid w:val="00C94A54"/>
    <w:rsid w:val="00C95990"/>
    <w:rsid w:val="00C96B70"/>
    <w:rsid w:val="00CA110B"/>
    <w:rsid w:val="00CA1D64"/>
    <w:rsid w:val="00CA2174"/>
    <w:rsid w:val="00CA3995"/>
    <w:rsid w:val="00CA4167"/>
    <w:rsid w:val="00CA5536"/>
    <w:rsid w:val="00CA6C16"/>
    <w:rsid w:val="00CA6C55"/>
    <w:rsid w:val="00CA6DA2"/>
    <w:rsid w:val="00CA724C"/>
    <w:rsid w:val="00CB068C"/>
    <w:rsid w:val="00CB08E2"/>
    <w:rsid w:val="00CB118D"/>
    <w:rsid w:val="00CB247B"/>
    <w:rsid w:val="00CB263B"/>
    <w:rsid w:val="00CB2D53"/>
    <w:rsid w:val="00CB3350"/>
    <w:rsid w:val="00CB48B8"/>
    <w:rsid w:val="00CB5845"/>
    <w:rsid w:val="00CB588D"/>
    <w:rsid w:val="00CB7BFF"/>
    <w:rsid w:val="00CC0297"/>
    <w:rsid w:val="00CC28AA"/>
    <w:rsid w:val="00CC3E09"/>
    <w:rsid w:val="00CC4D3B"/>
    <w:rsid w:val="00CC69E1"/>
    <w:rsid w:val="00CC7A3E"/>
    <w:rsid w:val="00CC7FC4"/>
    <w:rsid w:val="00CC7FFD"/>
    <w:rsid w:val="00CD02E3"/>
    <w:rsid w:val="00CD5DDA"/>
    <w:rsid w:val="00CD70FB"/>
    <w:rsid w:val="00CE19F5"/>
    <w:rsid w:val="00CE2018"/>
    <w:rsid w:val="00CE5887"/>
    <w:rsid w:val="00CE6A55"/>
    <w:rsid w:val="00CE6B5A"/>
    <w:rsid w:val="00CE7629"/>
    <w:rsid w:val="00CF0FEA"/>
    <w:rsid w:val="00CF2651"/>
    <w:rsid w:val="00CF2877"/>
    <w:rsid w:val="00CF2F62"/>
    <w:rsid w:val="00CF304F"/>
    <w:rsid w:val="00CF352A"/>
    <w:rsid w:val="00CF37A6"/>
    <w:rsid w:val="00CF5419"/>
    <w:rsid w:val="00D005F4"/>
    <w:rsid w:val="00D026C2"/>
    <w:rsid w:val="00D02739"/>
    <w:rsid w:val="00D029EF"/>
    <w:rsid w:val="00D02FF1"/>
    <w:rsid w:val="00D03431"/>
    <w:rsid w:val="00D03941"/>
    <w:rsid w:val="00D049DD"/>
    <w:rsid w:val="00D054B8"/>
    <w:rsid w:val="00D05E10"/>
    <w:rsid w:val="00D06863"/>
    <w:rsid w:val="00D11C55"/>
    <w:rsid w:val="00D124E7"/>
    <w:rsid w:val="00D1352E"/>
    <w:rsid w:val="00D13C85"/>
    <w:rsid w:val="00D14B7B"/>
    <w:rsid w:val="00D15545"/>
    <w:rsid w:val="00D159B8"/>
    <w:rsid w:val="00D15A64"/>
    <w:rsid w:val="00D16669"/>
    <w:rsid w:val="00D17082"/>
    <w:rsid w:val="00D17FB5"/>
    <w:rsid w:val="00D209E9"/>
    <w:rsid w:val="00D219B7"/>
    <w:rsid w:val="00D223A0"/>
    <w:rsid w:val="00D22403"/>
    <w:rsid w:val="00D22912"/>
    <w:rsid w:val="00D22A2B"/>
    <w:rsid w:val="00D24508"/>
    <w:rsid w:val="00D255F1"/>
    <w:rsid w:val="00D25F54"/>
    <w:rsid w:val="00D2715B"/>
    <w:rsid w:val="00D276E9"/>
    <w:rsid w:val="00D3280F"/>
    <w:rsid w:val="00D3297A"/>
    <w:rsid w:val="00D32B25"/>
    <w:rsid w:val="00D334FA"/>
    <w:rsid w:val="00D37B9D"/>
    <w:rsid w:val="00D40049"/>
    <w:rsid w:val="00D40730"/>
    <w:rsid w:val="00D40884"/>
    <w:rsid w:val="00D40D51"/>
    <w:rsid w:val="00D451D1"/>
    <w:rsid w:val="00D50AF2"/>
    <w:rsid w:val="00D515A1"/>
    <w:rsid w:val="00D51E43"/>
    <w:rsid w:val="00D54191"/>
    <w:rsid w:val="00D579C1"/>
    <w:rsid w:val="00D60137"/>
    <w:rsid w:val="00D605D3"/>
    <w:rsid w:val="00D60725"/>
    <w:rsid w:val="00D6113E"/>
    <w:rsid w:val="00D62E81"/>
    <w:rsid w:val="00D632CE"/>
    <w:rsid w:val="00D642D8"/>
    <w:rsid w:val="00D64578"/>
    <w:rsid w:val="00D64AE1"/>
    <w:rsid w:val="00D65A84"/>
    <w:rsid w:val="00D65BF6"/>
    <w:rsid w:val="00D66792"/>
    <w:rsid w:val="00D67537"/>
    <w:rsid w:val="00D67D8C"/>
    <w:rsid w:val="00D70D1E"/>
    <w:rsid w:val="00D70F7C"/>
    <w:rsid w:val="00D73980"/>
    <w:rsid w:val="00D74E78"/>
    <w:rsid w:val="00D83088"/>
    <w:rsid w:val="00D85898"/>
    <w:rsid w:val="00D86816"/>
    <w:rsid w:val="00D86FF9"/>
    <w:rsid w:val="00D9107E"/>
    <w:rsid w:val="00D910E7"/>
    <w:rsid w:val="00D92892"/>
    <w:rsid w:val="00D92F93"/>
    <w:rsid w:val="00D93F2A"/>
    <w:rsid w:val="00D96745"/>
    <w:rsid w:val="00D96BE8"/>
    <w:rsid w:val="00D9708B"/>
    <w:rsid w:val="00DA1D20"/>
    <w:rsid w:val="00DA37B2"/>
    <w:rsid w:val="00DA37BF"/>
    <w:rsid w:val="00DA44F8"/>
    <w:rsid w:val="00DA5B78"/>
    <w:rsid w:val="00DA767C"/>
    <w:rsid w:val="00DB196B"/>
    <w:rsid w:val="00DB3E11"/>
    <w:rsid w:val="00DB4290"/>
    <w:rsid w:val="00DB44FE"/>
    <w:rsid w:val="00DB6054"/>
    <w:rsid w:val="00DB72C0"/>
    <w:rsid w:val="00DB7D80"/>
    <w:rsid w:val="00DC00E0"/>
    <w:rsid w:val="00DC3E31"/>
    <w:rsid w:val="00DC4706"/>
    <w:rsid w:val="00DC7B78"/>
    <w:rsid w:val="00DD1A28"/>
    <w:rsid w:val="00DD4FC7"/>
    <w:rsid w:val="00DD67CA"/>
    <w:rsid w:val="00DD7B7B"/>
    <w:rsid w:val="00DE0037"/>
    <w:rsid w:val="00DE030B"/>
    <w:rsid w:val="00DE06D2"/>
    <w:rsid w:val="00DE09E1"/>
    <w:rsid w:val="00DE283B"/>
    <w:rsid w:val="00DE2CCC"/>
    <w:rsid w:val="00DE53DF"/>
    <w:rsid w:val="00DE7204"/>
    <w:rsid w:val="00DF25F3"/>
    <w:rsid w:val="00DF2E04"/>
    <w:rsid w:val="00DF3178"/>
    <w:rsid w:val="00DF361D"/>
    <w:rsid w:val="00DF4E60"/>
    <w:rsid w:val="00DF559E"/>
    <w:rsid w:val="00DF5ACA"/>
    <w:rsid w:val="00E003EA"/>
    <w:rsid w:val="00E00A84"/>
    <w:rsid w:val="00E0134E"/>
    <w:rsid w:val="00E0173B"/>
    <w:rsid w:val="00E02C08"/>
    <w:rsid w:val="00E02EA7"/>
    <w:rsid w:val="00E03666"/>
    <w:rsid w:val="00E046F8"/>
    <w:rsid w:val="00E07328"/>
    <w:rsid w:val="00E07AFE"/>
    <w:rsid w:val="00E07B05"/>
    <w:rsid w:val="00E10991"/>
    <w:rsid w:val="00E129F8"/>
    <w:rsid w:val="00E12B46"/>
    <w:rsid w:val="00E17753"/>
    <w:rsid w:val="00E212D3"/>
    <w:rsid w:val="00E214C8"/>
    <w:rsid w:val="00E21D52"/>
    <w:rsid w:val="00E220AD"/>
    <w:rsid w:val="00E2447B"/>
    <w:rsid w:val="00E24AAA"/>
    <w:rsid w:val="00E25043"/>
    <w:rsid w:val="00E271D4"/>
    <w:rsid w:val="00E27698"/>
    <w:rsid w:val="00E30B98"/>
    <w:rsid w:val="00E35198"/>
    <w:rsid w:val="00E35C2B"/>
    <w:rsid w:val="00E376CA"/>
    <w:rsid w:val="00E40207"/>
    <w:rsid w:val="00E40E31"/>
    <w:rsid w:val="00E42B70"/>
    <w:rsid w:val="00E43BB7"/>
    <w:rsid w:val="00E44846"/>
    <w:rsid w:val="00E453CA"/>
    <w:rsid w:val="00E46645"/>
    <w:rsid w:val="00E5068C"/>
    <w:rsid w:val="00E50701"/>
    <w:rsid w:val="00E50BC1"/>
    <w:rsid w:val="00E51E3B"/>
    <w:rsid w:val="00E52342"/>
    <w:rsid w:val="00E52661"/>
    <w:rsid w:val="00E561CC"/>
    <w:rsid w:val="00E57089"/>
    <w:rsid w:val="00E57F00"/>
    <w:rsid w:val="00E6016D"/>
    <w:rsid w:val="00E60D5B"/>
    <w:rsid w:val="00E610B8"/>
    <w:rsid w:val="00E6125C"/>
    <w:rsid w:val="00E61363"/>
    <w:rsid w:val="00E62478"/>
    <w:rsid w:val="00E62C2A"/>
    <w:rsid w:val="00E660D3"/>
    <w:rsid w:val="00E72997"/>
    <w:rsid w:val="00E7341E"/>
    <w:rsid w:val="00E73885"/>
    <w:rsid w:val="00E73CB6"/>
    <w:rsid w:val="00E744E8"/>
    <w:rsid w:val="00E76F89"/>
    <w:rsid w:val="00E77B9A"/>
    <w:rsid w:val="00E80F15"/>
    <w:rsid w:val="00E80FD4"/>
    <w:rsid w:val="00E811CE"/>
    <w:rsid w:val="00E8175C"/>
    <w:rsid w:val="00E84FE0"/>
    <w:rsid w:val="00E8596C"/>
    <w:rsid w:val="00E869DD"/>
    <w:rsid w:val="00E87141"/>
    <w:rsid w:val="00E87C02"/>
    <w:rsid w:val="00E90C02"/>
    <w:rsid w:val="00E932D6"/>
    <w:rsid w:val="00E935A1"/>
    <w:rsid w:val="00E94044"/>
    <w:rsid w:val="00E94E40"/>
    <w:rsid w:val="00E95BE7"/>
    <w:rsid w:val="00E97AC3"/>
    <w:rsid w:val="00EA1D75"/>
    <w:rsid w:val="00EA2C0A"/>
    <w:rsid w:val="00EA42D1"/>
    <w:rsid w:val="00EA5F8D"/>
    <w:rsid w:val="00EA6861"/>
    <w:rsid w:val="00EA7DDB"/>
    <w:rsid w:val="00EB058A"/>
    <w:rsid w:val="00EB0C85"/>
    <w:rsid w:val="00EB118D"/>
    <w:rsid w:val="00EB17DE"/>
    <w:rsid w:val="00EB2231"/>
    <w:rsid w:val="00EB28C5"/>
    <w:rsid w:val="00EB6B74"/>
    <w:rsid w:val="00EB6CBA"/>
    <w:rsid w:val="00EC0501"/>
    <w:rsid w:val="00EC070C"/>
    <w:rsid w:val="00EC0746"/>
    <w:rsid w:val="00EC1A27"/>
    <w:rsid w:val="00EC1D61"/>
    <w:rsid w:val="00EC341E"/>
    <w:rsid w:val="00EC5A85"/>
    <w:rsid w:val="00EC6B64"/>
    <w:rsid w:val="00ED0BFC"/>
    <w:rsid w:val="00ED0D3A"/>
    <w:rsid w:val="00ED2DB5"/>
    <w:rsid w:val="00ED3B5B"/>
    <w:rsid w:val="00ED3E0D"/>
    <w:rsid w:val="00ED4198"/>
    <w:rsid w:val="00ED4649"/>
    <w:rsid w:val="00ED5A56"/>
    <w:rsid w:val="00ED5CE6"/>
    <w:rsid w:val="00ED7138"/>
    <w:rsid w:val="00ED7F5C"/>
    <w:rsid w:val="00EE0F03"/>
    <w:rsid w:val="00EE16A5"/>
    <w:rsid w:val="00EE1D18"/>
    <w:rsid w:val="00EE4DF5"/>
    <w:rsid w:val="00EE5AEB"/>
    <w:rsid w:val="00EE6364"/>
    <w:rsid w:val="00EF06D1"/>
    <w:rsid w:val="00EF0D06"/>
    <w:rsid w:val="00EF1DFF"/>
    <w:rsid w:val="00EF442F"/>
    <w:rsid w:val="00EF62B8"/>
    <w:rsid w:val="00EF67D1"/>
    <w:rsid w:val="00EF7CFF"/>
    <w:rsid w:val="00F0272B"/>
    <w:rsid w:val="00F036FD"/>
    <w:rsid w:val="00F05FF1"/>
    <w:rsid w:val="00F069B8"/>
    <w:rsid w:val="00F06A60"/>
    <w:rsid w:val="00F1125C"/>
    <w:rsid w:val="00F115FE"/>
    <w:rsid w:val="00F11D79"/>
    <w:rsid w:val="00F14A26"/>
    <w:rsid w:val="00F16363"/>
    <w:rsid w:val="00F16EBD"/>
    <w:rsid w:val="00F170B7"/>
    <w:rsid w:val="00F17335"/>
    <w:rsid w:val="00F17583"/>
    <w:rsid w:val="00F21964"/>
    <w:rsid w:val="00F22B50"/>
    <w:rsid w:val="00F23FCB"/>
    <w:rsid w:val="00F24B57"/>
    <w:rsid w:val="00F275AE"/>
    <w:rsid w:val="00F275B0"/>
    <w:rsid w:val="00F303A8"/>
    <w:rsid w:val="00F31515"/>
    <w:rsid w:val="00F31733"/>
    <w:rsid w:val="00F31C7E"/>
    <w:rsid w:val="00F32619"/>
    <w:rsid w:val="00F32679"/>
    <w:rsid w:val="00F33621"/>
    <w:rsid w:val="00F350C8"/>
    <w:rsid w:val="00F35139"/>
    <w:rsid w:val="00F353F8"/>
    <w:rsid w:val="00F35A46"/>
    <w:rsid w:val="00F35BFE"/>
    <w:rsid w:val="00F35D21"/>
    <w:rsid w:val="00F37544"/>
    <w:rsid w:val="00F37BCB"/>
    <w:rsid w:val="00F41C53"/>
    <w:rsid w:val="00F42FA8"/>
    <w:rsid w:val="00F43F33"/>
    <w:rsid w:val="00F44314"/>
    <w:rsid w:val="00F44DF2"/>
    <w:rsid w:val="00F454EF"/>
    <w:rsid w:val="00F4596A"/>
    <w:rsid w:val="00F46C4A"/>
    <w:rsid w:val="00F47469"/>
    <w:rsid w:val="00F47B30"/>
    <w:rsid w:val="00F52DA9"/>
    <w:rsid w:val="00F53A7E"/>
    <w:rsid w:val="00F55412"/>
    <w:rsid w:val="00F558FD"/>
    <w:rsid w:val="00F55EC6"/>
    <w:rsid w:val="00F55FA9"/>
    <w:rsid w:val="00F603E9"/>
    <w:rsid w:val="00F618CA"/>
    <w:rsid w:val="00F6192C"/>
    <w:rsid w:val="00F61E37"/>
    <w:rsid w:val="00F6408A"/>
    <w:rsid w:val="00F642DF"/>
    <w:rsid w:val="00F6527F"/>
    <w:rsid w:val="00F652EE"/>
    <w:rsid w:val="00F66D11"/>
    <w:rsid w:val="00F719DB"/>
    <w:rsid w:val="00F74449"/>
    <w:rsid w:val="00F756A7"/>
    <w:rsid w:val="00F75D78"/>
    <w:rsid w:val="00F77700"/>
    <w:rsid w:val="00F8073A"/>
    <w:rsid w:val="00F80CE4"/>
    <w:rsid w:val="00F83FC9"/>
    <w:rsid w:val="00F8424F"/>
    <w:rsid w:val="00F84739"/>
    <w:rsid w:val="00F8575F"/>
    <w:rsid w:val="00F85C1A"/>
    <w:rsid w:val="00F86647"/>
    <w:rsid w:val="00F90C50"/>
    <w:rsid w:val="00F9124A"/>
    <w:rsid w:val="00F918E9"/>
    <w:rsid w:val="00F92012"/>
    <w:rsid w:val="00F9226E"/>
    <w:rsid w:val="00F93143"/>
    <w:rsid w:val="00F96914"/>
    <w:rsid w:val="00F97722"/>
    <w:rsid w:val="00FA15A8"/>
    <w:rsid w:val="00FA3565"/>
    <w:rsid w:val="00FA4033"/>
    <w:rsid w:val="00FA5BEF"/>
    <w:rsid w:val="00FA5BFB"/>
    <w:rsid w:val="00FA64FC"/>
    <w:rsid w:val="00FA7341"/>
    <w:rsid w:val="00FA7C3D"/>
    <w:rsid w:val="00FA7F9F"/>
    <w:rsid w:val="00FB2125"/>
    <w:rsid w:val="00FB39DE"/>
    <w:rsid w:val="00FB4534"/>
    <w:rsid w:val="00FB5B2D"/>
    <w:rsid w:val="00FB6AF6"/>
    <w:rsid w:val="00FB749E"/>
    <w:rsid w:val="00FC1978"/>
    <w:rsid w:val="00FC33BC"/>
    <w:rsid w:val="00FC4449"/>
    <w:rsid w:val="00FC5CEC"/>
    <w:rsid w:val="00FC6B36"/>
    <w:rsid w:val="00FC783A"/>
    <w:rsid w:val="00FC7A7E"/>
    <w:rsid w:val="00FD0DFD"/>
    <w:rsid w:val="00FD27BA"/>
    <w:rsid w:val="00FD3092"/>
    <w:rsid w:val="00FD31BB"/>
    <w:rsid w:val="00FD5040"/>
    <w:rsid w:val="00FD5ABB"/>
    <w:rsid w:val="00FD6F9D"/>
    <w:rsid w:val="00FD718F"/>
    <w:rsid w:val="00FD7976"/>
    <w:rsid w:val="00FE1928"/>
    <w:rsid w:val="00FE23C1"/>
    <w:rsid w:val="00FE2D64"/>
    <w:rsid w:val="00FE45A5"/>
    <w:rsid w:val="00FE4A0D"/>
    <w:rsid w:val="00FE5CFA"/>
    <w:rsid w:val="00FE5E60"/>
    <w:rsid w:val="00FF0D4B"/>
    <w:rsid w:val="00FF1BD3"/>
    <w:rsid w:val="00FF2634"/>
    <w:rsid w:val="00FF291F"/>
    <w:rsid w:val="00FF2BA2"/>
    <w:rsid w:val="00FF51FC"/>
    <w:rsid w:val="00FF58E6"/>
    <w:rsid w:val="00FF5A02"/>
    <w:rsid w:val="00FF741A"/>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B121E08"/>
  <w15:docId w15:val="{87B400E4-2430-4940-8771-64B90CE07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5">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A36A6"/>
    <w:rPr>
      <w:sz w:val="24"/>
      <w:szCs w:val="24"/>
    </w:rPr>
  </w:style>
  <w:style w:type="paragraph" w:styleId="Naslov1">
    <w:name w:val="heading 1"/>
    <w:basedOn w:val="Normal"/>
    <w:next w:val="Normal"/>
    <w:autoRedefine/>
    <w:qFormat/>
    <w:rsid w:val="00D64AE1"/>
    <w:pPr>
      <w:keepNext/>
      <w:numPr>
        <w:numId w:val="33"/>
      </w:numPr>
      <w:suppressAutoHyphens/>
      <w:outlineLvl w:val="0"/>
    </w:pPr>
    <w:rPr>
      <w:b/>
      <w:bCs/>
      <w:sz w:val="28"/>
      <w:szCs w:val="28"/>
      <w:lang w:eastAsia="ar-SA"/>
    </w:rPr>
  </w:style>
  <w:style w:type="paragraph" w:styleId="Naslov2">
    <w:name w:val="heading 2"/>
    <w:basedOn w:val="Normal"/>
    <w:next w:val="Normal"/>
    <w:autoRedefine/>
    <w:uiPriority w:val="9"/>
    <w:qFormat/>
    <w:rsid w:val="001E5CDB"/>
    <w:pPr>
      <w:keepNext/>
      <w:numPr>
        <w:ilvl w:val="1"/>
        <w:numId w:val="33"/>
      </w:numPr>
      <w:suppressAutoHyphens/>
      <w:jc w:val="both"/>
      <w:outlineLvl w:val="1"/>
    </w:pPr>
    <w:rPr>
      <w:b/>
      <w:lang w:eastAsia="ar-SA"/>
    </w:rPr>
  </w:style>
  <w:style w:type="paragraph" w:styleId="Naslov3">
    <w:name w:val="heading 3"/>
    <w:basedOn w:val="Normal"/>
    <w:next w:val="Normal"/>
    <w:link w:val="Naslov3Char"/>
    <w:unhideWhenUsed/>
    <w:qFormat/>
    <w:rsid w:val="00A012E3"/>
    <w:pPr>
      <w:keepNext/>
      <w:keepLines/>
      <w:numPr>
        <w:ilvl w:val="2"/>
        <w:numId w:val="33"/>
      </w:numPr>
      <w:spacing w:before="200"/>
      <w:outlineLvl w:val="2"/>
    </w:pPr>
    <w:rPr>
      <w:rFonts w:eastAsiaTheme="majorEastAsia" w:cstheme="majorBidi"/>
      <w:b/>
      <w:bCs/>
    </w:rPr>
  </w:style>
  <w:style w:type="paragraph" w:styleId="Naslov4">
    <w:name w:val="heading 4"/>
    <w:basedOn w:val="Normal"/>
    <w:next w:val="Normal"/>
    <w:link w:val="Naslov4Char"/>
    <w:semiHidden/>
    <w:unhideWhenUsed/>
    <w:qFormat/>
    <w:rsid w:val="00A012E3"/>
    <w:pPr>
      <w:keepNext/>
      <w:keepLines/>
      <w:numPr>
        <w:ilvl w:val="3"/>
        <w:numId w:val="33"/>
      </w:numPr>
      <w:spacing w:before="200"/>
      <w:outlineLvl w:val="3"/>
    </w:pPr>
    <w:rPr>
      <w:rFonts w:asciiTheme="majorHAnsi" w:eastAsiaTheme="majorEastAsia" w:hAnsiTheme="majorHAnsi" w:cstheme="majorBidi"/>
      <w:b/>
      <w:bCs/>
      <w:i/>
      <w:iCs/>
      <w:color w:val="4F81BD" w:themeColor="accent1"/>
    </w:rPr>
  </w:style>
  <w:style w:type="paragraph" w:styleId="Naslov5">
    <w:name w:val="heading 5"/>
    <w:basedOn w:val="Normal"/>
    <w:next w:val="Normal"/>
    <w:link w:val="Naslov5Char"/>
    <w:semiHidden/>
    <w:unhideWhenUsed/>
    <w:qFormat/>
    <w:rsid w:val="00E94E40"/>
    <w:pPr>
      <w:keepNext/>
      <w:keepLines/>
      <w:numPr>
        <w:ilvl w:val="4"/>
        <w:numId w:val="33"/>
      </w:numPr>
      <w:spacing w:before="200"/>
      <w:outlineLvl w:val="4"/>
    </w:pPr>
    <w:rPr>
      <w:rFonts w:asciiTheme="majorHAnsi" w:eastAsiaTheme="majorEastAsia" w:hAnsiTheme="majorHAnsi" w:cstheme="majorBidi"/>
      <w:color w:val="243F60" w:themeColor="accent1" w:themeShade="7F"/>
    </w:rPr>
  </w:style>
  <w:style w:type="paragraph" w:styleId="Naslov6">
    <w:name w:val="heading 6"/>
    <w:basedOn w:val="Normal"/>
    <w:next w:val="Normal"/>
    <w:link w:val="Naslov6Char"/>
    <w:semiHidden/>
    <w:unhideWhenUsed/>
    <w:qFormat/>
    <w:rsid w:val="00E94E40"/>
    <w:pPr>
      <w:keepNext/>
      <w:keepLines/>
      <w:numPr>
        <w:ilvl w:val="5"/>
        <w:numId w:val="33"/>
      </w:numPr>
      <w:spacing w:before="200"/>
      <w:outlineLvl w:val="5"/>
    </w:pPr>
    <w:rPr>
      <w:rFonts w:asciiTheme="majorHAnsi" w:eastAsiaTheme="majorEastAsia" w:hAnsiTheme="majorHAnsi" w:cstheme="majorBidi"/>
      <w:i/>
      <w:iCs/>
      <w:color w:val="243F60" w:themeColor="accent1" w:themeShade="7F"/>
    </w:rPr>
  </w:style>
  <w:style w:type="paragraph" w:styleId="Naslov7">
    <w:name w:val="heading 7"/>
    <w:basedOn w:val="Normal"/>
    <w:next w:val="Normal"/>
    <w:link w:val="Naslov7Char"/>
    <w:semiHidden/>
    <w:unhideWhenUsed/>
    <w:qFormat/>
    <w:rsid w:val="00A012E3"/>
    <w:pPr>
      <w:keepNext/>
      <w:keepLines/>
      <w:numPr>
        <w:ilvl w:val="6"/>
        <w:numId w:val="33"/>
      </w:numPr>
      <w:spacing w:before="200"/>
      <w:outlineLvl w:val="6"/>
    </w:pPr>
    <w:rPr>
      <w:rFonts w:asciiTheme="majorHAnsi" w:eastAsiaTheme="majorEastAsia" w:hAnsiTheme="majorHAnsi" w:cstheme="majorBidi"/>
      <w:i/>
      <w:iCs/>
      <w:color w:val="404040" w:themeColor="text1" w:themeTint="BF"/>
    </w:rPr>
  </w:style>
  <w:style w:type="paragraph" w:styleId="Naslov8">
    <w:name w:val="heading 8"/>
    <w:basedOn w:val="Normal"/>
    <w:next w:val="Normal"/>
    <w:link w:val="Naslov8Char"/>
    <w:semiHidden/>
    <w:unhideWhenUsed/>
    <w:qFormat/>
    <w:rsid w:val="00A012E3"/>
    <w:pPr>
      <w:keepNext/>
      <w:keepLines/>
      <w:numPr>
        <w:ilvl w:val="7"/>
        <w:numId w:val="33"/>
      </w:numPr>
      <w:spacing w:before="200"/>
      <w:outlineLvl w:val="7"/>
    </w:pPr>
    <w:rPr>
      <w:rFonts w:asciiTheme="majorHAnsi" w:eastAsiaTheme="majorEastAsia" w:hAnsiTheme="majorHAnsi" w:cstheme="majorBidi"/>
      <w:color w:val="404040" w:themeColor="text1" w:themeTint="BF"/>
      <w:sz w:val="20"/>
      <w:szCs w:val="20"/>
    </w:rPr>
  </w:style>
  <w:style w:type="paragraph" w:styleId="Naslov9">
    <w:name w:val="heading 9"/>
    <w:basedOn w:val="Normal"/>
    <w:next w:val="Normal"/>
    <w:link w:val="Naslov9Char"/>
    <w:semiHidden/>
    <w:unhideWhenUsed/>
    <w:qFormat/>
    <w:rsid w:val="00A012E3"/>
    <w:pPr>
      <w:keepNext/>
      <w:keepLines/>
      <w:numPr>
        <w:ilvl w:val="8"/>
        <w:numId w:val="3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aliases w:val="Header1"/>
    <w:basedOn w:val="Normal"/>
    <w:link w:val="ZaglavljeChar"/>
    <w:rsid w:val="00447CF6"/>
    <w:pPr>
      <w:tabs>
        <w:tab w:val="center" w:pos="4536"/>
        <w:tab w:val="right" w:pos="9072"/>
      </w:tabs>
    </w:pPr>
  </w:style>
  <w:style w:type="paragraph" w:styleId="Podnoje">
    <w:name w:val="footer"/>
    <w:basedOn w:val="Normal"/>
    <w:link w:val="PodnojeChar"/>
    <w:uiPriority w:val="99"/>
    <w:rsid w:val="00447CF6"/>
    <w:pPr>
      <w:tabs>
        <w:tab w:val="center" w:pos="4536"/>
        <w:tab w:val="right" w:pos="9072"/>
      </w:tabs>
    </w:pPr>
  </w:style>
  <w:style w:type="table" w:styleId="Reetkatablice">
    <w:name w:val="Table Grid"/>
    <w:basedOn w:val="Obinatablica"/>
    <w:rsid w:val="00447C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Normal"/>
    <w:uiPriority w:val="99"/>
    <w:rsid w:val="005D5F25"/>
    <w:pPr>
      <w:suppressAutoHyphens/>
      <w:spacing w:before="280" w:after="280"/>
    </w:pPr>
    <w:rPr>
      <w:lang w:eastAsia="ar-SA"/>
    </w:rPr>
  </w:style>
  <w:style w:type="character" w:styleId="Hiperveza">
    <w:name w:val="Hyperlink"/>
    <w:uiPriority w:val="99"/>
    <w:rsid w:val="005D5F25"/>
    <w:rPr>
      <w:color w:val="0000FF"/>
      <w:u w:val="single"/>
    </w:rPr>
  </w:style>
  <w:style w:type="character" w:customStyle="1" w:styleId="news1-text1">
    <w:name w:val="news1-text1"/>
    <w:rsid w:val="00100394"/>
    <w:rPr>
      <w:sz w:val="20"/>
      <w:szCs w:val="20"/>
    </w:rPr>
  </w:style>
  <w:style w:type="paragraph" w:customStyle="1" w:styleId="t-9-8">
    <w:name w:val="t-9-8"/>
    <w:basedOn w:val="Normal"/>
    <w:rsid w:val="00AE5FE3"/>
    <w:pPr>
      <w:spacing w:before="100" w:beforeAutospacing="1" w:after="100" w:afterAutospacing="1"/>
    </w:pPr>
  </w:style>
  <w:style w:type="paragraph" w:customStyle="1" w:styleId="Style12">
    <w:name w:val="Style12"/>
    <w:basedOn w:val="Normal"/>
    <w:rsid w:val="00AE3390"/>
    <w:pPr>
      <w:widowControl w:val="0"/>
      <w:autoSpaceDE w:val="0"/>
      <w:autoSpaceDN w:val="0"/>
      <w:adjustRightInd w:val="0"/>
      <w:spacing w:line="278" w:lineRule="exact"/>
      <w:ind w:hanging="571"/>
      <w:jc w:val="both"/>
    </w:pPr>
    <w:rPr>
      <w:rFonts w:ascii="Arial Narrow" w:hAnsi="Arial Narrow"/>
    </w:rPr>
  </w:style>
  <w:style w:type="character" w:customStyle="1" w:styleId="FontStyle29">
    <w:name w:val="Font Style29"/>
    <w:rsid w:val="00AE3390"/>
    <w:rPr>
      <w:rFonts w:ascii="Arial Narrow" w:hAnsi="Arial Narrow" w:cs="Arial Narrow"/>
      <w:color w:val="000000"/>
      <w:sz w:val="18"/>
      <w:szCs w:val="18"/>
    </w:rPr>
  </w:style>
  <w:style w:type="character" w:customStyle="1" w:styleId="FontStyle33">
    <w:name w:val="Font Style33"/>
    <w:rsid w:val="00AE3390"/>
    <w:rPr>
      <w:rFonts w:ascii="Arial Narrow" w:hAnsi="Arial Narrow" w:cs="Arial Narrow"/>
      <w:color w:val="000000"/>
      <w:sz w:val="18"/>
      <w:szCs w:val="18"/>
    </w:rPr>
  </w:style>
  <w:style w:type="paragraph" w:styleId="Tijeloteksta">
    <w:name w:val="Body Text"/>
    <w:basedOn w:val="Normal"/>
    <w:rsid w:val="00736C9A"/>
    <w:pPr>
      <w:spacing w:after="120"/>
    </w:pPr>
  </w:style>
  <w:style w:type="paragraph" w:customStyle="1" w:styleId="T-98-2">
    <w:name w:val="T-9/8-2"/>
    <w:basedOn w:val="Normal"/>
    <w:rsid w:val="00574245"/>
    <w:pPr>
      <w:widowControl w:val="0"/>
      <w:tabs>
        <w:tab w:val="left" w:pos="2153"/>
      </w:tabs>
      <w:adjustRightInd w:val="0"/>
      <w:spacing w:after="43"/>
      <w:ind w:firstLine="342"/>
      <w:jc w:val="both"/>
    </w:pPr>
    <w:rPr>
      <w:rFonts w:ascii="Times-NewRoman" w:hAnsi="Times-NewRoman"/>
      <w:sz w:val="19"/>
      <w:szCs w:val="19"/>
      <w:lang w:val="en-US" w:eastAsia="en-US"/>
    </w:rPr>
  </w:style>
  <w:style w:type="paragraph" w:styleId="Indeks1">
    <w:name w:val="index 1"/>
    <w:basedOn w:val="Normal"/>
    <w:next w:val="Normal"/>
    <w:autoRedefine/>
    <w:semiHidden/>
    <w:rsid w:val="009351FF"/>
    <w:pPr>
      <w:suppressAutoHyphens/>
    </w:pPr>
    <w:rPr>
      <w:lang w:eastAsia="ar-SA"/>
    </w:rPr>
  </w:style>
  <w:style w:type="paragraph" w:styleId="Naslovindeksa">
    <w:name w:val="index heading"/>
    <w:basedOn w:val="Normal"/>
    <w:next w:val="Indeks1"/>
    <w:semiHidden/>
    <w:rsid w:val="009351FF"/>
    <w:pPr>
      <w:spacing w:before="120" w:after="120"/>
      <w:jc w:val="both"/>
    </w:pPr>
    <w:rPr>
      <w:rFonts w:ascii="Arial" w:hAnsi="Arial"/>
      <w:sz w:val="20"/>
      <w:szCs w:val="20"/>
    </w:rPr>
  </w:style>
  <w:style w:type="paragraph" w:styleId="Tekstfusnote">
    <w:name w:val="footnote text"/>
    <w:basedOn w:val="Normal"/>
    <w:link w:val="TekstfusnoteChar"/>
    <w:uiPriority w:val="99"/>
    <w:rsid w:val="009351FF"/>
    <w:rPr>
      <w:sz w:val="20"/>
      <w:szCs w:val="20"/>
      <w:lang w:val="en-US"/>
    </w:rPr>
  </w:style>
  <w:style w:type="character" w:customStyle="1" w:styleId="TekstfusnoteChar">
    <w:name w:val="Tekst fusnote Char"/>
    <w:link w:val="Tekstfusnote"/>
    <w:uiPriority w:val="99"/>
    <w:rsid w:val="009351FF"/>
    <w:rPr>
      <w:lang w:val="en-US" w:eastAsia="hr-HR" w:bidi="ar-SA"/>
    </w:rPr>
  </w:style>
  <w:style w:type="character" w:styleId="Referencafusnote">
    <w:name w:val="footnote reference"/>
    <w:rsid w:val="009351FF"/>
    <w:rPr>
      <w:vertAlign w:val="superscript"/>
    </w:rPr>
  </w:style>
  <w:style w:type="paragraph" w:customStyle="1" w:styleId="Style5">
    <w:name w:val="Style5"/>
    <w:basedOn w:val="Normal"/>
    <w:rsid w:val="00177A5B"/>
    <w:pPr>
      <w:widowControl w:val="0"/>
      <w:autoSpaceDE w:val="0"/>
      <w:autoSpaceDN w:val="0"/>
      <w:adjustRightInd w:val="0"/>
      <w:spacing w:line="310" w:lineRule="exact"/>
    </w:pPr>
    <w:rPr>
      <w:rFonts w:ascii="Calibri" w:hAnsi="Calibri"/>
    </w:rPr>
  </w:style>
  <w:style w:type="paragraph" w:customStyle="1" w:styleId="Style6">
    <w:name w:val="Style6"/>
    <w:basedOn w:val="Normal"/>
    <w:rsid w:val="00177A5B"/>
    <w:pPr>
      <w:widowControl w:val="0"/>
      <w:autoSpaceDE w:val="0"/>
      <w:autoSpaceDN w:val="0"/>
      <w:adjustRightInd w:val="0"/>
    </w:pPr>
    <w:rPr>
      <w:rFonts w:ascii="Calibri" w:hAnsi="Calibri"/>
    </w:rPr>
  </w:style>
  <w:style w:type="paragraph" w:customStyle="1" w:styleId="Style7">
    <w:name w:val="Style7"/>
    <w:basedOn w:val="Normal"/>
    <w:rsid w:val="00177A5B"/>
    <w:pPr>
      <w:widowControl w:val="0"/>
      <w:autoSpaceDE w:val="0"/>
      <w:autoSpaceDN w:val="0"/>
      <w:adjustRightInd w:val="0"/>
    </w:pPr>
    <w:rPr>
      <w:rFonts w:ascii="Calibri" w:hAnsi="Calibri"/>
    </w:rPr>
  </w:style>
  <w:style w:type="paragraph" w:customStyle="1" w:styleId="Style8">
    <w:name w:val="Style8"/>
    <w:basedOn w:val="Normal"/>
    <w:rsid w:val="00177A5B"/>
    <w:pPr>
      <w:widowControl w:val="0"/>
      <w:autoSpaceDE w:val="0"/>
      <w:autoSpaceDN w:val="0"/>
      <w:adjustRightInd w:val="0"/>
      <w:spacing w:line="307" w:lineRule="exact"/>
      <w:jc w:val="both"/>
    </w:pPr>
    <w:rPr>
      <w:rFonts w:ascii="Calibri" w:hAnsi="Calibri"/>
    </w:rPr>
  </w:style>
  <w:style w:type="paragraph" w:customStyle="1" w:styleId="Style13">
    <w:name w:val="Style13"/>
    <w:basedOn w:val="Normal"/>
    <w:rsid w:val="00177A5B"/>
    <w:pPr>
      <w:widowControl w:val="0"/>
      <w:autoSpaceDE w:val="0"/>
      <w:autoSpaceDN w:val="0"/>
      <w:adjustRightInd w:val="0"/>
      <w:spacing w:line="269" w:lineRule="exact"/>
      <w:ind w:hanging="557"/>
    </w:pPr>
    <w:rPr>
      <w:rFonts w:ascii="Calibri" w:hAnsi="Calibri"/>
    </w:rPr>
  </w:style>
  <w:style w:type="paragraph" w:customStyle="1" w:styleId="Style14">
    <w:name w:val="Style14"/>
    <w:basedOn w:val="Normal"/>
    <w:rsid w:val="00177A5B"/>
    <w:pPr>
      <w:widowControl w:val="0"/>
      <w:autoSpaceDE w:val="0"/>
      <w:autoSpaceDN w:val="0"/>
      <w:adjustRightInd w:val="0"/>
      <w:spacing w:line="312" w:lineRule="exact"/>
      <w:jc w:val="both"/>
    </w:pPr>
    <w:rPr>
      <w:rFonts w:ascii="Calibri" w:hAnsi="Calibri"/>
    </w:rPr>
  </w:style>
  <w:style w:type="paragraph" w:customStyle="1" w:styleId="Style15">
    <w:name w:val="Style15"/>
    <w:basedOn w:val="Normal"/>
    <w:rsid w:val="00177A5B"/>
    <w:pPr>
      <w:widowControl w:val="0"/>
      <w:autoSpaceDE w:val="0"/>
      <w:autoSpaceDN w:val="0"/>
      <w:adjustRightInd w:val="0"/>
      <w:jc w:val="both"/>
    </w:pPr>
    <w:rPr>
      <w:rFonts w:ascii="Calibri" w:hAnsi="Calibri"/>
    </w:rPr>
  </w:style>
  <w:style w:type="paragraph" w:customStyle="1" w:styleId="Style16">
    <w:name w:val="Style16"/>
    <w:basedOn w:val="Normal"/>
    <w:rsid w:val="00177A5B"/>
    <w:pPr>
      <w:widowControl w:val="0"/>
      <w:autoSpaceDE w:val="0"/>
      <w:autoSpaceDN w:val="0"/>
      <w:adjustRightInd w:val="0"/>
      <w:spacing w:line="427" w:lineRule="exact"/>
    </w:pPr>
    <w:rPr>
      <w:rFonts w:ascii="Calibri" w:hAnsi="Calibri"/>
    </w:rPr>
  </w:style>
  <w:style w:type="paragraph" w:customStyle="1" w:styleId="Style17">
    <w:name w:val="Style17"/>
    <w:basedOn w:val="Normal"/>
    <w:rsid w:val="00177A5B"/>
    <w:pPr>
      <w:widowControl w:val="0"/>
      <w:autoSpaceDE w:val="0"/>
      <w:autoSpaceDN w:val="0"/>
      <w:adjustRightInd w:val="0"/>
      <w:spacing w:line="427" w:lineRule="exact"/>
      <w:jc w:val="both"/>
    </w:pPr>
    <w:rPr>
      <w:rFonts w:ascii="Calibri" w:hAnsi="Calibri"/>
    </w:rPr>
  </w:style>
  <w:style w:type="paragraph" w:customStyle="1" w:styleId="Style20">
    <w:name w:val="Style20"/>
    <w:basedOn w:val="Normal"/>
    <w:rsid w:val="00177A5B"/>
    <w:pPr>
      <w:widowControl w:val="0"/>
      <w:autoSpaceDE w:val="0"/>
      <w:autoSpaceDN w:val="0"/>
      <w:adjustRightInd w:val="0"/>
      <w:spacing w:line="264" w:lineRule="exact"/>
      <w:ind w:hanging="576"/>
    </w:pPr>
    <w:rPr>
      <w:rFonts w:ascii="Calibri" w:hAnsi="Calibri"/>
    </w:rPr>
  </w:style>
  <w:style w:type="paragraph" w:customStyle="1" w:styleId="Style27">
    <w:name w:val="Style27"/>
    <w:basedOn w:val="Normal"/>
    <w:rsid w:val="00177A5B"/>
    <w:pPr>
      <w:widowControl w:val="0"/>
      <w:autoSpaceDE w:val="0"/>
      <w:autoSpaceDN w:val="0"/>
      <w:adjustRightInd w:val="0"/>
      <w:spacing w:line="309" w:lineRule="exact"/>
      <w:jc w:val="center"/>
    </w:pPr>
    <w:rPr>
      <w:rFonts w:ascii="Calibri" w:hAnsi="Calibri"/>
    </w:rPr>
  </w:style>
  <w:style w:type="paragraph" w:customStyle="1" w:styleId="Style29">
    <w:name w:val="Style29"/>
    <w:basedOn w:val="Normal"/>
    <w:rsid w:val="00177A5B"/>
    <w:pPr>
      <w:widowControl w:val="0"/>
      <w:autoSpaceDE w:val="0"/>
      <w:autoSpaceDN w:val="0"/>
      <w:adjustRightInd w:val="0"/>
      <w:spacing w:line="307" w:lineRule="exact"/>
      <w:ind w:hanging="350"/>
    </w:pPr>
    <w:rPr>
      <w:rFonts w:ascii="Calibri" w:hAnsi="Calibri"/>
    </w:rPr>
  </w:style>
  <w:style w:type="character" w:customStyle="1" w:styleId="FontStyle43">
    <w:name w:val="Font Style43"/>
    <w:rsid w:val="00177A5B"/>
    <w:rPr>
      <w:rFonts w:ascii="Calibri" w:hAnsi="Calibri" w:cs="Calibri"/>
      <w:b/>
      <w:bCs/>
      <w:color w:val="000000"/>
      <w:sz w:val="20"/>
      <w:szCs w:val="20"/>
    </w:rPr>
  </w:style>
  <w:style w:type="character" w:customStyle="1" w:styleId="FontStyle44">
    <w:name w:val="Font Style44"/>
    <w:rsid w:val="00177A5B"/>
    <w:rPr>
      <w:rFonts w:ascii="Calibri" w:hAnsi="Calibri" w:cs="Calibri"/>
      <w:b/>
      <w:bCs/>
      <w:color w:val="000000"/>
      <w:sz w:val="20"/>
      <w:szCs w:val="20"/>
    </w:rPr>
  </w:style>
  <w:style w:type="character" w:customStyle="1" w:styleId="FontStyle45">
    <w:name w:val="Font Style45"/>
    <w:rsid w:val="00177A5B"/>
    <w:rPr>
      <w:rFonts w:ascii="Calibri" w:hAnsi="Calibri" w:cs="Calibri"/>
      <w:color w:val="000000"/>
      <w:sz w:val="20"/>
      <w:szCs w:val="20"/>
    </w:rPr>
  </w:style>
  <w:style w:type="paragraph" w:customStyle="1" w:styleId="Style3">
    <w:name w:val="Style3"/>
    <w:basedOn w:val="Normal"/>
    <w:rsid w:val="0000458A"/>
    <w:pPr>
      <w:widowControl w:val="0"/>
      <w:autoSpaceDE w:val="0"/>
      <w:autoSpaceDN w:val="0"/>
      <w:adjustRightInd w:val="0"/>
      <w:spacing w:line="598" w:lineRule="exact"/>
      <w:jc w:val="center"/>
    </w:pPr>
    <w:rPr>
      <w:rFonts w:ascii="Calibri" w:hAnsi="Calibri"/>
    </w:rPr>
  </w:style>
  <w:style w:type="paragraph" w:customStyle="1" w:styleId="Style9">
    <w:name w:val="Style9"/>
    <w:basedOn w:val="Normal"/>
    <w:rsid w:val="0000458A"/>
    <w:pPr>
      <w:widowControl w:val="0"/>
      <w:autoSpaceDE w:val="0"/>
      <w:autoSpaceDN w:val="0"/>
      <w:adjustRightInd w:val="0"/>
      <w:jc w:val="both"/>
    </w:pPr>
    <w:rPr>
      <w:rFonts w:ascii="Calibri" w:hAnsi="Calibri"/>
    </w:rPr>
  </w:style>
  <w:style w:type="paragraph" w:customStyle="1" w:styleId="Style10">
    <w:name w:val="Style10"/>
    <w:basedOn w:val="Normal"/>
    <w:rsid w:val="0000458A"/>
    <w:pPr>
      <w:widowControl w:val="0"/>
      <w:autoSpaceDE w:val="0"/>
      <w:autoSpaceDN w:val="0"/>
      <w:adjustRightInd w:val="0"/>
      <w:spacing w:line="758" w:lineRule="exact"/>
      <w:jc w:val="both"/>
    </w:pPr>
    <w:rPr>
      <w:rFonts w:ascii="Calibri" w:hAnsi="Calibri"/>
    </w:rPr>
  </w:style>
  <w:style w:type="paragraph" w:customStyle="1" w:styleId="Style11">
    <w:name w:val="Style11"/>
    <w:basedOn w:val="Normal"/>
    <w:rsid w:val="0000458A"/>
    <w:pPr>
      <w:widowControl w:val="0"/>
      <w:autoSpaceDE w:val="0"/>
      <w:autoSpaceDN w:val="0"/>
      <w:adjustRightInd w:val="0"/>
      <w:jc w:val="center"/>
    </w:pPr>
    <w:rPr>
      <w:rFonts w:ascii="Calibri" w:hAnsi="Calibri"/>
    </w:rPr>
  </w:style>
  <w:style w:type="paragraph" w:customStyle="1" w:styleId="Style19">
    <w:name w:val="Style19"/>
    <w:basedOn w:val="Normal"/>
    <w:rsid w:val="0000458A"/>
    <w:pPr>
      <w:widowControl w:val="0"/>
      <w:autoSpaceDE w:val="0"/>
      <w:autoSpaceDN w:val="0"/>
      <w:adjustRightInd w:val="0"/>
      <w:spacing w:line="456" w:lineRule="exact"/>
    </w:pPr>
    <w:rPr>
      <w:rFonts w:ascii="Calibri" w:hAnsi="Calibri"/>
    </w:rPr>
  </w:style>
  <w:style w:type="paragraph" w:customStyle="1" w:styleId="Style21">
    <w:name w:val="Style21"/>
    <w:basedOn w:val="Normal"/>
    <w:rsid w:val="0000458A"/>
    <w:pPr>
      <w:widowControl w:val="0"/>
      <w:autoSpaceDE w:val="0"/>
      <w:autoSpaceDN w:val="0"/>
      <w:adjustRightInd w:val="0"/>
      <w:spacing w:line="403" w:lineRule="exact"/>
      <w:ind w:hanging="370"/>
    </w:pPr>
    <w:rPr>
      <w:rFonts w:ascii="Calibri" w:hAnsi="Calibri"/>
    </w:rPr>
  </w:style>
  <w:style w:type="paragraph" w:customStyle="1" w:styleId="Style22">
    <w:name w:val="Style22"/>
    <w:basedOn w:val="Normal"/>
    <w:rsid w:val="0000458A"/>
    <w:pPr>
      <w:widowControl w:val="0"/>
      <w:autoSpaceDE w:val="0"/>
      <w:autoSpaceDN w:val="0"/>
      <w:adjustRightInd w:val="0"/>
    </w:pPr>
    <w:rPr>
      <w:rFonts w:ascii="Calibri" w:hAnsi="Calibri"/>
    </w:rPr>
  </w:style>
  <w:style w:type="paragraph" w:customStyle="1" w:styleId="Style28">
    <w:name w:val="Style28"/>
    <w:basedOn w:val="Normal"/>
    <w:rsid w:val="0000458A"/>
    <w:pPr>
      <w:widowControl w:val="0"/>
      <w:autoSpaceDE w:val="0"/>
      <w:autoSpaceDN w:val="0"/>
      <w:adjustRightInd w:val="0"/>
    </w:pPr>
    <w:rPr>
      <w:rFonts w:ascii="Calibri" w:hAnsi="Calibri"/>
    </w:rPr>
  </w:style>
  <w:style w:type="paragraph" w:customStyle="1" w:styleId="Style30">
    <w:name w:val="Style30"/>
    <w:basedOn w:val="Normal"/>
    <w:rsid w:val="0000458A"/>
    <w:pPr>
      <w:widowControl w:val="0"/>
      <w:autoSpaceDE w:val="0"/>
      <w:autoSpaceDN w:val="0"/>
      <w:adjustRightInd w:val="0"/>
      <w:spacing w:line="312" w:lineRule="exact"/>
      <w:ind w:hanging="154"/>
    </w:pPr>
    <w:rPr>
      <w:rFonts w:ascii="Calibri" w:hAnsi="Calibri"/>
    </w:rPr>
  </w:style>
  <w:style w:type="paragraph" w:customStyle="1" w:styleId="Style31">
    <w:name w:val="Style31"/>
    <w:basedOn w:val="Normal"/>
    <w:rsid w:val="0000458A"/>
    <w:pPr>
      <w:widowControl w:val="0"/>
      <w:autoSpaceDE w:val="0"/>
      <w:autoSpaceDN w:val="0"/>
      <w:adjustRightInd w:val="0"/>
    </w:pPr>
    <w:rPr>
      <w:rFonts w:ascii="Calibri" w:hAnsi="Calibri"/>
    </w:rPr>
  </w:style>
  <w:style w:type="paragraph" w:customStyle="1" w:styleId="Style32">
    <w:name w:val="Style32"/>
    <w:basedOn w:val="Normal"/>
    <w:rsid w:val="0000458A"/>
    <w:pPr>
      <w:widowControl w:val="0"/>
      <w:autoSpaceDE w:val="0"/>
      <w:autoSpaceDN w:val="0"/>
      <w:adjustRightInd w:val="0"/>
    </w:pPr>
    <w:rPr>
      <w:rFonts w:ascii="Calibri" w:hAnsi="Calibri"/>
    </w:rPr>
  </w:style>
  <w:style w:type="paragraph" w:customStyle="1" w:styleId="Style33">
    <w:name w:val="Style33"/>
    <w:basedOn w:val="Normal"/>
    <w:rsid w:val="0000458A"/>
    <w:pPr>
      <w:widowControl w:val="0"/>
      <w:autoSpaceDE w:val="0"/>
      <w:autoSpaceDN w:val="0"/>
      <w:adjustRightInd w:val="0"/>
      <w:jc w:val="center"/>
    </w:pPr>
    <w:rPr>
      <w:rFonts w:ascii="Calibri" w:hAnsi="Calibri"/>
    </w:rPr>
  </w:style>
  <w:style w:type="character" w:customStyle="1" w:styleId="FontStyle36">
    <w:name w:val="Font Style36"/>
    <w:rsid w:val="0000458A"/>
    <w:rPr>
      <w:rFonts w:ascii="Calibri" w:hAnsi="Calibri" w:cs="Calibri"/>
      <w:b/>
      <w:bCs/>
      <w:color w:val="000000"/>
      <w:sz w:val="26"/>
      <w:szCs w:val="26"/>
    </w:rPr>
  </w:style>
  <w:style w:type="character" w:customStyle="1" w:styleId="FontStyle37">
    <w:name w:val="Font Style37"/>
    <w:rsid w:val="0000458A"/>
    <w:rPr>
      <w:rFonts w:ascii="Calibri" w:hAnsi="Calibri" w:cs="Calibri"/>
      <w:color w:val="000000"/>
      <w:sz w:val="20"/>
      <w:szCs w:val="20"/>
    </w:rPr>
  </w:style>
  <w:style w:type="character" w:customStyle="1" w:styleId="FontStyle38">
    <w:name w:val="Font Style38"/>
    <w:rsid w:val="0000458A"/>
    <w:rPr>
      <w:rFonts w:ascii="Calibri" w:hAnsi="Calibri" w:cs="Calibri"/>
      <w:color w:val="000000"/>
      <w:sz w:val="18"/>
      <w:szCs w:val="18"/>
    </w:rPr>
  </w:style>
  <w:style w:type="character" w:customStyle="1" w:styleId="FontStyle39">
    <w:name w:val="Font Style39"/>
    <w:rsid w:val="0000458A"/>
    <w:rPr>
      <w:rFonts w:ascii="Calibri" w:hAnsi="Calibri" w:cs="Calibri"/>
      <w:i/>
      <w:iCs/>
      <w:color w:val="000000"/>
      <w:sz w:val="20"/>
      <w:szCs w:val="20"/>
    </w:rPr>
  </w:style>
  <w:style w:type="character" w:customStyle="1" w:styleId="FontStyle40">
    <w:name w:val="Font Style40"/>
    <w:rsid w:val="0000458A"/>
    <w:rPr>
      <w:rFonts w:ascii="Calibri" w:hAnsi="Calibri" w:cs="Calibri"/>
      <w:color w:val="000000"/>
      <w:sz w:val="18"/>
      <w:szCs w:val="18"/>
    </w:rPr>
  </w:style>
  <w:style w:type="paragraph" w:customStyle="1" w:styleId="Default">
    <w:name w:val="Default"/>
    <w:rsid w:val="00A34638"/>
    <w:pPr>
      <w:autoSpaceDE w:val="0"/>
      <w:autoSpaceDN w:val="0"/>
      <w:adjustRightInd w:val="0"/>
    </w:pPr>
    <w:rPr>
      <w:rFonts w:ascii="Calibri" w:hAnsi="Calibri" w:cs="Calibri"/>
      <w:color w:val="000000"/>
      <w:sz w:val="24"/>
      <w:szCs w:val="24"/>
    </w:rPr>
  </w:style>
  <w:style w:type="paragraph" w:styleId="Tijeloteksta2">
    <w:name w:val="Body Text 2"/>
    <w:basedOn w:val="Normal"/>
    <w:rsid w:val="007D3433"/>
    <w:pPr>
      <w:spacing w:after="120" w:line="480" w:lineRule="auto"/>
    </w:pPr>
  </w:style>
  <w:style w:type="paragraph" w:styleId="Tijeloteksta3">
    <w:name w:val="Body Text 3"/>
    <w:basedOn w:val="Normal"/>
    <w:rsid w:val="007D3433"/>
    <w:pPr>
      <w:spacing w:after="120"/>
    </w:pPr>
    <w:rPr>
      <w:sz w:val="16"/>
      <w:szCs w:val="16"/>
    </w:rPr>
  </w:style>
  <w:style w:type="paragraph" w:styleId="Tekstbalonia">
    <w:name w:val="Balloon Text"/>
    <w:basedOn w:val="Normal"/>
    <w:link w:val="TekstbaloniaChar"/>
    <w:rsid w:val="00A6281F"/>
    <w:rPr>
      <w:rFonts w:ascii="Tahoma" w:hAnsi="Tahoma"/>
      <w:sz w:val="16"/>
      <w:szCs w:val="16"/>
    </w:rPr>
  </w:style>
  <w:style w:type="character" w:customStyle="1" w:styleId="TekstbaloniaChar">
    <w:name w:val="Tekst balončića Char"/>
    <w:link w:val="Tekstbalonia"/>
    <w:rsid w:val="00A6281F"/>
    <w:rPr>
      <w:rFonts w:ascii="Tahoma" w:hAnsi="Tahoma" w:cs="Tahoma"/>
      <w:sz w:val="16"/>
      <w:szCs w:val="16"/>
    </w:rPr>
  </w:style>
  <w:style w:type="character" w:customStyle="1" w:styleId="PodnojeChar">
    <w:name w:val="Podnožje Char"/>
    <w:link w:val="Podnoje"/>
    <w:uiPriority w:val="99"/>
    <w:rsid w:val="00A6281F"/>
    <w:rPr>
      <w:sz w:val="24"/>
      <w:szCs w:val="24"/>
    </w:rPr>
  </w:style>
  <w:style w:type="character" w:customStyle="1" w:styleId="ZaglavljeChar">
    <w:name w:val="Zaglavlje Char"/>
    <w:aliases w:val="Header1 Char"/>
    <w:link w:val="Zaglavlje"/>
    <w:rsid w:val="007D087D"/>
    <w:rPr>
      <w:sz w:val="24"/>
      <w:szCs w:val="24"/>
    </w:rPr>
  </w:style>
  <w:style w:type="paragraph" w:styleId="Odlomakpopisa">
    <w:name w:val="List Paragraph"/>
    <w:basedOn w:val="Normal"/>
    <w:uiPriority w:val="34"/>
    <w:qFormat/>
    <w:rsid w:val="001A39FC"/>
    <w:pPr>
      <w:ind w:left="720"/>
      <w:contextualSpacing/>
    </w:pPr>
  </w:style>
  <w:style w:type="character" w:customStyle="1" w:styleId="Naslov3Char">
    <w:name w:val="Naslov 3 Char"/>
    <w:basedOn w:val="Zadanifontodlomka"/>
    <w:link w:val="Naslov3"/>
    <w:rsid w:val="00A012E3"/>
    <w:rPr>
      <w:rFonts w:eastAsiaTheme="majorEastAsia" w:cstheme="majorBidi"/>
      <w:b/>
      <w:bCs/>
      <w:sz w:val="24"/>
      <w:szCs w:val="24"/>
    </w:rPr>
  </w:style>
  <w:style w:type="paragraph" w:styleId="Bezproreda">
    <w:name w:val="No Spacing"/>
    <w:uiPriority w:val="1"/>
    <w:qFormat/>
    <w:rsid w:val="00C62FBE"/>
    <w:rPr>
      <w:sz w:val="24"/>
      <w:szCs w:val="24"/>
    </w:rPr>
  </w:style>
  <w:style w:type="character" w:customStyle="1" w:styleId="Naslov5Char">
    <w:name w:val="Naslov 5 Char"/>
    <w:basedOn w:val="Zadanifontodlomka"/>
    <w:link w:val="Naslov5"/>
    <w:semiHidden/>
    <w:rsid w:val="00E94E40"/>
    <w:rPr>
      <w:rFonts w:asciiTheme="majorHAnsi" w:eastAsiaTheme="majorEastAsia" w:hAnsiTheme="majorHAnsi" w:cstheme="majorBidi"/>
      <w:color w:val="243F60" w:themeColor="accent1" w:themeShade="7F"/>
      <w:sz w:val="24"/>
      <w:szCs w:val="24"/>
    </w:rPr>
  </w:style>
  <w:style w:type="character" w:customStyle="1" w:styleId="Naslov6Char">
    <w:name w:val="Naslov 6 Char"/>
    <w:basedOn w:val="Zadanifontodlomka"/>
    <w:link w:val="Naslov6"/>
    <w:semiHidden/>
    <w:rsid w:val="00E94E40"/>
    <w:rPr>
      <w:rFonts w:asciiTheme="majorHAnsi" w:eastAsiaTheme="majorEastAsia" w:hAnsiTheme="majorHAnsi" w:cstheme="majorBidi"/>
      <w:i/>
      <w:iCs/>
      <w:color w:val="243F60" w:themeColor="accent1" w:themeShade="7F"/>
      <w:sz w:val="24"/>
      <w:szCs w:val="24"/>
    </w:rPr>
  </w:style>
  <w:style w:type="paragraph" w:styleId="Uvuenotijeloteksta">
    <w:name w:val="Body Text Indent"/>
    <w:basedOn w:val="Normal"/>
    <w:link w:val="UvuenotijelotekstaChar"/>
    <w:rsid w:val="00E94E40"/>
    <w:pPr>
      <w:spacing w:after="120"/>
      <w:ind w:left="283"/>
    </w:pPr>
  </w:style>
  <w:style w:type="character" w:customStyle="1" w:styleId="UvuenotijelotekstaChar">
    <w:name w:val="Uvučeno tijelo teksta Char"/>
    <w:basedOn w:val="Zadanifontodlomka"/>
    <w:link w:val="Uvuenotijeloteksta"/>
    <w:rsid w:val="00E94E40"/>
    <w:rPr>
      <w:sz w:val="24"/>
      <w:szCs w:val="24"/>
    </w:rPr>
  </w:style>
  <w:style w:type="paragraph" w:styleId="Tijeloteksta-uvlaka2">
    <w:name w:val="Body Text Indent 2"/>
    <w:basedOn w:val="Normal"/>
    <w:link w:val="Tijeloteksta-uvlaka2Char"/>
    <w:rsid w:val="00E94E40"/>
    <w:pPr>
      <w:spacing w:after="120" w:line="480" w:lineRule="auto"/>
      <w:ind w:left="283"/>
    </w:pPr>
  </w:style>
  <w:style w:type="character" w:customStyle="1" w:styleId="Tijeloteksta-uvlaka2Char">
    <w:name w:val="Tijelo teksta - uvlaka 2 Char"/>
    <w:basedOn w:val="Zadanifontodlomka"/>
    <w:link w:val="Tijeloteksta-uvlaka2"/>
    <w:rsid w:val="00E94E40"/>
    <w:rPr>
      <w:sz w:val="24"/>
      <w:szCs w:val="24"/>
    </w:rPr>
  </w:style>
  <w:style w:type="character" w:styleId="Referencakomentara">
    <w:name w:val="annotation reference"/>
    <w:basedOn w:val="Zadanifontodlomka"/>
    <w:rsid w:val="00FD7976"/>
    <w:rPr>
      <w:sz w:val="16"/>
      <w:szCs w:val="16"/>
    </w:rPr>
  </w:style>
  <w:style w:type="paragraph" w:styleId="Tekstkomentara">
    <w:name w:val="annotation text"/>
    <w:basedOn w:val="Normal"/>
    <w:link w:val="TekstkomentaraChar"/>
    <w:rsid w:val="00FD7976"/>
    <w:rPr>
      <w:sz w:val="20"/>
      <w:szCs w:val="20"/>
    </w:rPr>
  </w:style>
  <w:style w:type="character" w:customStyle="1" w:styleId="TekstkomentaraChar">
    <w:name w:val="Tekst komentara Char"/>
    <w:basedOn w:val="Zadanifontodlomka"/>
    <w:link w:val="Tekstkomentara"/>
    <w:rsid w:val="00FD7976"/>
  </w:style>
  <w:style w:type="paragraph" w:styleId="Predmetkomentara">
    <w:name w:val="annotation subject"/>
    <w:basedOn w:val="Tekstkomentara"/>
    <w:next w:val="Tekstkomentara"/>
    <w:link w:val="PredmetkomentaraChar"/>
    <w:rsid w:val="00FD7976"/>
    <w:rPr>
      <w:b/>
      <w:bCs/>
    </w:rPr>
  </w:style>
  <w:style w:type="character" w:customStyle="1" w:styleId="PredmetkomentaraChar">
    <w:name w:val="Predmet komentara Char"/>
    <w:basedOn w:val="TekstkomentaraChar"/>
    <w:link w:val="Predmetkomentara"/>
    <w:rsid w:val="00FD7976"/>
    <w:rPr>
      <w:b/>
      <w:bCs/>
    </w:rPr>
  </w:style>
  <w:style w:type="character" w:customStyle="1" w:styleId="apple-converted-space">
    <w:name w:val="apple-converted-space"/>
    <w:basedOn w:val="Zadanifontodlomka"/>
    <w:rsid w:val="00D054B8"/>
  </w:style>
  <w:style w:type="character" w:styleId="SlijeenaHiperveza">
    <w:name w:val="FollowedHyperlink"/>
    <w:basedOn w:val="Zadanifontodlomka"/>
    <w:semiHidden/>
    <w:unhideWhenUsed/>
    <w:rsid w:val="00095A0A"/>
    <w:rPr>
      <w:color w:val="800080" w:themeColor="followedHyperlink"/>
      <w:u w:val="single"/>
    </w:rPr>
  </w:style>
  <w:style w:type="character" w:styleId="Brojretka">
    <w:name w:val="line number"/>
    <w:basedOn w:val="Zadanifontodlomka"/>
    <w:semiHidden/>
    <w:unhideWhenUsed/>
    <w:rsid w:val="00C2456D"/>
  </w:style>
  <w:style w:type="character" w:customStyle="1" w:styleId="Naslov4Char">
    <w:name w:val="Naslov 4 Char"/>
    <w:basedOn w:val="Zadanifontodlomka"/>
    <w:link w:val="Naslov4"/>
    <w:semiHidden/>
    <w:rsid w:val="00A012E3"/>
    <w:rPr>
      <w:rFonts w:asciiTheme="majorHAnsi" w:eastAsiaTheme="majorEastAsia" w:hAnsiTheme="majorHAnsi" w:cstheme="majorBidi"/>
      <w:b/>
      <w:bCs/>
      <w:i/>
      <w:iCs/>
      <w:color w:val="4F81BD" w:themeColor="accent1"/>
      <w:sz w:val="24"/>
      <w:szCs w:val="24"/>
    </w:rPr>
  </w:style>
  <w:style w:type="character" w:customStyle="1" w:styleId="Naslov7Char">
    <w:name w:val="Naslov 7 Char"/>
    <w:basedOn w:val="Zadanifontodlomka"/>
    <w:link w:val="Naslov7"/>
    <w:semiHidden/>
    <w:rsid w:val="00A012E3"/>
    <w:rPr>
      <w:rFonts w:asciiTheme="majorHAnsi" w:eastAsiaTheme="majorEastAsia" w:hAnsiTheme="majorHAnsi" w:cstheme="majorBidi"/>
      <w:i/>
      <w:iCs/>
      <w:color w:val="404040" w:themeColor="text1" w:themeTint="BF"/>
      <w:sz w:val="24"/>
      <w:szCs w:val="24"/>
    </w:rPr>
  </w:style>
  <w:style w:type="character" w:customStyle="1" w:styleId="Naslov8Char">
    <w:name w:val="Naslov 8 Char"/>
    <w:basedOn w:val="Zadanifontodlomka"/>
    <w:link w:val="Naslov8"/>
    <w:semiHidden/>
    <w:rsid w:val="00A012E3"/>
    <w:rPr>
      <w:rFonts w:asciiTheme="majorHAnsi" w:eastAsiaTheme="majorEastAsia" w:hAnsiTheme="majorHAnsi" w:cstheme="majorBidi"/>
      <w:color w:val="404040" w:themeColor="text1" w:themeTint="BF"/>
    </w:rPr>
  </w:style>
  <w:style w:type="character" w:customStyle="1" w:styleId="Naslov9Char">
    <w:name w:val="Naslov 9 Char"/>
    <w:basedOn w:val="Zadanifontodlomka"/>
    <w:link w:val="Naslov9"/>
    <w:semiHidden/>
    <w:rsid w:val="00A012E3"/>
    <w:rPr>
      <w:rFonts w:asciiTheme="majorHAnsi" w:eastAsiaTheme="majorEastAsia" w:hAnsiTheme="majorHAnsi" w:cstheme="majorBidi"/>
      <w:i/>
      <w:iCs/>
      <w:color w:val="404040" w:themeColor="text1" w:themeTint="BF"/>
    </w:rPr>
  </w:style>
  <w:style w:type="paragraph" w:styleId="Sadraj1">
    <w:name w:val="toc 1"/>
    <w:basedOn w:val="Normal"/>
    <w:next w:val="Normal"/>
    <w:autoRedefine/>
    <w:uiPriority w:val="39"/>
    <w:unhideWhenUsed/>
    <w:rsid w:val="00D40730"/>
    <w:pPr>
      <w:tabs>
        <w:tab w:val="left" w:pos="480"/>
        <w:tab w:val="right" w:leader="dot" w:pos="9615"/>
      </w:tabs>
      <w:spacing w:after="100"/>
    </w:pPr>
    <w:rPr>
      <w:b/>
      <w:noProof/>
    </w:rPr>
  </w:style>
  <w:style w:type="paragraph" w:styleId="Sadraj2">
    <w:name w:val="toc 2"/>
    <w:basedOn w:val="Normal"/>
    <w:next w:val="Normal"/>
    <w:autoRedefine/>
    <w:uiPriority w:val="39"/>
    <w:unhideWhenUsed/>
    <w:rsid w:val="00D40730"/>
    <w:pPr>
      <w:spacing w:after="100"/>
      <w:ind w:left="240"/>
    </w:pPr>
  </w:style>
  <w:style w:type="paragraph" w:styleId="Sadraj3">
    <w:name w:val="toc 3"/>
    <w:basedOn w:val="Normal"/>
    <w:next w:val="Normal"/>
    <w:autoRedefine/>
    <w:uiPriority w:val="39"/>
    <w:unhideWhenUsed/>
    <w:rsid w:val="00D40730"/>
    <w:pPr>
      <w:spacing w:after="100"/>
      <w:ind w:left="480"/>
    </w:pPr>
  </w:style>
  <w:style w:type="character" w:styleId="Nerijeenospominjanje">
    <w:name w:val="Unresolved Mention"/>
    <w:basedOn w:val="Zadanifontodlomka"/>
    <w:uiPriority w:val="99"/>
    <w:semiHidden/>
    <w:unhideWhenUsed/>
    <w:rsid w:val="005122E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57602">
      <w:bodyDiv w:val="1"/>
      <w:marLeft w:val="0"/>
      <w:marRight w:val="0"/>
      <w:marTop w:val="0"/>
      <w:marBottom w:val="0"/>
      <w:divBdr>
        <w:top w:val="none" w:sz="0" w:space="0" w:color="auto"/>
        <w:left w:val="none" w:sz="0" w:space="0" w:color="auto"/>
        <w:bottom w:val="none" w:sz="0" w:space="0" w:color="auto"/>
        <w:right w:val="none" w:sz="0" w:space="0" w:color="auto"/>
      </w:divBdr>
      <w:divsChild>
        <w:div w:id="1990551188">
          <w:marLeft w:val="0"/>
          <w:marRight w:val="0"/>
          <w:marTop w:val="0"/>
          <w:marBottom w:val="0"/>
          <w:divBdr>
            <w:top w:val="none" w:sz="0" w:space="0" w:color="auto"/>
            <w:left w:val="none" w:sz="0" w:space="0" w:color="auto"/>
            <w:bottom w:val="none" w:sz="0" w:space="0" w:color="auto"/>
            <w:right w:val="none" w:sz="0" w:space="0" w:color="auto"/>
          </w:divBdr>
        </w:div>
        <w:div w:id="1793205504">
          <w:marLeft w:val="0"/>
          <w:marRight w:val="0"/>
          <w:marTop w:val="0"/>
          <w:marBottom w:val="0"/>
          <w:divBdr>
            <w:top w:val="none" w:sz="0" w:space="0" w:color="auto"/>
            <w:left w:val="none" w:sz="0" w:space="0" w:color="auto"/>
            <w:bottom w:val="none" w:sz="0" w:space="0" w:color="auto"/>
            <w:right w:val="none" w:sz="0" w:space="0" w:color="auto"/>
          </w:divBdr>
        </w:div>
        <w:div w:id="1894081546">
          <w:marLeft w:val="0"/>
          <w:marRight w:val="0"/>
          <w:marTop w:val="0"/>
          <w:marBottom w:val="0"/>
          <w:divBdr>
            <w:top w:val="none" w:sz="0" w:space="0" w:color="auto"/>
            <w:left w:val="none" w:sz="0" w:space="0" w:color="auto"/>
            <w:bottom w:val="none" w:sz="0" w:space="0" w:color="auto"/>
            <w:right w:val="none" w:sz="0" w:space="0" w:color="auto"/>
          </w:divBdr>
        </w:div>
        <w:div w:id="2019118300">
          <w:marLeft w:val="0"/>
          <w:marRight w:val="0"/>
          <w:marTop w:val="0"/>
          <w:marBottom w:val="0"/>
          <w:divBdr>
            <w:top w:val="none" w:sz="0" w:space="0" w:color="auto"/>
            <w:left w:val="none" w:sz="0" w:space="0" w:color="auto"/>
            <w:bottom w:val="none" w:sz="0" w:space="0" w:color="auto"/>
            <w:right w:val="none" w:sz="0" w:space="0" w:color="auto"/>
          </w:divBdr>
        </w:div>
        <w:div w:id="765272001">
          <w:marLeft w:val="0"/>
          <w:marRight w:val="0"/>
          <w:marTop w:val="0"/>
          <w:marBottom w:val="0"/>
          <w:divBdr>
            <w:top w:val="none" w:sz="0" w:space="0" w:color="auto"/>
            <w:left w:val="none" w:sz="0" w:space="0" w:color="auto"/>
            <w:bottom w:val="none" w:sz="0" w:space="0" w:color="auto"/>
            <w:right w:val="none" w:sz="0" w:space="0" w:color="auto"/>
          </w:divBdr>
        </w:div>
        <w:div w:id="1153833508">
          <w:marLeft w:val="0"/>
          <w:marRight w:val="0"/>
          <w:marTop w:val="0"/>
          <w:marBottom w:val="0"/>
          <w:divBdr>
            <w:top w:val="none" w:sz="0" w:space="0" w:color="auto"/>
            <w:left w:val="none" w:sz="0" w:space="0" w:color="auto"/>
            <w:bottom w:val="none" w:sz="0" w:space="0" w:color="auto"/>
            <w:right w:val="none" w:sz="0" w:space="0" w:color="auto"/>
          </w:divBdr>
        </w:div>
        <w:div w:id="1969050097">
          <w:marLeft w:val="0"/>
          <w:marRight w:val="0"/>
          <w:marTop w:val="0"/>
          <w:marBottom w:val="0"/>
          <w:divBdr>
            <w:top w:val="none" w:sz="0" w:space="0" w:color="auto"/>
            <w:left w:val="none" w:sz="0" w:space="0" w:color="auto"/>
            <w:bottom w:val="none" w:sz="0" w:space="0" w:color="auto"/>
            <w:right w:val="none" w:sz="0" w:space="0" w:color="auto"/>
          </w:divBdr>
        </w:div>
        <w:div w:id="685324128">
          <w:marLeft w:val="0"/>
          <w:marRight w:val="0"/>
          <w:marTop w:val="0"/>
          <w:marBottom w:val="0"/>
          <w:divBdr>
            <w:top w:val="none" w:sz="0" w:space="0" w:color="auto"/>
            <w:left w:val="none" w:sz="0" w:space="0" w:color="auto"/>
            <w:bottom w:val="none" w:sz="0" w:space="0" w:color="auto"/>
            <w:right w:val="none" w:sz="0" w:space="0" w:color="auto"/>
          </w:divBdr>
        </w:div>
        <w:div w:id="2101945421">
          <w:marLeft w:val="0"/>
          <w:marRight w:val="0"/>
          <w:marTop w:val="0"/>
          <w:marBottom w:val="0"/>
          <w:divBdr>
            <w:top w:val="none" w:sz="0" w:space="0" w:color="auto"/>
            <w:left w:val="none" w:sz="0" w:space="0" w:color="auto"/>
            <w:bottom w:val="none" w:sz="0" w:space="0" w:color="auto"/>
            <w:right w:val="none" w:sz="0" w:space="0" w:color="auto"/>
          </w:divBdr>
        </w:div>
        <w:div w:id="637951693">
          <w:marLeft w:val="0"/>
          <w:marRight w:val="0"/>
          <w:marTop w:val="0"/>
          <w:marBottom w:val="0"/>
          <w:divBdr>
            <w:top w:val="none" w:sz="0" w:space="0" w:color="auto"/>
            <w:left w:val="none" w:sz="0" w:space="0" w:color="auto"/>
            <w:bottom w:val="none" w:sz="0" w:space="0" w:color="auto"/>
            <w:right w:val="none" w:sz="0" w:space="0" w:color="auto"/>
          </w:divBdr>
        </w:div>
        <w:div w:id="2137597574">
          <w:marLeft w:val="0"/>
          <w:marRight w:val="0"/>
          <w:marTop w:val="0"/>
          <w:marBottom w:val="0"/>
          <w:divBdr>
            <w:top w:val="none" w:sz="0" w:space="0" w:color="auto"/>
            <w:left w:val="none" w:sz="0" w:space="0" w:color="auto"/>
            <w:bottom w:val="none" w:sz="0" w:space="0" w:color="auto"/>
            <w:right w:val="none" w:sz="0" w:space="0" w:color="auto"/>
          </w:divBdr>
        </w:div>
        <w:div w:id="150802168">
          <w:marLeft w:val="0"/>
          <w:marRight w:val="0"/>
          <w:marTop w:val="0"/>
          <w:marBottom w:val="0"/>
          <w:divBdr>
            <w:top w:val="none" w:sz="0" w:space="0" w:color="auto"/>
            <w:left w:val="none" w:sz="0" w:space="0" w:color="auto"/>
            <w:bottom w:val="none" w:sz="0" w:space="0" w:color="auto"/>
            <w:right w:val="none" w:sz="0" w:space="0" w:color="auto"/>
          </w:divBdr>
        </w:div>
        <w:div w:id="1055733768">
          <w:marLeft w:val="0"/>
          <w:marRight w:val="0"/>
          <w:marTop w:val="0"/>
          <w:marBottom w:val="0"/>
          <w:divBdr>
            <w:top w:val="none" w:sz="0" w:space="0" w:color="auto"/>
            <w:left w:val="none" w:sz="0" w:space="0" w:color="auto"/>
            <w:bottom w:val="none" w:sz="0" w:space="0" w:color="auto"/>
            <w:right w:val="none" w:sz="0" w:space="0" w:color="auto"/>
          </w:divBdr>
        </w:div>
        <w:div w:id="381637556">
          <w:marLeft w:val="0"/>
          <w:marRight w:val="0"/>
          <w:marTop w:val="0"/>
          <w:marBottom w:val="0"/>
          <w:divBdr>
            <w:top w:val="none" w:sz="0" w:space="0" w:color="auto"/>
            <w:left w:val="none" w:sz="0" w:space="0" w:color="auto"/>
            <w:bottom w:val="none" w:sz="0" w:space="0" w:color="auto"/>
            <w:right w:val="none" w:sz="0" w:space="0" w:color="auto"/>
          </w:divBdr>
        </w:div>
        <w:div w:id="1262299042">
          <w:marLeft w:val="0"/>
          <w:marRight w:val="0"/>
          <w:marTop w:val="0"/>
          <w:marBottom w:val="0"/>
          <w:divBdr>
            <w:top w:val="none" w:sz="0" w:space="0" w:color="auto"/>
            <w:left w:val="none" w:sz="0" w:space="0" w:color="auto"/>
            <w:bottom w:val="none" w:sz="0" w:space="0" w:color="auto"/>
            <w:right w:val="none" w:sz="0" w:space="0" w:color="auto"/>
          </w:divBdr>
        </w:div>
        <w:div w:id="2089882210">
          <w:marLeft w:val="0"/>
          <w:marRight w:val="0"/>
          <w:marTop w:val="0"/>
          <w:marBottom w:val="0"/>
          <w:divBdr>
            <w:top w:val="none" w:sz="0" w:space="0" w:color="auto"/>
            <w:left w:val="none" w:sz="0" w:space="0" w:color="auto"/>
            <w:bottom w:val="none" w:sz="0" w:space="0" w:color="auto"/>
            <w:right w:val="none" w:sz="0" w:space="0" w:color="auto"/>
          </w:divBdr>
        </w:div>
        <w:div w:id="1443525295">
          <w:marLeft w:val="0"/>
          <w:marRight w:val="0"/>
          <w:marTop w:val="0"/>
          <w:marBottom w:val="0"/>
          <w:divBdr>
            <w:top w:val="none" w:sz="0" w:space="0" w:color="auto"/>
            <w:left w:val="none" w:sz="0" w:space="0" w:color="auto"/>
            <w:bottom w:val="none" w:sz="0" w:space="0" w:color="auto"/>
            <w:right w:val="none" w:sz="0" w:space="0" w:color="auto"/>
          </w:divBdr>
        </w:div>
        <w:div w:id="1027952103">
          <w:marLeft w:val="0"/>
          <w:marRight w:val="0"/>
          <w:marTop w:val="0"/>
          <w:marBottom w:val="0"/>
          <w:divBdr>
            <w:top w:val="none" w:sz="0" w:space="0" w:color="auto"/>
            <w:left w:val="none" w:sz="0" w:space="0" w:color="auto"/>
            <w:bottom w:val="none" w:sz="0" w:space="0" w:color="auto"/>
            <w:right w:val="none" w:sz="0" w:space="0" w:color="auto"/>
          </w:divBdr>
        </w:div>
        <w:div w:id="998311422">
          <w:marLeft w:val="0"/>
          <w:marRight w:val="0"/>
          <w:marTop w:val="0"/>
          <w:marBottom w:val="0"/>
          <w:divBdr>
            <w:top w:val="none" w:sz="0" w:space="0" w:color="auto"/>
            <w:left w:val="none" w:sz="0" w:space="0" w:color="auto"/>
            <w:bottom w:val="none" w:sz="0" w:space="0" w:color="auto"/>
            <w:right w:val="none" w:sz="0" w:space="0" w:color="auto"/>
          </w:divBdr>
        </w:div>
        <w:div w:id="1973245246">
          <w:marLeft w:val="0"/>
          <w:marRight w:val="0"/>
          <w:marTop w:val="0"/>
          <w:marBottom w:val="0"/>
          <w:divBdr>
            <w:top w:val="none" w:sz="0" w:space="0" w:color="auto"/>
            <w:left w:val="none" w:sz="0" w:space="0" w:color="auto"/>
            <w:bottom w:val="none" w:sz="0" w:space="0" w:color="auto"/>
            <w:right w:val="none" w:sz="0" w:space="0" w:color="auto"/>
          </w:divBdr>
        </w:div>
        <w:div w:id="1500149853">
          <w:marLeft w:val="0"/>
          <w:marRight w:val="0"/>
          <w:marTop w:val="0"/>
          <w:marBottom w:val="0"/>
          <w:divBdr>
            <w:top w:val="none" w:sz="0" w:space="0" w:color="auto"/>
            <w:left w:val="none" w:sz="0" w:space="0" w:color="auto"/>
            <w:bottom w:val="none" w:sz="0" w:space="0" w:color="auto"/>
            <w:right w:val="none" w:sz="0" w:space="0" w:color="auto"/>
          </w:divBdr>
        </w:div>
        <w:div w:id="1187135372">
          <w:marLeft w:val="0"/>
          <w:marRight w:val="0"/>
          <w:marTop w:val="0"/>
          <w:marBottom w:val="0"/>
          <w:divBdr>
            <w:top w:val="none" w:sz="0" w:space="0" w:color="auto"/>
            <w:left w:val="none" w:sz="0" w:space="0" w:color="auto"/>
            <w:bottom w:val="none" w:sz="0" w:space="0" w:color="auto"/>
            <w:right w:val="none" w:sz="0" w:space="0" w:color="auto"/>
          </w:divBdr>
        </w:div>
        <w:div w:id="2021882407">
          <w:marLeft w:val="0"/>
          <w:marRight w:val="0"/>
          <w:marTop w:val="0"/>
          <w:marBottom w:val="0"/>
          <w:divBdr>
            <w:top w:val="none" w:sz="0" w:space="0" w:color="auto"/>
            <w:left w:val="none" w:sz="0" w:space="0" w:color="auto"/>
            <w:bottom w:val="none" w:sz="0" w:space="0" w:color="auto"/>
            <w:right w:val="none" w:sz="0" w:space="0" w:color="auto"/>
          </w:divBdr>
        </w:div>
        <w:div w:id="1387602552">
          <w:marLeft w:val="0"/>
          <w:marRight w:val="0"/>
          <w:marTop w:val="0"/>
          <w:marBottom w:val="0"/>
          <w:divBdr>
            <w:top w:val="none" w:sz="0" w:space="0" w:color="auto"/>
            <w:left w:val="none" w:sz="0" w:space="0" w:color="auto"/>
            <w:bottom w:val="none" w:sz="0" w:space="0" w:color="auto"/>
            <w:right w:val="none" w:sz="0" w:space="0" w:color="auto"/>
          </w:divBdr>
        </w:div>
        <w:div w:id="1514489617">
          <w:marLeft w:val="0"/>
          <w:marRight w:val="0"/>
          <w:marTop w:val="0"/>
          <w:marBottom w:val="0"/>
          <w:divBdr>
            <w:top w:val="none" w:sz="0" w:space="0" w:color="auto"/>
            <w:left w:val="none" w:sz="0" w:space="0" w:color="auto"/>
            <w:bottom w:val="none" w:sz="0" w:space="0" w:color="auto"/>
            <w:right w:val="none" w:sz="0" w:space="0" w:color="auto"/>
          </w:divBdr>
        </w:div>
        <w:div w:id="1701853566">
          <w:marLeft w:val="0"/>
          <w:marRight w:val="0"/>
          <w:marTop w:val="0"/>
          <w:marBottom w:val="0"/>
          <w:divBdr>
            <w:top w:val="none" w:sz="0" w:space="0" w:color="auto"/>
            <w:left w:val="none" w:sz="0" w:space="0" w:color="auto"/>
            <w:bottom w:val="none" w:sz="0" w:space="0" w:color="auto"/>
            <w:right w:val="none" w:sz="0" w:space="0" w:color="auto"/>
          </w:divBdr>
        </w:div>
        <w:div w:id="670453803">
          <w:marLeft w:val="0"/>
          <w:marRight w:val="0"/>
          <w:marTop w:val="0"/>
          <w:marBottom w:val="0"/>
          <w:divBdr>
            <w:top w:val="none" w:sz="0" w:space="0" w:color="auto"/>
            <w:left w:val="none" w:sz="0" w:space="0" w:color="auto"/>
            <w:bottom w:val="none" w:sz="0" w:space="0" w:color="auto"/>
            <w:right w:val="none" w:sz="0" w:space="0" w:color="auto"/>
          </w:divBdr>
        </w:div>
        <w:div w:id="714427740">
          <w:marLeft w:val="0"/>
          <w:marRight w:val="0"/>
          <w:marTop w:val="0"/>
          <w:marBottom w:val="0"/>
          <w:divBdr>
            <w:top w:val="none" w:sz="0" w:space="0" w:color="auto"/>
            <w:left w:val="none" w:sz="0" w:space="0" w:color="auto"/>
            <w:bottom w:val="none" w:sz="0" w:space="0" w:color="auto"/>
            <w:right w:val="none" w:sz="0" w:space="0" w:color="auto"/>
          </w:divBdr>
        </w:div>
        <w:div w:id="1858226707">
          <w:marLeft w:val="0"/>
          <w:marRight w:val="0"/>
          <w:marTop w:val="0"/>
          <w:marBottom w:val="0"/>
          <w:divBdr>
            <w:top w:val="none" w:sz="0" w:space="0" w:color="auto"/>
            <w:left w:val="none" w:sz="0" w:space="0" w:color="auto"/>
            <w:bottom w:val="none" w:sz="0" w:space="0" w:color="auto"/>
            <w:right w:val="none" w:sz="0" w:space="0" w:color="auto"/>
          </w:divBdr>
        </w:div>
        <w:div w:id="1747259877">
          <w:marLeft w:val="0"/>
          <w:marRight w:val="0"/>
          <w:marTop w:val="0"/>
          <w:marBottom w:val="0"/>
          <w:divBdr>
            <w:top w:val="none" w:sz="0" w:space="0" w:color="auto"/>
            <w:left w:val="none" w:sz="0" w:space="0" w:color="auto"/>
            <w:bottom w:val="none" w:sz="0" w:space="0" w:color="auto"/>
            <w:right w:val="none" w:sz="0" w:space="0" w:color="auto"/>
          </w:divBdr>
        </w:div>
        <w:div w:id="301156896">
          <w:marLeft w:val="0"/>
          <w:marRight w:val="0"/>
          <w:marTop w:val="0"/>
          <w:marBottom w:val="0"/>
          <w:divBdr>
            <w:top w:val="none" w:sz="0" w:space="0" w:color="auto"/>
            <w:left w:val="none" w:sz="0" w:space="0" w:color="auto"/>
            <w:bottom w:val="none" w:sz="0" w:space="0" w:color="auto"/>
            <w:right w:val="none" w:sz="0" w:space="0" w:color="auto"/>
          </w:divBdr>
        </w:div>
        <w:div w:id="1525244918">
          <w:marLeft w:val="0"/>
          <w:marRight w:val="0"/>
          <w:marTop w:val="0"/>
          <w:marBottom w:val="0"/>
          <w:divBdr>
            <w:top w:val="none" w:sz="0" w:space="0" w:color="auto"/>
            <w:left w:val="none" w:sz="0" w:space="0" w:color="auto"/>
            <w:bottom w:val="none" w:sz="0" w:space="0" w:color="auto"/>
            <w:right w:val="none" w:sz="0" w:space="0" w:color="auto"/>
          </w:divBdr>
        </w:div>
        <w:div w:id="1821076067">
          <w:marLeft w:val="0"/>
          <w:marRight w:val="0"/>
          <w:marTop w:val="0"/>
          <w:marBottom w:val="0"/>
          <w:divBdr>
            <w:top w:val="none" w:sz="0" w:space="0" w:color="auto"/>
            <w:left w:val="none" w:sz="0" w:space="0" w:color="auto"/>
            <w:bottom w:val="none" w:sz="0" w:space="0" w:color="auto"/>
            <w:right w:val="none" w:sz="0" w:space="0" w:color="auto"/>
          </w:divBdr>
        </w:div>
        <w:div w:id="2005693759">
          <w:marLeft w:val="0"/>
          <w:marRight w:val="0"/>
          <w:marTop w:val="0"/>
          <w:marBottom w:val="0"/>
          <w:divBdr>
            <w:top w:val="none" w:sz="0" w:space="0" w:color="auto"/>
            <w:left w:val="none" w:sz="0" w:space="0" w:color="auto"/>
            <w:bottom w:val="none" w:sz="0" w:space="0" w:color="auto"/>
            <w:right w:val="none" w:sz="0" w:space="0" w:color="auto"/>
          </w:divBdr>
        </w:div>
        <w:div w:id="586114091">
          <w:marLeft w:val="0"/>
          <w:marRight w:val="0"/>
          <w:marTop w:val="0"/>
          <w:marBottom w:val="0"/>
          <w:divBdr>
            <w:top w:val="none" w:sz="0" w:space="0" w:color="auto"/>
            <w:left w:val="none" w:sz="0" w:space="0" w:color="auto"/>
            <w:bottom w:val="none" w:sz="0" w:space="0" w:color="auto"/>
            <w:right w:val="none" w:sz="0" w:space="0" w:color="auto"/>
          </w:divBdr>
        </w:div>
        <w:div w:id="2053381536">
          <w:marLeft w:val="0"/>
          <w:marRight w:val="0"/>
          <w:marTop w:val="0"/>
          <w:marBottom w:val="0"/>
          <w:divBdr>
            <w:top w:val="none" w:sz="0" w:space="0" w:color="auto"/>
            <w:left w:val="none" w:sz="0" w:space="0" w:color="auto"/>
            <w:bottom w:val="none" w:sz="0" w:space="0" w:color="auto"/>
            <w:right w:val="none" w:sz="0" w:space="0" w:color="auto"/>
          </w:divBdr>
        </w:div>
        <w:div w:id="463885686">
          <w:marLeft w:val="0"/>
          <w:marRight w:val="0"/>
          <w:marTop w:val="0"/>
          <w:marBottom w:val="0"/>
          <w:divBdr>
            <w:top w:val="none" w:sz="0" w:space="0" w:color="auto"/>
            <w:left w:val="none" w:sz="0" w:space="0" w:color="auto"/>
            <w:bottom w:val="none" w:sz="0" w:space="0" w:color="auto"/>
            <w:right w:val="none" w:sz="0" w:space="0" w:color="auto"/>
          </w:divBdr>
        </w:div>
        <w:div w:id="772870320">
          <w:marLeft w:val="0"/>
          <w:marRight w:val="0"/>
          <w:marTop w:val="0"/>
          <w:marBottom w:val="0"/>
          <w:divBdr>
            <w:top w:val="none" w:sz="0" w:space="0" w:color="auto"/>
            <w:left w:val="none" w:sz="0" w:space="0" w:color="auto"/>
            <w:bottom w:val="none" w:sz="0" w:space="0" w:color="auto"/>
            <w:right w:val="none" w:sz="0" w:space="0" w:color="auto"/>
          </w:divBdr>
        </w:div>
        <w:div w:id="708140949">
          <w:marLeft w:val="0"/>
          <w:marRight w:val="0"/>
          <w:marTop w:val="0"/>
          <w:marBottom w:val="0"/>
          <w:divBdr>
            <w:top w:val="none" w:sz="0" w:space="0" w:color="auto"/>
            <w:left w:val="none" w:sz="0" w:space="0" w:color="auto"/>
            <w:bottom w:val="none" w:sz="0" w:space="0" w:color="auto"/>
            <w:right w:val="none" w:sz="0" w:space="0" w:color="auto"/>
          </w:divBdr>
        </w:div>
        <w:div w:id="2004508292">
          <w:marLeft w:val="0"/>
          <w:marRight w:val="0"/>
          <w:marTop w:val="0"/>
          <w:marBottom w:val="0"/>
          <w:divBdr>
            <w:top w:val="none" w:sz="0" w:space="0" w:color="auto"/>
            <w:left w:val="none" w:sz="0" w:space="0" w:color="auto"/>
            <w:bottom w:val="none" w:sz="0" w:space="0" w:color="auto"/>
            <w:right w:val="none" w:sz="0" w:space="0" w:color="auto"/>
          </w:divBdr>
        </w:div>
      </w:divsChild>
    </w:div>
    <w:div w:id="47727826">
      <w:bodyDiv w:val="1"/>
      <w:marLeft w:val="0"/>
      <w:marRight w:val="0"/>
      <w:marTop w:val="0"/>
      <w:marBottom w:val="0"/>
      <w:divBdr>
        <w:top w:val="none" w:sz="0" w:space="0" w:color="auto"/>
        <w:left w:val="none" w:sz="0" w:space="0" w:color="auto"/>
        <w:bottom w:val="none" w:sz="0" w:space="0" w:color="auto"/>
        <w:right w:val="none" w:sz="0" w:space="0" w:color="auto"/>
      </w:divBdr>
    </w:div>
    <w:div w:id="75054907">
      <w:bodyDiv w:val="1"/>
      <w:marLeft w:val="0"/>
      <w:marRight w:val="0"/>
      <w:marTop w:val="0"/>
      <w:marBottom w:val="0"/>
      <w:divBdr>
        <w:top w:val="none" w:sz="0" w:space="0" w:color="auto"/>
        <w:left w:val="none" w:sz="0" w:space="0" w:color="auto"/>
        <w:bottom w:val="none" w:sz="0" w:space="0" w:color="auto"/>
        <w:right w:val="none" w:sz="0" w:space="0" w:color="auto"/>
      </w:divBdr>
    </w:div>
    <w:div w:id="85931503">
      <w:bodyDiv w:val="1"/>
      <w:marLeft w:val="0"/>
      <w:marRight w:val="0"/>
      <w:marTop w:val="0"/>
      <w:marBottom w:val="0"/>
      <w:divBdr>
        <w:top w:val="none" w:sz="0" w:space="0" w:color="auto"/>
        <w:left w:val="none" w:sz="0" w:space="0" w:color="auto"/>
        <w:bottom w:val="none" w:sz="0" w:space="0" w:color="auto"/>
        <w:right w:val="none" w:sz="0" w:space="0" w:color="auto"/>
      </w:divBdr>
    </w:div>
    <w:div w:id="197668704">
      <w:bodyDiv w:val="1"/>
      <w:marLeft w:val="0"/>
      <w:marRight w:val="0"/>
      <w:marTop w:val="0"/>
      <w:marBottom w:val="0"/>
      <w:divBdr>
        <w:top w:val="none" w:sz="0" w:space="0" w:color="auto"/>
        <w:left w:val="none" w:sz="0" w:space="0" w:color="auto"/>
        <w:bottom w:val="none" w:sz="0" w:space="0" w:color="auto"/>
        <w:right w:val="none" w:sz="0" w:space="0" w:color="auto"/>
      </w:divBdr>
      <w:divsChild>
        <w:div w:id="47344795">
          <w:marLeft w:val="0"/>
          <w:marRight w:val="0"/>
          <w:marTop w:val="0"/>
          <w:marBottom w:val="0"/>
          <w:divBdr>
            <w:top w:val="none" w:sz="0" w:space="0" w:color="auto"/>
            <w:left w:val="none" w:sz="0" w:space="0" w:color="auto"/>
            <w:bottom w:val="none" w:sz="0" w:space="0" w:color="auto"/>
            <w:right w:val="none" w:sz="0" w:space="0" w:color="auto"/>
          </w:divBdr>
        </w:div>
        <w:div w:id="1839036338">
          <w:marLeft w:val="0"/>
          <w:marRight w:val="0"/>
          <w:marTop w:val="0"/>
          <w:marBottom w:val="0"/>
          <w:divBdr>
            <w:top w:val="none" w:sz="0" w:space="0" w:color="auto"/>
            <w:left w:val="none" w:sz="0" w:space="0" w:color="auto"/>
            <w:bottom w:val="none" w:sz="0" w:space="0" w:color="auto"/>
            <w:right w:val="none" w:sz="0" w:space="0" w:color="auto"/>
          </w:divBdr>
        </w:div>
      </w:divsChild>
    </w:div>
    <w:div w:id="267469092">
      <w:bodyDiv w:val="1"/>
      <w:marLeft w:val="0"/>
      <w:marRight w:val="0"/>
      <w:marTop w:val="0"/>
      <w:marBottom w:val="0"/>
      <w:divBdr>
        <w:top w:val="none" w:sz="0" w:space="0" w:color="auto"/>
        <w:left w:val="none" w:sz="0" w:space="0" w:color="auto"/>
        <w:bottom w:val="none" w:sz="0" w:space="0" w:color="auto"/>
        <w:right w:val="none" w:sz="0" w:space="0" w:color="auto"/>
      </w:divBdr>
    </w:div>
    <w:div w:id="289173007">
      <w:bodyDiv w:val="1"/>
      <w:marLeft w:val="0"/>
      <w:marRight w:val="0"/>
      <w:marTop w:val="0"/>
      <w:marBottom w:val="0"/>
      <w:divBdr>
        <w:top w:val="none" w:sz="0" w:space="0" w:color="auto"/>
        <w:left w:val="none" w:sz="0" w:space="0" w:color="auto"/>
        <w:bottom w:val="none" w:sz="0" w:space="0" w:color="auto"/>
        <w:right w:val="none" w:sz="0" w:space="0" w:color="auto"/>
      </w:divBdr>
    </w:div>
    <w:div w:id="297418421">
      <w:bodyDiv w:val="1"/>
      <w:marLeft w:val="0"/>
      <w:marRight w:val="0"/>
      <w:marTop w:val="0"/>
      <w:marBottom w:val="0"/>
      <w:divBdr>
        <w:top w:val="none" w:sz="0" w:space="0" w:color="auto"/>
        <w:left w:val="none" w:sz="0" w:space="0" w:color="auto"/>
        <w:bottom w:val="none" w:sz="0" w:space="0" w:color="auto"/>
        <w:right w:val="none" w:sz="0" w:space="0" w:color="auto"/>
      </w:divBdr>
    </w:div>
    <w:div w:id="302348488">
      <w:bodyDiv w:val="1"/>
      <w:marLeft w:val="0"/>
      <w:marRight w:val="0"/>
      <w:marTop w:val="0"/>
      <w:marBottom w:val="0"/>
      <w:divBdr>
        <w:top w:val="none" w:sz="0" w:space="0" w:color="auto"/>
        <w:left w:val="none" w:sz="0" w:space="0" w:color="auto"/>
        <w:bottom w:val="none" w:sz="0" w:space="0" w:color="auto"/>
        <w:right w:val="none" w:sz="0" w:space="0" w:color="auto"/>
      </w:divBdr>
    </w:div>
    <w:div w:id="409546236">
      <w:bodyDiv w:val="1"/>
      <w:marLeft w:val="0"/>
      <w:marRight w:val="0"/>
      <w:marTop w:val="0"/>
      <w:marBottom w:val="0"/>
      <w:divBdr>
        <w:top w:val="none" w:sz="0" w:space="0" w:color="auto"/>
        <w:left w:val="none" w:sz="0" w:space="0" w:color="auto"/>
        <w:bottom w:val="none" w:sz="0" w:space="0" w:color="auto"/>
        <w:right w:val="none" w:sz="0" w:space="0" w:color="auto"/>
      </w:divBdr>
    </w:div>
    <w:div w:id="437877295">
      <w:bodyDiv w:val="1"/>
      <w:marLeft w:val="0"/>
      <w:marRight w:val="0"/>
      <w:marTop w:val="0"/>
      <w:marBottom w:val="0"/>
      <w:divBdr>
        <w:top w:val="none" w:sz="0" w:space="0" w:color="auto"/>
        <w:left w:val="none" w:sz="0" w:space="0" w:color="auto"/>
        <w:bottom w:val="none" w:sz="0" w:space="0" w:color="auto"/>
        <w:right w:val="none" w:sz="0" w:space="0" w:color="auto"/>
      </w:divBdr>
    </w:div>
    <w:div w:id="463545143">
      <w:bodyDiv w:val="1"/>
      <w:marLeft w:val="0"/>
      <w:marRight w:val="0"/>
      <w:marTop w:val="0"/>
      <w:marBottom w:val="0"/>
      <w:divBdr>
        <w:top w:val="none" w:sz="0" w:space="0" w:color="auto"/>
        <w:left w:val="none" w:sz="0" w:space="0" w:color="auto"/>
        <w:bottom w:val="none" w:sz="0" w:space="0" w:color="auto"/>
        <w:right w:val="none" w:sz="0" w:space="0" w:color="auto"/>
      </w:divBdr>
    </w:div>
    <w:div w:id="477721176">
      <w:bodyDiv w:val="1"/>
      <w:marLeft w:val="0"/>
      <w:marRight w:val="0"/>
      <w:marTop w:val="0"/>
      <w:marBottom w:val="0"/>
      <w:divBdr>
        <w:top w:val="none" w:sz="0" w:space="0" w:color="auto"/>
        <w:left w:val="none" w:sz="0" w:space="0" w:color="auto"/>
        <w:bottom w:val="none" w:sz="0" w:space="0" w:color="auto"/>
        <w:right w:val="none" w:sz="0" w:space="0" w:color="auto"/>
      </w:divBdr>
    </w:div>
    <w:div w:id="492258391">
      <w:bodyDiv w:val="1"/>
      <w:marLeft w:val="0"/>
      <w:marRight w:val="0"/>
      <w:marTop w:val="0"/>
      <w:marBottom w:val="0"/>
      <w:divBdr>
        <w:top w:val="none" w:sz="0" w:space="0" w:color="auto"/>
        <w:left w:val="none" w:sz="0" w:space="0" w:color="auto"/>
        <w:bottom w:val="none" w:sz="0" w:space="0" w:color="auto"/>
        <w:right w:val="none" w:sz="0" w:space="0" w:color="auto"/>
      </w:divBdr>
    </w:div>
    <w:div w:id="513882301">
      <w:bodyDiv w:val="1"/>
      <w:marLeft w:val="0"/>
      <w:marRight w:val="0"/>
      <w:marTop w:val="0"/>
      <w:marBottom w:val="0"/>
      <w:divBdr>
        <w:top w:val="none" w:sz="0" w:space="0" w:color="auto"/>
        <w:left w:val="none" w:sz="0" w:space="0" w:color="auto"/>
        <w:bottom w:val="none" w:sz="0" w:space="0" w:color="auto"/>
        <w:right w:val="none" w:sz="0" w:space="0" w:color="auto"/>
      </w:divBdr>
    </w:div>
    <w:div w:id="551035902">
      <w:bodyDiv w:val="1"/>
      <w:marLeft w:val="0"/>
      <w:marRight w:val="0"/>
      <w:marTop w:val="0"/>
      <w:marBottom w:val="0"/>
      <w:divBdr>
        <w:top w:val="none" w:sz="0" w:space="0" w:color="auto"/>
        <w:left w:val="none" w:sz="0" w:space="0" w:color="auto"/>
        <w:bottom w:val="none" w:sz="0" w:space="0" w:color="auto"/>
        <w:right w:val="none" w:sz="0" w:space="0" w:color="auto"/>
      </w:divBdr>
    </w:div>
    <w:div w:id="553156017">
      <w:bodyDiv w:val="1"/>
      <w:marLeft w:val="0"/>
      <w:marRight w:val="0"/>
      <w:marTop w:val="0"/>
      <w:marBottom w:val="0"/>
      <w:divBdr>
        <w:top w:val="none" w:sz="0" w:space="0" w:color="auto"/>
        <w:left w:val="none" w:sz="0" w:space="0" w:color="auto"/>
        <w:bottom w:val="none" w:sz="0" w:space="0" w:color="auto"/>
        <w:right w:val="none" w:sz="0" w:space="0" w:color="auto"/>
      </w:divBdr>
      <w:divsChild>
        <w:div w:id="353309061">
          <w:marLeft w:val="0"/>
          <w:marRight w:val="0"/>
          <w:marTop w:val="0"/>
          <w:marBottom w:val="0"/>
          <w:divBdr>
            <w:top w:val="none" w:sz="0" w:space="0" w:color="auto"/>
            <w:left w:val="none" w:sz="0" w:space="0" w:color="auto"/>
            <w:bottom w:val="none" w:sz="0" w:space="0" w:color="auto"/>
            <w:right w:val="none" w:sz="0" w:space="0" w:color="auto"/>
          </w:divBdr>
        </w:div>
        <w:div w:id="424308197">
          <w:marLeft w:val="0"/>
          <w:marRight w:val="0"/>
          <w:marTop w:val="0"/>
          <w:marBottom w:val="0"/>
          <w:divBdr>
            <w:top w:val="none" w:sz="0" w:space="0" w:color="auto"/>
            <w:left w:val="none" w:sz="0" w:space="0" w:color="auto"/>
            <w:bottom w:val="none" w:sz="0" w:space="0" w:color="auto"/>
            <w:right w:val="none" w:sz="0" w:space="0" w:color="auto"/>
          </w:divBdr>
        </w:div>
      </w:divsChild>
    </w:div>
    <w:div w:id="572935677">
      <w:bodyDiv w:val="1"/>
      <w:marLeft w:val="0"/>
      <w:marRight w:val="0"/>
      <w:marTop w:val="0"/>
      <w:marBottom w:val="0"/>
      <w:divBdr>
        <w:top w:val="none" w:sz="0" w:space="0" w:color="auto"/>
        <w:left w:val="none" w:sz="0" w:space="0" w:color="auto"/>
        <w:bottom w:val="none" w:sz="0" w:space="0" w:color="auto"/>
        <w:right w:val="none" w:sz="0" w:space="0" w:color="auto"/>
      </w:divBdr>
      <w:divsChild>
        <w:div w:id="938834917">
          <w:marLeft w:val="0"/>
          <w:marRight w:val="0"/>
          <w:marTop w:val="0"/>
          <w:marBottom w:val="0"/>
          <w:divBdr>
            <w:top w:val="none" w:sz="0" w:space="0" w:color="auto"/>
            <w:left w:val="none" w:sz="0" w:space="0" w:color="auto"/>
            <w:bottom w:val="none" w:sz="0" w:space="0" w:color="auto"/>
            <w:right w:val="none" w:sz="0" w:space="0" w:color="auto"/>
          </w:divBdr>
        </w:div>
        <w:div w:id="955989965">
          <w:marLeft w:val="0"/>
          <w:marRight w:val="0"/>
          <w:marTop w:val="0"/>
          <w:marBottom w:val="0"/>
          <w:divBdr>
            <w:top w:val="none" w:sz="0" w:space="0" w:color="auto"/>
            <w:left w:val="none" w:sz="0" w:space="0" w:color="auto"/>
            <w:bottom w:val="none" w:sz="0" w:space="0" w:color="auto"/>
            <w:right w:val="none" w:sz="0" w:space="0" w:color="auto"/>
          </w:divBdr>
        </w:div>
        <w:div w:id="895898584">
          <w:marLeft w:val="0"/>
          <w:marRight w:val="0"/>
          <w:marTop w:val="0"/>
          <w:marBottom w:val="0"/>
          <w:divBdr>
            <w:top w:val="none" w:sz="0" w:space="0" w:color="auto"/>
            <w:left w:val="none" w:sz="0" w:space="0" w:color="auto"/>
            <w:bottom w:val="none" w:sz="0" w:space="0" w:color="auto"/>
            <w:right w:val="none" w:sz="0" w:space="0" w:color="auto"/>
          </w:divBdr>
        </w:div>
        <w:div w:id="688289625">
          <w:marLeft w:val="0"/>
          <w:marRight w:val="0"/>
          <w:marTop w:val="0"/>
          <w:marBottom w:val="0"/>
          <w:divBdr>
            <w:top w:val="none" w:sz="0" w:space="0" w:color="auto"/>
            <w:left w:val="none" w:sz="0" w:space="0" w:color="auto"/>
            <w:bottom w:val="none" w:sz="0" w:space="0" w:color="auto"/>
            <w:right w:val="none" w:sz="0" w:space="0" w:color="auto"/>
          </w:divBdr>
        </w:div>
        <w:div w:id="1211697451">
          <w:marLeft w:val="0"/>
          <w:marRight w:val="0"/>
          <w:marTop w:val="0"/>
          <w:marBottom w:val="0"/>
          <w:divBdr>
            <w:top w:val="none" w:sz="0" w:space="0" w:color="auto"/>
            <w:left w:val="none" w:sz="0" w:space="0" w:color="auto"/>
            <w:bottom w:val="none" w:sz="0" w:space="0" w:color="auto"/>
            <w:right w:val="none" w:sz="0" w:space="0" w:color="auto"/>
          </w:divBdr>
        </w:div>
        <w:div w:id="1303465793">
          <w:marLeft w:val="0"/>
          <w:marRight w:val="0"/>
          <w:marTop w:val="0"/>
          <w:marBottom w:val="0"/>
          <w:divBdr>
            <w:top w:val="none" w:sz="0" w:space="0" w:color="auto"/>
            <w:left w:val="none" w:sz="0" w:space="0" w:color="auto"/>
            <w:bottom w:val="none" w:sz="0" w:space="0" w:color="auto"/>
            <w:right w:val="none" w:sz="0" w:space="0" w:color="auto"/>
          </w:divBdr>
        </w:div>
        <w:div w:id="129369234">
          <w:marLeft w:val="0"/>
          <w:marRight w:val="0"/>
          <w:marTop w:val="0"/>
          <w:marBottom w:val="0"/>
          <w:divBdr>
            <w:top w:val="none" w:sz="0" w:space="0" w:color="auto"/>
            <w:left w:val="none" w:sz="0" w:space="0" w:color="auto"/>
            <w:bottom w:val="none" w:sz="0" w:space="0" w:color="auto"/>
            <w:right w:val="none" w:sz="0" w:space="0" w:color="auto"/>
          </w:divBdr>
        </w:div>
        <w:div w:id="1782186314">
          <w:marLeft w:val="0"/>
          <w:marRight w:val="0"/>
          <w:marTop w:val="0"/>
          <w:marBottom w:val="0"/>
          <w:divBdr>
            <w:top w:val="none" w:sz="0" w:space="0" w:color="auto"/>
            <w:left w:val="none" w:sz="0" w:space="0" w:color="auto"/>
            <w:bottom w:val="none" w:sz="0" w:space="0" w:color="auto"/>
            <w:right w:val="none" w:sz="0" w:space="0" w:color="auto"/>
          </w:divBdr>
        </w:div>
        <w:div w:id="2014913807">
          <w:marLeft w:val="0"/>
          <w:marRight w:val="0"/>
          <w:marTop w:val="0"/>
          <w:marBottom w:val="0"/>
          <w:divBdr>
            <w:top w:val="none" w:sz="0" w:space="0" w:color="auto"/>
            <w:left w:val="none" w:sz="0" w:space="0" w:color="auto"/>
            <w:bottom w:val="none" w:sz="0" w:space="0" w:color="auto"/>
            <w:right w:val="none" w:sz="0" w:space="0" w:color="auto"/>
          </w:divBdr>
        </w:div>
        <w:div w:id="1019116962">
          <w:marLeft w:val="0"/>
          <w:marRight w:val="0"/>
          <w:marTop w:val="0"/>
          <w:marBottom w:val="0"/>
          <w:divBdr>
            <w:top w:val="none" w:sz="0" w:space="0" w:color="auto"/>
            <w:left w:val="none" w:sz="0" w:space="0" w:color="auto"/>
            <w:bottom w:val="none" w:sz="0" w:space="0" w:color="auto"/>
            <w:right w:val="none" w:sz="0" w:space="0" w:color="auto"/>
          </w:divBdr>
        </w:div>
        <w:div w:id="1799294583">
          <w:marLeft w:val="0"/>
          <w:marRight w:val="0"/>
          <w:marTop w:val="0"/>
          <w:marBottom w:val="0"/>
          <w:divBdr>
            <w:top w:val="none" w:sz="0" w:space="0" w:color="auto"/>
            <w:left w:val="none" w:sz="0" w:space="0" w:color="auto"/>
            <w:bottom w:val="none" w:sz="0" w:space="0" w:color="auto"/>
            <w:right w:val="none" w:sz="0" w:space="0" w:color="auto"/>
          </w:divBdr>
        </w:div>
        <w:div w:id="1785340825">
          <w:marLeft w:val="0"/>
          <w:marRight w:val="0"/>
          <w:marTop w:val="0"/>
          <w:marBottom w:val="0"/>
          <w:divBdr>
            <w:top w:val="none" w:sz="0" w:space="0" w:color="auto"/>
            <w:left w:val="none" w:sz="0" w:space="0" w:color="auto"/>
            <w:bottom w:val="none" w:sz="0" w:space="0" w:color="auto"/>
            <w:right w:val="none" w:sz="0" w:space="0" w:color="auto"/>
          </w:divBdr>
        </w:div>
        <w:div w:id="901526650">
          <w:marLeft w:val="0"/>
          <w:marRight w:val="0"/>
          <w:marTop w:val="0"/>
          <w:marBottom w:val="0"/>
          <w:divBdr>
            <w:top w:val="none" w:sz="0" w:space="0" w:color="auto"/>
            <w:left w:val="none" w:sz="0" w:space="0" w:color="auto"/>
            <w:bottom w:val="none" w:sz="0" w:space="0" w:color="auto"/>
            <w:right w:val="none" w:sz="0" w:space="0" w:color="auto"/>
          </w:divBdr>
        </w:div>
        <w:div w:id="907570296">
          <w:marLeft w:val="0"/>
          <w:marRight w:val="0"/>
          <w:marTop w:val="0"/>
          <w:marBottom w:val="0"/>
          <w:divBdr>
            <w:top w:val="none" w:sz="0" w:space="0" w:color="auto"/>
            <w:left w:val="none" w:sz="0" w:space="0" w:color="auto"/>
            <w:bottom w:val="none" w:sz="0" w:space="0" w:color="auto"/>
            <w:right w:val="none" w:sz="0" w:space="0" w:color="auto"/>
          </w:divBdr>
        </w:div>
        <w:div w:id="1701125478">
          <w:marLeft w:val="0"/>
          <w:marRight w:val="0"/>
          <w:marTop w:val="0"/>
          <w:marBottom w:val="0"/>
          <w:divBdr>
            <w:top w:val="none" w:sz="0" w:space="0" w:color="auto"/>
            <w:left w:val="none" w:sz="0" w:space="0" w:color="auto"/>
            <w:bottom w:val="none" w:sz="0" w:space="0" w:color="auto"/>
            <w:right w:val="none" w:sz="0" w:space="0" w:color="auto"/>
          </w:divBdr>
        </w:div>
        <w:div w:id="1500003808">
          <w:marLeft w:val="0"/>
          <w:marRight w:val="0"/>
          <w:marTop w:val="0"/>
          <w:marBottom w:val="0"/>
          <w:divBdr>
            <w:top w:val="none" w:sz="0" w:space="0" w:color="auto"/>
            <w:left w:val="none" w:sz="0" w:space="0" w:color="auto"/>
            <w:bottom w:val="none" w:sz="0" w:space="0" w:color="auto"/>
            <w:right w:val="none" w:sz="0" w:space="0" w:color="auto"/>
          </w:divBdr>
        </w:div>
        <w:div w:id="1536623541">
          <w:marLeft w:val="0"/>
          <w:marRight w:val="0"/>
          <w:marTop w:val="0"/>
          <w:marBottom w:val="0"/>
          <w:divBdr>
            <w:top w:val="none" w:sz="0" w:space="0" w:color="auto"/>
            <w:left w:val="none" w:sz="0" w:space="0" w:color="auto"/>
            <w:bottom w:val="none" w:sz="0" w:space="0" w:color="auto"/>
            <w:right w:val="none" w:sz="0" w:space="0" w:color="auto"/>
          </w:divBdr>
        </w:div>
        <w:div w:id="768626912">
          <w:marLeft w:val="0"/>
          <w:marRight w:val="0"/>
          <w:marTop w:val="0"/>
          <w:marBottom w:val="0"/>
          <w:divBdr>
            <w:top w:val="none" w:sz="0" w:space="0" w:color="auto"/>
            <w:left w:val="none" w:sz="0" w:space="0" w:color="auto"/>
            <w:bottom w:val="none" w:sz="0" w:space="0" w:color="auto"/>
            <w:right w:val="none" w:sz="0" w:space="0" w:color="auto"/>
          </w:divBdr>
        </w:div>
        <w:div w:id="1073166466">
          <w:marLeft w:val="0"/>
          <w:marRight w:val="0"/>
          <w:marTop w:val="0"/>
          <w:marBottom w:val="0"/>
          <w:divBdr>
            <w:top w:val="none" w:sz="0" w:space="0" w:color="auto"/>
            <w:left w:val="none" w:sz="0" w:space="0" w:color="auto"/>
            <w:bottom w:val="none" w:sz="0" w:space="0" w:color="auto"/>
            <w:right w:val="none" w:sz="0" w:space="0" w:color="auto"/>
          </w:divBdr>
        </w:div>
        <w:div w:id="1543713614">
          <w:marLeft w:val="0"/>
          <w:marRight w:val="0"/>
          <w:marTop w:val="0"/>
          <w:marBottom w:val="0"/>
          <w:divBdr>
            <w:top w:val="none" w:sz="0" w:space="0" w:color="auto"/>
            <w:left w:val="none" w:sz="0" w:space="0" w:color="auto"/>
            <w:bottom w:val="none" w:sz="0" w:space="0" w:color="auto"/>
            <w:right w:val="none" w:sz="0" w:space="0" w:color="auto"/>
          </w:divBdr>
        </w:div>
        <w:div w:id="1169905426">
          <w:marLeft w:val="0"/>
          <w:marRight w:val="0"/>
          <w:marTop w:val="0"/>
          <w:marBottom w:val="0"/>
          <w:divBdr>
            <w:top w:val="none" w:sz="0" w:space="0" w:color="auto"/>
            <w:left w:val="none" w:sz="0" w:space="0" w:color="auto"/>
            <w:bottom w:val="none" w:sz="0" w:space="0" w:color="auto"/>
            <w:right w:val="none" w:sz="0" w:space="0" w:color="auto"/>
          </w:divBdr>
        </w:div>
        <w:div w:id="1622223939">
          <w:marLeft w:val="0"/>
          <w:marRight w:val="0"/>
          <w:marTop w:val="0"/>
          <w:marBottom w:val="0"/>
          <w:divBdr>
            <w:top w:val="none" w:sz="0" w:space="0" w:color="auto"/>
            <w:left w:val="none" w:sz="0" w:space="0" w:color="auto"/>
            <w:bottom w:val="none" w:sz="0" w:space="0" w:color="auto"/>
            <w:right w:val="none" w:sz="0" w:space="0" w:color="auto"/>
          </w:divBdr>
        </w:div>
      </w:divsChild>
    </w:div>
    <w:div w:id="587614873">
      <w:bodyDiv w:val="1"/>
      <w:marLeft w:val="0"/>
      <w:marRight w:val="0"/>
      <w:marTop w:val="0"/>
      <w:marBottom w:val="0"/>
      <w:divBdr>
        <w:top w:val="none" w:sz="0" w:space="0" w:color="auto"/>
        <w:left w:val="none" w:sz="0" w:space="0" w:color="auto"/>
        <w:bottom w:val="none" w:sz="0" w:space="0" w:color="auto"/>
        <w:right w:val="none" w:sz="0" w:space="0" w:color="auto"/>
      </w:divBdr>
    </w:div>
    <w:div w:id="625044931">
      <w:bodyDiv w:val="1"/>
      <w:marLeft w:val="0"/>
      <w:marRight w:val="0"/>
      <w:marTop w:val="0"/>
      <w:marBottom w:val="0"/>
      <w:divBdr>
        <w:top w:val="none" w:sz="0" w:space="0" w:color="auto"/>
        <w:left w:val="none" w:sz="0" w:space="0" w:color="auto"/>
        <w:bottom w:val="none" w:sz="0" w:space="0" w:color="auto"/>
        <w:right w:val="none" w:sz="0" w:space="0" w:color="auto"/>
      </w:divBdr>
    </w:div>
    <w:div w:id="646738027">
      <w:bodyDiv w:val="1"/>
      <w:marLeft w:val="0"/>
      <w:marRight w:val="0"/>
      <w:marTop w:val="0"/>
      <w:marBottom w:val="0"/>
      <w:divBdr>
        <w:top w:val="none" w:sz="0" w:space="0" w:color="auto"/>
        <w:left w:val="none" w:sz="0" w:space="0" w:color="auto"/>
        <w:bottom w:val="none" w:sz="0" w:space="0" w:color="auto"/>
        <w:right w:val="none" w:sz="0" w:space="0" w:color="auto"/>
      </w:divBdr>
    </w:div>
    <w:div w:id="647174174">
      <w:bodyDiv w:val="1"/>
      <w:marLeft w:val="0"/>
      <w:marRight w:val="0"/>
      <w:marTop w:val="0"/>
      <w:marBottom w:val="0"/>
      <w:divBdr>
        <w:top w:val="none" w:sz="0" w:space="0" w:color="auto"/>
        <w:left w:val="none" w:sz="0" w:space="0" w:color="auto"/>
        <w:bottom w:val="none" w:sz="0" w:space="0" w:color="auto"/>
        <w:right w:val="none" w:sz="0" w:space="0" w:color="auto"/>
      </w:divBdr>
    </w:div>
    <w:div w:id="686519621">
      <w:bodyDiv w:val="1"/>
      <w:marLeft w:val="0"/>
      <w:marRight w:val="0"/>
      <w:marTop w:val="0"/>
      <w:marBottom w:val="0"/>
      <w:divBdr>
        <w:top w:val="none" w:sz="0" w:space="0" w:color="auto"/>
        <w:left w:val="none" w:sz="0" w:space="0" w:color="auto"/>
        <w:bottom w:val="none" w:sz="0" w:space="0" w:color="auto"/>
        <w:right w:val="none" w:sz="0" w:space="0" w:color="auto"/>
      </w:divBdr>
    </w:div>
    <w:div w:id="719329384">
      <w:bodyDiv w:val="1"/>
      <w:marLeft w:val="0"/>
      <w:marRight w:val="0"/>
      <w:marTop w:val="0"/>
      <w:marBottom w:val="0"/>
      <w:divBdr>
        <w:top w:val="none" w:sz="0" w:space="0" w:color="auto"/>
        <w:left w:val="none" w:sz="0" w:space="0" w:color="auto"/>
        <w:bottom w:val="none" w:sz="0" w:space="0" w:color="auto"/>
        <w:right w:val="none" w:sz="0" w:space="0" w:color="auto"/>
      </w:divBdr>
    </w:div>
    <w:div w:id="721104247">
      <w:bodyDiv w:val="1"/>
      <w:marLeft w:val="0"/>
      <w:marRight w:val="0"/>
      <w:marTop w:val="0"/>
      <w:marBottom w:val="0"/>
      <w:divBdr>
        <w:top w:val="none" w:sz="0" w:space="0" w:color="auto"/>
        <w:left w:val="none" w:sz="0" w:space="0" w:color="auto"/>
        <w:bottom w:val="none" w:sz="0" w:space="0" w:color="auto"/>
        <w:right w:val="none" w:sz="0" w:space="0" w:color="auto"/>
      </w:divBdr>
    </w:div>
    <w:div w:id="838426454">
      <w:bodyDiv w:val="1"/>
      <w:marLeft w:val="0"/>
      <w:marRight w:val="0"/>
      <w:marTop w:val="0"/>
      <w:marBottom w:val="0"/>
      <w:divBdr>
        <w:top w:val="none" w:sz="0" w:space="0" w:color="auto"/>
        <w:left w:val="none" w:sz="0" w:space="0" w:color="auto"/>
        <w:bottom w:val="none" w:sz="0" w:space="0" w:color="auto"/>
        <w:right w:val="none" w:sz="0" w:space="0" w:color="auto"/>
      </w:divBdr>
    </w:div>
    <w:div w:id="990911934">
      <w:bodyDiv w:val="1"/>
      <w:marLeft w:val="0"/>
      <w:marRight w:val="0"/>
      <w:marTop w:val="0"/>
      <w:marBottom w:val="0"/>
      <w:divBdr>
        <w:top w:val="none" w:sz="0" w:space="0" w:color="auto"/>
        <w:left w:val="none" w:sz="0" w:space="0" w:color="auto"/>
        <w:bottom w:val="none" w:sz="0" w:space="0" w:color="auto"/>
        <w:right w:val="none" w:sz="0" w:space="0" w:color="auto"/>
      </w:divBdr>
    </w:div>
    <w:div w:id="996611056">
      <w:bodyDiv w:val="1"/>
      <w:marLeft w:val="0"/>
      <w:marRight w:val="0"/>
      <w:marTop w:val="0"/>
      <w:marBottom w:val="0"/>
      <w:divBdr>
        <w:top w:val="none" w:sz="0" w:space="0" w:color="auto"/>
        <w:left w:val="none" w:sz="0" w:space="0" w:color="auto"/>
        <w:bottom w:val="none" w:sz="0" w:space="0" w:color="auto"/>
        <w:right w:val="none" w:sz="0" w:space="0" w:color="auto"/>
      </w:divBdr>
      <w:divsChild>
        <w:div w:id="1950972071">
          <w:marLeft w:val="0"/>
          <w:marRight w:val="0"/>
          <w:marTop w:val="0"/>
          <w:marBottom w:val="0"/>
          <w:divBdr>
            <w:top w:val="none" w:sz="0" w:space="0" w:color="auto"/>
            <w:left w:val="none" w:sz="0" w:space="0" w:color="auto"/>
            <w:bottom w:val="none" w:sz="0" w:space="0" w:color="auto"/>
            <w:right w:val="none" w:sz="0" w:space="0" w:color="auto"/>
          </w:divBdr>
        </w:div>
        <w:div w:id="1050768924">
          <w:marLeft w:val="0"/>
          <w:marRight w:val="0"/>
          <w:marTop w:val="0"/>
          <w:marBottom w:val="0"/>
          <w:divBdr>
            <w:top w:val="none" w:sz="0" w:space="0" w:color="auto"/>
            <w:left w:val="none" w:sz="0" w:space="0" w:color="auto"/>
            <w:bottom w:val="none" w:sz="0" w:space="0" w:color="auto"/>
            <w:right w:val="none" w:sz="0" w:space="0" w:color="auto"/>
          </w:divBdr>
        </w:div>
      </w:divsChild>
    </w:div>
    <w:div w:id="997346267">
      <w:bodyDiv w:val="1"/>
      <w:marLeft w:val="0"/>
      <w:marRight w:val="0"/>
      <w:marTop w:val="0"/>
      <w:marBottom w:val="0"/>
      <w:divBdr>
        <w:top w:val="none" w:sz="0" w:space="0" w:color="auto"/>
        <w:left w:val="none" w:sz="0" w:space="0" w:color="auto"/>
        <w:bottom w:val="none" w:sz="0" w:space="0" w:color="auto"/>
        <w:right w:val="none" w:sz="0" w:space="0" w:color="auto"/>
      </w:divBdr>
    </w:div>
    <w:div w:id="1198810092">
      <w:bodyDiv w:val="1"/>
      <w:marLeft w:val="0"/>
      <w:marRight w:val="0"/>
      <w:marTop w:val="0"/>
      <w:marBottom w:val="0"/>
      <w:divBdr>
        <w:top w:val="none" w:sz="0" w:space="0" w:color="auto"/>
        <w:left w:val="none" w:sz="0" w:space="0" w:color="auto"/>
        <w:bottom w:val="none" w:sz="0" w:space="0" w:color="auto"/>
        <w:right w:val="none" w:sz="0" w:space="0" w:color="auto"/>
      </w:divBdr>
      <w:divsChild>
        <w:div w:id="556864235">
          <w:marLeft w:val="0"/>
          <w:marRight w:val="0"/>
          <w:marTop w:val="0"/>
          <w:marBottom w:val="0"/>
          <w:divBdr>
            <w:top w:val="none" w:sz="0" w:space="0" w:color="auto"/>
            <w:left w:val="none" w:sz="0" w:space="0" w:color="auto"/>
            <w:bottom w:val="none" w:sz="0" w:space="0" w:color="auto"/>
            <w:right w:val="none" w:sz="0" w:space="0" w:color="auto"/>
          </w:divBdr>
        </w:div>
        <w:div w:id="1145391656">
          <w:marLeft w:val="0"/>
          <w:marRight w:val="0"/>
          <w:marTop w:val="0"/>
          <w:marBottom w:val="0"/>
          <w:divBdr>
            <w:top w:val="none" w:sz="0" w:space="0" w:color="auto"/>
            <w:left w:val="none" w:sz="0" w:space="0" w:color="auto"/>
            <w:bottom w:val="none" w:sz="0" w:space="0" w:color="auto"/>
            <w:right w:val="none" w:sz="0" w:space="0" w:color="auto"/>
          </w:divBdr>
        </w:div>
        <w:div w:id="2038197994">
          <w:marLeft w:val="0"/>
          <w:marRight w:val="0"/>
          <w:marTop w:val="0"/>
          <w:marBottom w:val="0"/>
          <w:divBdr>
            <w:top w:val="none" w:sz="0" w:space="0" w:color="auto"/>
            <w:left w:val="none" w:sz="0" w:space="0" w:color="auto"/>
            <w:bottom w:val="none" w:sz="0" w:space="0" w:color="auto"/>
            <w:right w:val="none" w:sz="0" w:space="0" w:color="auto"/>
          </w:divBdr>
        </w:div>
        <w:div w:id="588345059">
          <w:marLeft w:val="0"/>
          <w:marRight w:val="0"/>
          <w:marTop w:val="0"/>
          <w:marBottom w:val="0"/>
          <w:divBdr>
            <w:top w:val="none" w:sz="0" w:space="0" w:color="auto"/>
            <w:left w:val="none" w:sz="0" w:space="0" w:color="auto"/>
            <w:bottom w:val="none" w:sz="0" w:space="0" w:color="auto"/>
            <w:right w:val="none" w:sz="0" w:space="0" w:color="auto"/>
          </w:divBdr>
        </w:div>
        <w:div w:id="397486149">
          <w:marLeft w:val="0"/>
          <w:marRight w:val="0"/>
          <w:marTop w:val="0"/>
          <w:marBottom w:val="0"/>
          <w:divBdr>
            <w:top w:val="none" w:sz="0" w:space="0" w:color="auto"/>
            <w:left w:val="none" w:sz="0" w:space="0" w:color="auto"/>
            <w:bottom w:val="none" w:sz="0" w:space="0" w:color="auto"/>
            <w:right w:val="none" w:sz="0" w:space="0" w:color="auto"/>
          </w:divBdr>
        </w:div>
        <w:div w:id="1973168836">
          <w:marLeft w:val="0"/>
          <w:marRight w:val="0"/>
          <w:marTop w:val="0"/>
          <w:marBottom w:val="0"/>
          <w:divBdr>
            <w:top w:val="none" w:sz="0" w:space="0" w:color="auto"/>
            <w:left w:val="none" w:sz="0" w:space="0" w:color="auto"/>
            <w:bottom w:val="none" w:sz="0" w:space="0" w:color="auto"/>
            <w:right w:val="none" w:sz="0" w:space="0" w:color="auto"/>
          </w:divBdr>
        </w:div>
        <w:div w:id="827407688">
          <w:marLeft w:val="0"/>
          <w:marRight w:val="0"/>
          <w:marTop w:val="0"/>
          <w:marBottom w:val="0"/>
          <w:divBdr>
            <w:top w:val="none" w:sz="0" w:space="0" w:color="auto"/>
            <w:left w:val="none" w:sz="0" w:space="0" w:color="auto"/>
            <w:bottom w:val="none" w:sz="0" w:space="0" w:color="auto"/>
            <w:right w:val="none" w:sz="0" w:space="0" w:color="auto"/>
          </w:divBdr>
        </w:div>
        <w:div w:id="340665205">
          <w:marLeft w:val="0"/>
          <w:marRight w:val="0"/>
          <w:marTop w:val="0"/>
          <w:marBottom w:val="0"/>
          <w:divBdr>
            <w:top w:val="none" w:sz="0" w:space="0" w:color="auto"/>
            <w:left w:val="none" w:sz="0" w:space="0" w:color="auto"/>
            <w:bottom w:val="none" w:sz="0" w:space="0" w:color="auto"/>
            <w:right w:val="none" w:sz="0" w:space="0" w:color="auto"/>
          </w:divBdr>
        </w:div>
        <w:div w:id="1635795079">
          <w:marLeft w:val="0"/>
          <w:marRight w:val="0"/>
          <w:marTop w:val="0"/>
          <w:marBottom w:val="0"/>
          <w:divBdr>
            <w:top w:val="none" w:sz="0" w:space="0" w:color="auto"/>
            <w:left w:val="none" w:sz="0" w:space="0" w:color="auto"/>
            <w:bottom w:val="none" w:sz="0" w:space="0" w:color="auto"/>
            <w:right w:val="none" w:sz="0" w:space="0" w:color="auto"/>
          </w:divBdr>
        </w:div>
        <w:div w:id="167798192">
          <w:marLeft w:val="0"/>
          <w:marRight w:val="0"/>
          <w:marTop w:val="0"/>
          <w:marBottom w:val="0"/>
          <w:divBdr>
            <w:top w:val="none" w:sz="0" w:space="0" w:color="auto"/>
            <w:left w:val="none" w:sz="0" w:space="0" w:color="auto"/>
            <w:bottom w:val="none" w:sz="0" w:space="0" w:color="auto"/>
            <w:right w:val="none" w:sz="0" w:space="0" w:color="auto"/>
          </w:divBdr>
        </w:div>
      </w:divsChild>
    </w:div>
    <w:div w:id="1297757518">
      <w:bodyDiv w:val="1"/>
      <w:marLeft w:val="0"/>
      <w:marRight w:val="0"/>
      <w:marTop w:val="0"/>
      <w:marBottom w:val="0"/>
      <w:divBdr>
        <w:top w:val="none" w:sz="0" w:space="0" w:color="auto"/>
        <w:left w:val="none" w:sz="0" w:space="0" w:color="auto"/>
        <w:bottom w:val="none" w:sz="0" w:space="0" w:color="auto"/>
        <w:right w:val="none" w:sz="0" w:space="0" w:color="auto"/>
      </w:divBdr>
    </w:div>
    <w:div w:id="1299188175">
      <w:bodyDiv w:val="1"/>
      <w:marLeft w:val="0"/>
      <w:marRight w:val="0"/>
      <w:marTop w:val="0"/>
      <w:marBottom w:val="0"/>
      <w:divBdr>
        <w:top w:val="none" w:sz="0" w:space="0" w:color="auto"/>
        <w:left w:val="none" w:sz="0" w:space="0" w:color="auto"/>
        <w:bottom w:val="none" w:sz="0" w:space="0" w:color="auto"/>
        <w:right w:val="none" w:sz="0" w:space="0" w:color="auto"/>
      </w:divBdr>
    </w:div>
    <w:div w:id="1305815551">
      <w:bodyDiv w:val="1"/>
      <w:marLeft w:val="0"/>
      <w:marRight w:val="0"/>
      <w:marTop w:val="0"/>
      <w:marBottom w:val="0"/>
      <w:divBdr>
        <w:top w:val="none" w:sz="0" w:space="0" w:color="auto"/>
        <w:left w:val="none" w:sz="0" w:space="0" w:color="auto"/>
        <w:bottom w:val="none" w:sz="0" w:space="0" w:color="auto"/>
        <w:right w:val="none" w:sz="0" w:space="0" w:color="auto"/>
      </w:divBdr>
    </w:div>
    <w:div w:id="1370646753">
      <w:bodyDiv w:val="1"/>
      <w:marLeft w:val="0"/>
      <w:marRight w:val="0"/>
      <w:marTop w:val="0"/>
      <w:marBottom w:val="0"/>
      <w:divBdr>
        <w:top w:val="none" w:sz="0" w:space="0" w:color="auto"/>
        <w:left w:val="none" w:sz="0" w:space="0" w:color="auto"/>
        <w:bottom w:val="none" w:sz="0" w:space="0" w:color="auto"/>
        <w:right w:val="none" w:sz="0" w:space="0" w:color="auto"/>
      </w:divBdr>
    </w:div>
    <w:div w:id="1388916442">
      <w:bodyDiv w:val="1"/>
      <w:marLeft w:val="0"/>
      <w:marRight w:val="0"/>
      <w:marTop w:val="0"/>
      <w:marBottom w:val="0"/>
      <w:divBdr>
        <w:top w:val="none" w:sz="0" w:space="0" w:color="auto"/>
        <w:left w:val="none" w:sz="0" w:space="0" w:color="auto"/>
        <w:bottom w:val="none" w:sz="0" w:space="0" w:color="auto"/>
        <w:right w:val="none" w:sz="0" w:space="0" w:color="auto"/>
      </w:divBdr>
    </w:div>
    <w:div w:id="1410348473">
      <w:bodyDiv w:val="1"/>
      <w:marLeft w:val="0"/>
      <w:marRight w:val="0"/>
      <w:marTop w:val="0"/>
      <w:marBottom w:val="0"/>
      <w:divBdr>
        <w:top w:val="none" w:sz="0" w:space="0" w:color="auto"/>
        <w:left w:val="none" w:sz="0" w:space="0" w:color="auto"/>
        <w:bottom w:val="none" w:sz="0" w:space="0" w:color="auto"/>
        <w:right w:val="none" w:sz="0" w:space="0" w:color="auto"/>
      </w:divBdr>
      <w:divsChild>
        <w:div w:id="1180853853">
          <w:marLeft w:val="0"/>
          <w:marRight w:val="0"/>
          <w:marTop w:val="0"/>
          <w:marBottom w:val="0"/>
          <w:divBdr>
            <w:top w:val="none" w:sz="0" w:space="0" w:color="auto"/>
            <w:left w:val="none" w:sz="0" w:space="0" w:color="auto"/>
            <w:bottom w:val="none" w:sz="0" w:space="0" w:color="auto"/>
            <w:right w:val="none" w:sz="0" w:space="0" w:color="auto"/>
          </w:divBdr>
          <w:divsChild>
            <w:div w:id="429661085">
              <w:marLeft w:val="0"/>
              <w:marRight w:val="0"/>
              <w:marTop w:val="0"/>
              <w:marBottom w:val="0"/>
              <w:divBdr>
                <w:top w:val="none" w:sz="0" w:space="0" w:color="auto"/>
                <w:left w:val="none" w:sz="0" w:space="0" w:color="auto"/>
                <w:bottom w:val="none" w:sz="0" w:space="0" w:color="auto"/>
                <w:right w:val="none" w:sz="0" w:space="0" w:color="auto"/>
              </w:divBdr>
              <w:divsChild>
                <w:div w:id="189078132">
                  <w:marLeft w:val="0"/>
                  <w:marRight w:val="0"/>
                  <w:marTop w:val="0"/>
                  <w:marBottom w:val="0"/>
                  <w:divBdr>
                    <w:top w:val="none" w:sz="0" w:space="0" w:color="auto"/>
                    <w:left w:val="none" w:sz="0" w:space="0" w:color="auto"/>
                    <w:bottom w:val="none" w:sz="0" w:space="0" w:color="auto"/>
                    <w:right w:val="none" w:sz="0" w:space="0" w:color="auto"/>
                  </w:divBdr>
                </w:div>
                <w:div w:id="1565678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9274858">
      <w:bodyDiv w:val="1"/>
      <w:marLeft w:val="0"/>
      <w:marRight w:val="0"/>
      <w:marTop w:val="0"/>
      <w:marBottom w:val="0"/>
      <w:divBdr>
        <w:top w:val="none" w:sz="0" w:space="0" w:color="auto"/>
        <w:left w:val="none" w:sz="0" w:space="0" w:color="auto"/>
        <w:bottom w:val="none" w:sz="0" w:space="0" w:color="auto"/>
        <w:right w:val="none" w:sz="0" w:space="0" w:color="auto"/>
      </w:divBdr>
    </w:div>
    <w:div w:id="1432428934">
      <w:bodyDiv w:val="1"/>
      <w:marLeft w:val="0"/>
      <w:marRight w:val="0"/>
      <w:marTop w:val="0"/>
      <w:marBottom w:val="0"/>
      <w:divBdr>
        <w:top w:val="none" w:sz="0" w:space="0" w:color="auto"/>
        <w:left w:val="none" w:sz="0" w:space="0" w:color="auto"/>
        <w:bottom w:val="none" w:sz="0" w:space="0" w:color="auto"/>
        <w:right w:val="none" w:sz="0" w:space="0" w:color="auto"/>
      </w:divBdr>
    </w:div>
    <w:div w:id="1499997610">
      <w:bodyDiv w:val="1"/>
      <w:marLeft w:val="0"/>
      <w:marRight w:val="0"/>
      <w:marTop w:val="0"/>
      <w:marBottom w:val="0"/>
      <w:divBdr>
        <w:top w:val="none" w:sz="0" w:space="0" w:color="auto"/>
        <w:left w:val="none" w:sz="0" w:space="0" w:color="auto"/>
        <w:bottom w:val="none" w:sz="0" w:space="0" w:color="auto"/>
        <w:right w:val="none" w:sz="0" w:space="0" w:color="auto"/>
      </w:divBdr>
      <w:divsChild>
        <w:div w:id="376466983">
          <w:marLeft w:val="0"/>
          <w:marRight w:val="0"/>
          <w:marTop w:val="0"/>
          <w:marBottom w:val="0"/>
          <w:divBdr>
            <w:top w:val="none" w:sz="0" w:space="0" w:color="auto"/>
            <w:left w:val="none" w:sz="0" w:space="0" w:color="auto"/>
            <w:bottom w:val="none" w:sz="0" w:space="0" w:color="auto"/>
            <w:right w:val="none" w:sz="0" w:space="0" w:color="auto"/>
          </w:divBdr>
          <w:divsChild>
            <w:div w:id="113258843">
              <w:marLeft w:val="0"/>
              <w:marRight w:val="0"/>
              <w:marTop w:val="0"/>
              <w:marBottom w:val="0"/>
              <w:divBdr>
                <w:top w:val="none" w:sz="0" w:space="0" w:color="auto"/>
                <w:left w:val="none" w:sz="0" w:space="0" w:color="auto"/>
                <w:bottom w:val="none" w:sz="0" w:space="0" w:color="auto"/>
                <w:right w:val="none" w:sz="0" w:space="0" w:color="auto"/>
              </w:divBdr>
              <w:divsChild>
                <w:div w:id="93186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300085">
          <w:marLeft w:val="0"/>
          <w:marRight w:val="0"/>
          <w:marTop w:val="0"/>
          <w:marBottom w:val="0"/>
          <w:divBdr>
            <w:top w:val="none" w:sz="0" w:space="0" w:color="auto"/>
            <w:left w:val="none" w:sz="0" w:space="0" w:color="auto"/>
            <w:bottom w:val="none" w:sz="0" w:space="0" w:color="auto"/>
            <w:right w:val="none" w:sz="0" w:space="0" w:color="auto"/>
          </w:divBdr>
        </w:div>
        <w:div w:id="280696557">
          <w:marLeft w:val="0"/>
          <w:marRight w:val="0"/>
          <w:marTop w:val="0"/>
          <w:marBottom w:val="0"/>
          <w:divBdr>
            <w:top w:val="none" w:sz="0" w:space="0" w:color="auto"/>
            <w:left w:val="none" w:sz="0" w:space="0" w:color="auto"/>
            <w:bottom w:val="none" w:sz="0" w:space="0" w:color="auto"/>
            <w:right w:val="none" w:sz="0" w:space="0" w:color="auto"/>
          </w:divBdr>
        </w:div>
        <w:div w:id="542597502">
          <w:marLeft w:val="0"/>
          <w:marRight w:val="0"/>
          <w:marTop w:val="0"/>
          <w:marBottom w:val="0"/>
          <w:divBdr>
            <w:top w:val="none" w:sz="0" w:space="0" w:color="auto"/>
            <w:left w:val="none" w:sz="0" w:space="0" w:color="auto"/>
            <w:bottom w:val="none" w:sz="0" w:space="0" w:color="auto"/>
            <w:right w:val="none" w:sz="0" w:space="0" w:color="auto"/>
          </w:divBdr>
        </w:div>
        <w:div w:id="1084255619">
          <w:marLeft w:val="0"/>
          <w:marRight w:val="0"/>
          <w:marTop w:val="0"/>
          <w:marBottom w:val="0"/>
          <w:divBdr>
            <w:top w:val="none" w:sz="0" w:space="0" w:color="auto"/>
            <w:left w:val="none" w:sz="0" w:space="0" w:color="auto"/>
            <w:bottom w:val="none" w:sz="0" w:space="0" w:color="auto"/>
            <w:right w:val="none" w:sz="0" w:space="0" w:color="auto"/>
          </w:divBdr>
        </w:div>
        <w:div w:id="1636332306">
          <w:marLeft w:val="0"/>
          <w:marRight w:val="0"/>
          <w:marTop w:val="0"/>
          <w:marBottom w:val="0"/>
          <w:divBdr>
            <w:top w:val="none" w:sz="0" w:space="0" w:color="auto"/>
            <w:left w:val="none" w:sz="0" w:space="0" w:color="auto"/>
            <w:bottom w:val="none" w:sz="0" w:space="0" w:color="auto"/>
            <w:right w:val="none" w:sz="0" w:space="0" w:color="auto"/>
          </w:divBdr>
        </w:div>
        <w:div w:id="725955370">
          <w:marLeft w:val="0"/>
          <w:marRight w:val="0"/>
          <w:marTop w:val="0"/>
          <w:marBottom w:val="0"/>
          <w:divBdr>
            <w:top w:val="none" w:sz="0" w:space="0" w:color="auto"/>
            <w:left w:val="none" w:sz="0" w:space="0" w:color="auto"/>
            <w:bottom w:val="none" w:sz="0" w:space="0" w:color="auto"/>
            <w:right w:val="none" w:sz="0" w:space="0" w:color="auto"/>
          </w:divBdr>
        </w:div>
        <w:div w:id="1561790704">
          <w:marLeft w:val="0"/>
          <w:marRight w:val="0"/>
          <w:marTop w:val="0"/>
          <w:marBottom w:val="0"/>
          <w:divBdr>
            <w:top w:val="none" w:sz="0" w:space="0" w:color="auto"/>
            <w:left w:val="none" w:sz="0" w:space="0" w:color="auto"/>
            <w:bottom w:val="none" w:sz="0" w:space="0" w:color="auto"/>
            <w:right w:val="none" w:sz="0" w:space="0" w:color="auto"/>
          </w:divBdr>
        </w:div>
        <w:div w:id="2080979975">
          <w:marLeft w:val="0"/>
          <w:marRight w:val="0"/>
          <w:marTop w:val="0"/>
          <w:marBottom w:val="0"/>
          <w:divBdr>
            <w:top w:val="none" w:sz="0" w:space="0" w:color="auto"/>
            <w:left w:val="none" w:sz="0" w:space="0" w:color="auto"/>
            <w:bottom w:val="none" w:sz="0" w:space="0" w:color="auto"/>
            <w:right w:val="none" w:sz="0" w:space="0" w:color="auto"/>
          </w:divBdr>
        </w:div>
        <w:div w:id="1999579288">
          <w:marLeft w:val="0"/>
          <w:marRight w:val="0"/>
          <w:marTop w:val="0"/>
          <w:marBottom w:val="0"/>
          <w:divBdr>
            <w:top w:val="none" w:sz="0" w:space="0" w:color="auto"/>
            <w:left w:val="none" w:sz="0" w:space="0" w:color="auto"/>
            <w:bottom w:val="none" w:sz="0" w:space="0" w:color="auto"/>
            <w:right w:val="none" w:sz="0" w:space="0" w:color="auto"/>
          </w:divBdr>
        </w:div>
        <w:div w:id="1755663607">
          <w:marLeft w:val="0"/>
          <w:marRight w:val="0"/>
          <w:marTop w:val="0"/>
          <w:marBottom w:val="0"/>
          <w:divBdr>
            <w:top w:val="none" w:sz="0" w:space="0" w:color="auto"/>
            <w:left w:val="none" w:sz="0" w:space="0" w:color="auto"/>
            <w:bottom w:val="none" w:sz="0" w:space="0" w:color="auto"/>
            <w:right w:val="none" w:sz="0" w:space="0" w:color="auto"/>
          </w:divBdr>
        </w:div>
        <w:div w:id="965965776">
          <w:marLeft w:val="0"/>
          <w:marRight w:val="0"/>
          <w:marTop w:val="0"/>
          <w:marBottom w:val="0"/>
          <w:divBdr>
            <w:top w:val="none" w:sz="0" w:space="0" w:color="auto"/>
            <w:left w:val="none" w:sz="0" w:space="0" w:color="auto"/>
            <w:bottom w:val="none" w:sz="0" w:space="0" w:color="auto"/>
            <w:right w:val="none" w:sz="0" w:space="0" w:color="auto"/>
          </w:divBdr>
        </w:div>
        <w:div w:id="502940616">
          <w:marLeft w:val="0"/>
          <w:marRight w:val="0"/>
          <w:marTop w:val="0"/>
          <w:marBottom w:val="0"/>
          <w:divBdr>
            <w:top w:val="none" w:sz="0" w:space="0" w:color="auto"/>
            <w:left w:val="none" w:sz="0" w:space="0" w:color="auto"/>
            <w:bottom w:val="none" w:sz="0" w:space="0" w:color="auto"/>
            <w:right w:val="none" w:sz="0" w:space="0" w:color="auto"/>
          </w:divBdr>
        </w:div>
        <w:div w:id="1996489855">
          <w:marLeft w:val="0"/>
          <w:marRight w:val="0"/>
          <w:marTop w:val="0"/>
          <w:marBottom w:val="0"/>
          <w:divBdr>
            <w:top w:val="none" w:sz="0" w:space="0" w:color="auto"/>
            <w:left w:val="none" w:sz="0" w:space="0" w:color="auto"/>
            <w:bottom w:val="none" w:sz="0" w:space="0" w:color="auto"/>
            <w:right w:val="none" w:sz="0" w:space="0" w:color="auto"/>
          </w:divBdr>
        </w:div>
        <w:div w:id="351035026">
          <w:marLeft w:val="0"/>
          <w:marRight w:val="0"/>
          <w:marTop w:val="0"/>
          <w:marBottom w:val="0"/>
          <w:divBdr>
            <w:top w:val="none" w:sz="0" w:space="0" w:color="auto"/>
            <w:left w:val="none" w:sz="0" w:space="0" w:color="auto"/>
            <w:bottom w:val="none" w:sz="0" w:space="0" w:color="auto"/>
            <w:right w:val="none" w:sz="0" w:space="0" w:color="auto"/>
          </w:divBdr>
        </w:div>
        <w:div w:id="520514123">
          <w:marLeft w:val="0"/>
          <w:marRight w:val="0"/>
          <w:marTop w:val="0"/>
          <w:marBottom w:val="0"/>
          <w:divBdr>
            <w:top w:val="none" w:sz="0" w:space="0" w:color="auto"/>
            <w:left w:val="none" w:sz="0" w:space="0" w:color="auto"/>
            <w:bottom w:val="none" w:sz="0" w:space="0" w:color="auto"/>
            <w:right w:val="none" w:sz="0" w:space="0" w:color="auto"/>
          </w:divBdr>
        </w:div>
        <w:div w:id="1712263959">
          <w:marLeft w:val="0"/>
          <w:marRight w:val="0"/>
          <w:marTop w:val="0"/>
          <w:marBottom w:val="0"/>
          <w:divBdr>
            <w:top w:val="none" w:sz="0" w:space="0" w:color="auto"/>
            <w:left w:val="none" w:sz="0" w:space="0" w:color="auto"/>
            <w:bottom w:val="none" w:sz="0" w:space="0" w:color="auto"/>
            <w:right w:val="none" w:sz="0" w:space="0" w:color="auto"/>
          </w:divBdr>
        </w:div>
        <w:div w:id="1936740677">
          <w:marLeft w:val="0"/>
          <w:marRight w:val="0"/>
          <w:marTop w:val="0"/>
          <w:marBottom w:val="0"/>
          <w:divBdr>
            <w:top w:val="none" w:sz="0" w:space="0" w:color="auto"/>
            <w:left w:val="none" w:sz="0" w:space="0" w:color="auto"/>
            <w:bottom w:val="none" w:sz="0" w:space="0" w:color="auto"/>
            <w:right w:val="none" w:sz="0" w:space="0" w:color="auto"/>
          </w:divBdr>
        </w:div>
        <w:div w:id="1548254522">
          <w:marLeft w:val="0"/>
          <w:marRight w:val="0"/>
          <w:marTop w:val="0"/>
          <w:marBottom w:val="0"/>
          <w:divBdr>
            <w:top w:val="none" w:sz="0" w:space="0" w:color="auto"/>
            <w:left w:val="none" w:sz="0" w:space="0" w:color="auto"/>
            <w:bottom w:val="none" w:sz="0" w:space="0" w:color="auto"/>
            <w:right w:val="none" w:sz="0" w:space="0" w:color="auto"/>
          </w:divBdr>
        </w:div>
        <w:div w:id="1183977210">
          <w:marLeft w:val="0"/>
          <w:marRight w:val="0"/>
          <w:marTop w:val="0"/>
          <w:marBottom w:val="0"/>
          <w:divBdr>
            <w:top w:val="none" w:sz="0" w:space="0" w:color="auto"/>
            <w:left w:val="none" w:sz="0" w:space="0" w:color="auto"/>
            <w:bottom w:val="none" w:sz="0" w:space="0" w:color="auto"/>
            <w:right w:val="none" w:sz="0" w:space="0" w:color="auto"/>
          </w:divBdr>
        </w:div>
        <w:div w:id="303706513">
          <w:marLeft w:val="0"/>
          <w:marRight w:val="0"/>
          <w:marTop w:val="0"/>
          <w:marBottom w:val="0"/>
          <w:divBdr>
            <w:top w:val="none" w:sz="0" w:space="0" w:color="auto"/>
            <w:left w:val="none" w:sz="0" w:space="0" w:color="auto"/>
            <w:bottom w:val="none" w:sz="0" w:space="0" w:color="auto"/>
            <w:right w:val="none" w:sz="0" w:space="0" w:color="auto"/>
          </w:divBdr>
        </w:div>
        <w:div w:id="229928985">
          <w:marLeft w:val="0"/>
          <w:marRight w:val="0"/>
          <w:marTop w:val="0"/>
          <w:marBottom w:val="0"/>
          <w:divBdr>
            <w:top w:val="none" w:sz="0" w:space="0" w:color="auto"/>
            <w:left w:val="none" w:sz="0" w:space="0" w:color="auto"/>
            <w:bottom w:val="none" w:sz="0" w:space="0" w:color="auto"/>
            <w:right w:val="none" w:sz="0" w:space="0" w:color="auto"/>
          </w:divBdr>
        </w:div>
        <w:div w:id="643240411">
          <w:marLeft w:val="0"/>
          <w:marRight w:val="0"/>
          <w:marTop w:val="0"/>
          <w:marBottom w:val="0"/>
          <w:divBdr>
            <w:top w:val="none" w:sz="0" w:space="0" w:color="auto"/>
            <w:left w:val="none" w:sz="0" w:space="0" w:color="auto"/>
            <w:bottom w:val="none" w:sz="0" w:space="0" w:color="auto"/>
            <w:right w:val="none" w:sz="0" w:space="0" w:color="auto"/>
          </w:divBdr>
        </w:div>
        <w:div w:id="379476119">
          <w:marLeft w:val="0"/>
          <w:marRight w:val="0"/>
          <w:marTop w:val="0"/>
          <w:marBottom w:val="0"/>
          <w:divBdr>
            <w:top w:val="none" w:sz="0" w:space="0" w:color="auto"/>
            <w:left w:val="none" w:sz="0" w:space="0" w:color="auto"/>
            <w:bottom w:val="none" w:sz="0" w:space="0" w:color="auto"/>
            <w:right w:val="none" w:sz="0" w:space="0" w:color="auto"/>
          </w:divBdr>
        </w:div>
        <w:div w:id="731923954">
          <w:marLeft w:val="0"/>
          <w:marRight w:val="0"/>
          <w:marTop w:val="0"/>
          <w:marBottom w:val="0"/>
          <w:divBdr>
            <w:top w:val="none" w:sz="0" w:space="0" w:color="auto"/>
            <w:left w:val="none" w:sz="0" w:space="0" w:color="auto"/>
            <w:bottom w:val="none" w:sz="0" w:space="0" w:color="auto"/>
            <w:right w:val="none" w:sz="0" w:space="0" w:color="auto"/>
          </w:divBdr>
        </w:div>
        <w:div w:id="1587810714">
          <w:marLeft w:val="0"/>
          <w:marRight w:val="0"/>
          <w:marTop w:val="0"/>
          <w:marBottom w:val="0"/>
          <w:divBdr>
            <w:top w:val="none" w:sz="0" w:space="0" w:color="auto"/>
            <w:left w:val="none" w:sz="0" w:space="0" w:color="auto"/>
            <w:bottom w:val="none" w:sz="0" w:space="0" w:color="auto"/>
            <w:right w:val="none" w:sz="0" w:space="0" w:color="auto"/>
          </w:divBdr>
        </w:div>
        <w:div w:id="1565214569">
          <w:marLeft w:val="0"/>
          <w:marRight w:val="0"/>
          <w:marTop w:val="0"/>
          <w:marBottom w:val="0"/>
          <w:divBdr>
            <w:top w:val="none" w:sz="0" w:space="0" w:color="auto"/>
            <w:left w:val="none" w:sz="0" w:space="0" w:color="auto"/>
            <w:bottom w:val="none" w:sz="0" w:space="0" w:color="auto"/>
            <w:right w:val="none" w:sz="0" w:space="0" w:color="auto"/>
          </w:divBdr>
        </w:div>
        <w:div w:id="568997394">
          <w:marLeft w:val="0"/>
          <w:marRight w:val="0"/>
          <w:marTop w:val="0"/>
          <w:marBottom w:val="0"/>
          <w:divBdr>
            <w:top w:val="none" w:sz="0" w:space="0" w:color="auto"/>
            <w:left w:val="none" w:sz="0" w:space="0" w:color="auto"/>
            <w:bottom w:val="none" w:sz="0" w:space="0" w:color="auto"/>
            <w:right w:val="none" w:sz="0" w:space="0" w:color="auto"/>
          </w:divBdr>
        </w:div>
        <w:div w:id="1917082870">
          <w:marLeft w:val="0"/>
          <w:marRight w:val="0"/>
          <w:marTop w:val="0"/>
          <w:marBottom w:val="0"/>
          <w:divBdr>
            <w:top w:val="none" w:sz="0" w:space="0" w:color="auto"/>
            <w:left w:val="none" w:sz="0" w:space="0" w:color="auto"/>
            <w:bottom w:val="none" w:sz="0" w:space="0" w:color="auto"/>
            <w:right w:val="none" w:sz="0" w:space="0" w:color="auto"/>
          </w:divBdr>
        </w:div>
        <w:div w:id="1522471464">
          <w:marLeft w:val="0"/>
          <w:marRight w:val="0"/>
          <w:marTop w:val="0"/>
          <w:marBottom w:val="0"/>
          <w:divBdr>
            <w:top w:val="none" w:sz="0" w:space="0" w:color="auto"/>
            <w:left w:val="none" w:sz="0" w:space="0" w:color="auto"/>
            <w:bottom w:val="none" w:sz="0" w:space="0" w:color="auto"/>
            <w:right w:val="none" w:sz="0" w:space="0" w:color="auto"/>
          </w:divBdr>
        </w:div>
        <w:div w:id="423381589">
          <w:marLeft w:val="0"/>
          <w:marRight w:val="0"/>
          <w:marTop w:val="0"/>
          <w:marBottom w:val="0"/>
          <w:divBdr>
            <w:top w:val="none" w:sz="0" w:space="0" w:color="auto"/>
            <w:left w:val="none" w:sz="0" w:space="0" w:color="auto"/>
            <w:bottom w:val="none" w:sz="0" w:space="0" w:color="auto"/>
            <w:right w:val="none" w:sz="0" w:space="0" w:color="auto"/>
          </w:divBdr>
        </w:div>
        <w:div w:id="1289050436">
          <w:marLeft w:val="0"/>
          <w:marRight w:val="0"/>
          <w:marTop w:val="0"/>
          <w:marBottom w:val="0"/>
          <w:divBdr>
            <w:top w:val="none" w:sz="0" w:space="0" w:color="auto"/>
            <w:left w:val="none" w:sz="0" w:space="0" w:color="auto"/>
            <w:bottom w:val="none" w:sz="0" w:space="0" w:color="auto"/>
            <w:right w:val="none" w:sz="0" w:space="0" w:color="auto"/>
          </w:divBdr>
        </w:div>
        <w:div w:id="423650844">
          <w:marLeft w:val="0"/>
          <w:marRight w:val="0"/>
          <w:marTop w:val="0"/>
          <w:marBottom w:val="0"/>
          <w:divBdr>
            <w:top w:val="none" w:sz="0" w:space="0" w:color="auto"/>
            <w:left w:val="none" w:sz="0" w:space="0" w:color="auto"/>
            <w:bottom w:val="none" w:sz="0" w:space="0" w:color="auto"/>
            <w:right w:val="none" w:sz="0" w:space="0" w:color="auto"/>
          </w:divBdr>
        </w:div>
        <w:div w:id="1764492672">
          <w:marLeft w:val="0"/>
          <w:marRight w:val="0"/>
          <w:marTop w:val="0"/>
          <w:marBottom w:val="0"/>
          <w:divBdr>
            <w:top w:val="none" w:sz="0" w:space="0" w:color="auto"/>
            <w:left w:val="none" w:sz="0" w:space="0" w:color="auto"/>
            <w:bottom w:val="none" w:sz="0" w:space="0" w:color="auto"/>
            <w:right w:val="none" w:sz="0" w:space="0" w:color="auto"/>
          </w:divBdr>
        </w:div>
        <w:div w:id="2134714739">
          <w:marLeft w:val="0"/>
          <w:marRight w:val="0"/>
          <w:marTop w:val="0"/>
          <w:marBottom w:val="0"/>
          <w:divBdr>
            <w:top w:val="none" w:sz="0" w:space="0" w:color="auto"/>
            <w:left w:val="none" w:sz="0" w:space="0" w:color="auto"/>
            <w:bottom w:val="none" w:sz="0" w:space="0" w:color="auto"/>
            <w:right w:val="none" w:sz="0" w:space="0" w:color="auto"/>
          </w:divBdr>
        </w:div>
        <w:div w:id="725107989">
          <w:marLeft w:val="0"/>
          <w:marRight w:val="0"/>
          <w:marTop w:val="0"/>
          <w:marBottom w:val="0"/>
          <w:divBdr>
            <w:top w:val="none" w:sz="0" w:space="0" w:color="auto"/>
            <w:left w:val="none" w:sz="0" w:space="0" w:color="auto"/>
            <w:bottom w:val="none" w:sz="0" w:space="0" w:color="auto"/>
            <w:right w:val="none" w:sz="0" w:space="0" w:color="auto"/>
          </w:divBdr>
        </w:div>
        <w:div w:id="1083533490">
          <w:marLeft w:val="0"/>
          <w:marRight w:val="0"/>
          <w:marTop w:val="0"/>
          <w:marBottom w:val="0"/>
          <w:divBdr>
            <w:top w:val="none" w:sz="0" w:space="0" w:color="auto"/>
            <w:left w:val="none" w:sz="0" w:space="0" w:color="auto"/>
            <w:bottom w:val="none" w:sz="0" w:space="0" w:color="auto"/>
            <w:right w:val="none" w:sz="0" w:space="0" w:color="auto"/>
          </w:divBdr>
        </w:div>
        <w:div w:id="396634451">
          <w:marLeft w:val="0"/>
          <w:marRight w:val="0"/>
          <w:marTop w:val="0"/>
          <w:marBottom w:val="0"/>
          <w:divBdr>
            <w:top w:val="none" w:sz="0" w:space="0" w:color="auto"/>
            <w:left w:val="none" w:sz="0" w:space="0" w:color="auto"/>
            <w:bottom w:val="none" w:sz="0" w:space="0" w:color="auto"/>
            <w:right w:val="none" w:sz="0" w:space="0" w:color="auto"/>
          </w:divBdr>
        </w:div>
        <w:div w:id="1491403606">
          <w:marLeft w:val="0"/>
          <w:marRight w:val="0"/>
          <w:marTop w:val="0"/>
          <w:marBottom w:val="0"/>
          <w:divBdr>
            <w:top w:val="none" w:sz="0" w:space="0" w:color="auto"/>
            <w:left w:val="none" w:sz="0" w:space="0" w:color="auto"/>
            <w:bottom w:val="none" w:sz="0" w:space="0" w:color="auto"/>
            <w:right w:val="none" w:sz="0" w:space="0" w:color="auto"/>
          </w:divBdr>
        </w:div>
        <w:div w:id="2007826969">
          <w:marLeft w:val="0"/>
          <w:marRight w:val="0"/>
          <w:marTop w:val="0"/>
          <w:marBottom w:val="0"/>
          <w:divBdr>
            <w:top w:val="none" w:sz="0" w:space="0" w:color="auto"/>
            <w:left w:val="none" w:sz="0" w:space="0" w:color="auto"/>
            <w:bottom w:val="none" w:sz="0" w:space="0" w:color="auto"/>
            <w:right w:val="none" w:sz="0" w:space="0" w:color="auto"/>
          </w:divBdr>
        </w:div>
        <w:div w:id="348062982">
          <w:marLeft w:val="0"/>
          <w:marRight w:val="0"/>
          <w:marTop w:val="0"/>
          <w:marBottom w:val="0"/>
          <w:divBdr>
            <w:top w:val="none" w:sz="0" w:space="0" w:color="auto"/>
            <w:left w:val="none" w:sz="0" w:space="0" w:color="auto"/>
            <w:bottom w:val="none" w:sz="0" w:space="0" w:color="auto"/>
            <w:right w:val="none" w:sz="0" w:space="0" w:color="auto"/>
          </w:divBdr>
        </w:div>
        <w:div w:id="1112674145">
          <w:marLeft w:val="0"/>
          <w:marRight w:val="0"/>
          <w:marTop w:val="0"/>
          <w:marBottom w:val="0"/>
          <w:divBdr>
            <w:top w:val="none" w:sz="0" w:space="0" w:color="auto"/>
            <w:left w:val="none" w:sz="0" w:space="0" w:color="auto"/>
            <w:bottom w:val="none" w:sz="0" w:space="0" w:color="auto"/>
            <w:right w:val="none" w:sz="0" w:space="0" w:color="auto"/>
          </w:divBdr>
        </w:div>
        <w:div w:id="411901445">
          <w:marLeft w:val="0"/>
          <w:marRight w:val="0"/>
          <w:marTop w:val="0"/>
          <w:marBottom w:val="0"/>
          <w:divBdr>
            <w:top w:val="none" w:sz="0" w:space="0" w:color="auto"/>
            <w:left w:val="none" w:sz="0" w:space="0" w:color="auto"/>
            <w:bottom w:val="none" w:sz="0" w:space="0" w:color="auto"/>
            <w:right w:val="none" w:sz="0" w:space="0" w:color="auto"/>
          </w:divBdr>
        </w:div>
        <w:div w:id="839350932">
          <w:marLeft w:val="0"/>
          <w:marRight w:val="0"/>
          <w:marTop w:val="0"/>
          <w:marBottom w:val="0"/>
          <w:divBdr>
            <w:top w:val="none" w:sz="0" w:space="0" w:color="auto"/>
            <w:left w:val="none" w:sz="0" w:space="0" w:color="auto"/>
            <w:bottom w:val="none" w:sz="0" w:space="0" w:color="auto"/>
            <w:right w:val="none" w:sz="0" w:space="0" w:color="auto"/>
          </w:divBdr>
        </w:div>
        <w:div w:id="1061292921">
          <w:marLeft w:val="0"/>
          <w:marRight w:val="0"/>
          <w:marTop w:val="0"/>
          <w:marBottom w:val="0"/>
          <w:divBdr>
            <w:top w:val="none" w:sz="0" w:space="0" w:color="auto"/>
            <w:left w:val="none" w:sz="0" w:space="0" w:color="auto"/>
            <w:bottom w:val="none" w:sz="0" w:space="0" w:color="auto"/>
            <w:right w:val="none" w:sz="0" w:space="0" w:color="auto"/>
          </w:divBdr>
        </w:div>
        <w:div w:id="886337341">
          <w:marLeft w:val="0"/>
          <w:marRight w:val="0"/>
          <w:marTop w:val="0"/>
          <w:marBottom w:val="0"/>
          <w:divBdr>
            <w:top w:val="none" w:sz="0" w:space="0" w:color="auto"/>
            <w:left w:val="none" w:sz="0" w:space="0" w:color="auto"/>
            <w:bottom w:val="none" w:sz="0" w:space="0" w:color="auto"/>
            <w:right w:val="none" w:sz="0" w:space="0" w:color="auto"/>
          </w:divBdr>
        </w:div>
        <w:div w:id="739862844">
          <w:marLeft w:val="0"/>
          <w:marRight w:val="0"/>
          <w:marTop w:val="0"/>
          <w:marBottom w:val="0"/>
          <w:divBdr>
            <w:top w:val="none" w:sz="0" w:space="0" w:color="auto"/>
            <w:left w:val="none" w:sz="0" w:space="0" w:color="auto"/>
            <w:bottom w:val="none" w:sz="0" w:space="0" w:color="auto"/>
            <w:right w:val="none" w:sz="0" w:space="0" w:color="auto"/>
          </w:divBdr>
        </w:div>
        <w:div w:id="1010257419">
          <w:marLeft w:val="0"/>
          <w:marRight w:val="0"/>
          <w:marTop w:val="0"/>
          <w:marBottom w:val="0"/>
          <w:divBdr>
            <w:top w:val="none" w:sz="0" w:space="0" w:color="auto"/>
            <w:left w:val="none" w:sz="0" w:space="0" w:color="auto"/>
            <w:bottom w:val="none" w:sz="0" w:space="0" w:color="auto"/>
            <w:right w:val="none" w:sz="0" w:space="0" w:color="auto"/>
          </w:divBdr>
        </w:div>
        <w:div w:id="617493754">
          <w:marLeft w:val="0"/>
          <w:marRight w:val="0"/>
          <w:marTop w:val="0"/>
          <w:marBottom w:val="0"/>
          <w:divBdr>
            <w:top w:val="none" w:sz="0" w:space="0" w:color="auto"/>
            <w:left w:val="none" w:sz="0" w:space="0" w:color="auto"/>
            <w:bottom w:val="none" w:sz="0" w:space="0" w:color="auto"/>
            <w:right w:val="none" w:sz="0" w:space="0" w:color="auto"/>
          </w:divBdr>
        </w:div>
        <w:div w:id="1831864995">
          <w:marLeft w:val="0"/>
          <w:marRight w:val="0"/>
          <w:marTop w:val="0"/>
          <w:marBottom w:val="0"/>
          <w:divBdr>
            <w:top w:val="none" w:sz="0" w:space="0" w:color="auto"/>
            <w:left w:val="none" w:sz="0" w:space="0" w:color="auto"/>
            <w:bottom w:val="none" w:sz="0" w:space="0" w:color="auto"/>
            <w:right w:val="none" w:sz="0" w:space="0" w:color="auto"/>
          </w:divBdr>
        </w:div>
        <w:div w:id="357783042">
          <w:marLeft w:val="0"/>
          <w:marRight w:val="0"/>
          <w:marTop w:val="0"/>
          <w:marBottom w:val="0"/>
          <w:divBdr>
            <w:top w:val="none" w:sz="0" w:space="0" w:color="auto"/>
            <w:left w:val="none" w:sz="0" w:space="0" w:color="auto"/>
            <w:bottom w:val="none" w:sz="0" w:space="0" w:color="auto"/>
            <w:right w:val="none" w:sz="0" w:space="0" w:color="auto"/>
          </w:divBdr>
        </w:div>
        <w:div w:id="661394543">
          <w:marLeft w:val="0"/>
          <w:marRight w:val="0"/>
          <w:marTop w:val="0"/>
          <w:marBottom w:val="0"/>
          <w:divBdr>
            <w:top w:val="none" w:sz="0" w:space="0" w:color="auto"/>
            <w:left w:val="none" w:sz="0" w:space="0" w:color="auto"/>
            <w:bottom w:val="none" w:sz="0" w:space="0" w:color="auto"/>
            <w:right w:val="none" w:sz="0" w:space="0" w:color="auto"/>
          </w:divBdr>
        </w:div>
        <w:div w:id="1892181541">
          <w:marLeft w:val="0"/>
          <w:marRight w:val="0"/>
          <w:marTop w:val="0"/>
          <w:marBottom w:val="0"/>
          <w:divBdr>
            <w:top w:val="none" w:sz="0" w:space="0" w:color="auto"/>
            <w:left w:val="none" w:sz="0" w:space="0" w:color="auto"/>
            <w:bottom w:val="none" w:sz="0" w:space="0" w:color="auto"/>
            <w:right w:val="none" w:sz="0" w:space="0" w:color="auto"/>
          </w:divBdr>
        </w:div>
        <w:div w:id="778720657">
          <w:marLeft w:val="0"/>
          <w:marRight w:val="0"/>
          <w:marTop w:val="0"/>
          <w:marBottom w:val="0"/>
          <w:divBdr>
            <w:top w:val="none" w:sz="0" w:space="0" w:color="auto"/>
            <w:left w:val="none" w:sz="0" w:space="0" w:color="auto"/>
            <w:bottom w:val="none" w:sz="0" w:space="0" w:color="auto"/>
            <w:right w:val="none" w:sz="0" w:space="0" w:color="auto"/>
          </w:divBdr>
        </w:div>
        <w:div w:id="1067145199">
          <w:marLeft w:val="0"/>
          <w:marRight w:val="0"/>
          <w:marTop w:val="0"/>
          <w:marBottom w:val="0"/>
          <w:divBdr>
            <w:top w:val="none" w:sz="0" w:space="0" w:color="auto"/>
            <w:left w:val="none" w:sz="0" w:space="0" w:color="auto"/>
            <w:bottom w:val="none" w:sz="0" w:space="0" w:color="auto"/>
            <w:right w:val="none" w:sz="0" w:space="0" w:color="auto"/>
          </w:divBdr>
        </w:div>
        <w:div w:id="279384441">
          <w:marLeft w:val="0"/>
          <w:marRight w:val="0"/>
          <w:marTop w:val="0"/>
          <w:marBottom w:val="0"/>
          <w:divBdr>
            <w:top w:val="none" w:sz="0" w:space="0" w:color="auto"/>
            <w:left w:val="none" w:sz="0" w:space="0" w:color="auto"/>
            <w:bottom w:val="none" w:sz="0" w:space="0" w:color="auto"/>
            <w:right w:val="none" w:sz="0" w:space="0" w:color="auto"/>
          </w:divBdr>
        </w:div>
        <w:div w:id="1790009442">
          <w:marLeft w:val="0"/>
          <w:marRight w:val="0"/>
          <w:marTop w:val="0"/>
          <w:marBottom w:val="0"/>
          <w:divBdr>
            <w:top w:val="none" w:sz="0" w:space="0" w:color="auto"/>
            <w:left w:val="none" w:sz="0" w:space="0" w:color="auto"/>
            <w:bottom w:val="none" w:sz="0" w:space="0" w:color="auto"/>
            <w:right w:val="none" w:sz="0" w:space="0" w:color="auto"/>
          </w:divBdr>
        </w:div>
        <w:div w:id="1080983440">
          <w:marLeft w:val="0"/>
          <w:marRight w:val="0"/>
          <w:marTop w:val="0"/>
          <w:marBottom w:val="0"/>
          <w:divBdr>
            <w:top w:val="none" w:sz="0" w:space="0" w:color="auto"/>
            <w:left w:val="none" w:sz="0" w:space="0" w:color="auto"/>
            <w:bottom w:val="none" w:sz="0" w:space="0" w:color="auto"/>
            <w:right w:val="none" w:sz="0" w:space="0" w:color="auto"/>
          </w:divBdr>
        </w:div>
        <w:div w:id="1938100517">
          <w:marLeft w:val="0"/>
          <w:marRight w:val="0"/>
          <w:marTop w:val="0"/>
          <w:marBottom w:val="0"/>
          <w:divBdr>
            <w:top w:val="none" w:sz="0" w:space="0" w:color="auto"/>
            <w:left w:val="none" w:sz="0" w:space="0" w:color="auto"/>
            <w:bottom w:val="none" w:sz="0" w:space="0" w:color="auto"/>
            <w:right w:val="none" w:sz="0" w:space="0" w:color="auto"/>
          </w:divBdr>
        </w:div>
        <w:div w:id="1208026177">
          <w:marLeft w:val="0"/>
          <w:marRight w:val="0"/>
          <w:marTop w:val="0"/>
          <w:marBottom w:val="0"/>
          <w:divBdr>
            <w:top w:val="none" w:sz="0" w:space="0" w:color="auto"/>
            <w:left w:val="none" w:sz="0" w:space="0" w:color="auto"/>
            <w:bottom w:val="none" w:sz="0" w:space="0" w:color="auto"/>
            <w:right w:val="none" w:sz="0" w:space="0" w:color="auto"/>
          </w:divBdr>
        </w:div>
        <w:div w:id="1162283424">
          <w:marLeft w:val="0"/>
          <w:marRight w:val="0"/>
          <w:marTop w:val="0"/>
          <w:marBottom w:val="0"/>
          <w:divBdr>
            <w:top w:val="none" w:sz="0" w:space="0" w:color="auto"/>
            <w:left w:val="none" w:sz="0" w:space="0" w:color="auto"/>
            <w:bottom w:val="none" w:sz="0" w:space="0" w:color="auto"/>
            <w:right w:val="none" w:sz="0" w:space="0" w:color="auto"/>
          </w:divBdr>
        </w:div>
        <w:div w:id="1429429148">
          <w:marLeft w:val="0"/>
          <w:marRight w:val="0"/>
          <w:marTop w:val="0"/>
          <w:marBottom w:val="0"/>
          <w:divBdr>
            <w:top w:val="none" w:sz="0" w:space="0" w:color="auto"/>
            <w:left w:val="none" w:sz="0" w:space="0" w:color="auto"/>
            <w:bottom w:val="none" w:sz="0" w:space="0" w:color="auto"/>
            <w:right w:val="none" w:sz="0" w:space="0" w:color="auto"/>
          </w:divBdr>
        </w:div>
        <w:div w:id="582105944">
          <w:marLeft w:val="0"/>
          <w:marRight w:val="0"/>
          <w:marTop w:val="0"/>
          <w:marBottom w:val="0"/>
          <w:divBdr>
            <w:top w:val="none" w:sz="0" w:space="0" w:color="auto"/>
            <w:left w:val="none" w:sz="0" w:space="0" w:color="auto"/>
            <w:bottom w:val="none" w:sz="0" w:space="0" w:color="auto"/>
            <w:right w:val="none" w:sz="0" w:space="0" w:color="auto"/>
          </w:divBdr>
        </w:div>
        <w:div w:id="668682615">
          <w:marLeft w:val="0"/>
          <w:marRight w:val="0"/>
          <w:marTop w:val="0"/>
          <w:marBottom w:val="0"/>
          <w:divBdr>
            <w:top w:val="none" w:sz="0" w:space="0" w:color="auto"/>
            <w:left w:val="none" w:sz="0" w:space="0" w:color="auto"/>
            <w:bottom w:val="none" w:sz="0" w:space="0" w:color="auto"/>
            <w:right w:val="none" w:sz="0" w:space="0" w:color="auto"/>
          </w:divBdr>
        </w:div>
        <w:div w:id="140660590">
          <w:marLeft w:val="0"/>
          <w:marRight w:val="0"/>
          <w:marTop w:val="0"/>
          <w:marBottom w:val="0"/>
          <w:divBdr>
            <w:top w:val="none" w:sz="0" w:space="0" w:color="auto"/>
            <w:left w:val="none" w:sz="0" w:space="0" w:color="auto"/>
            <w:bottom w:val="none" w:sz="0" w:space="0" w:color="auto"/>
            <w:right w:val="none" w:sz="0" w:space="0" w:color="auto"/>
          </w:divBdr>
        </w:div>
        <w:div w:id="1371034573">
          <w:marLeft w:val="0"/>
          <w:marRight w:val="0"/>
          <w:marTop w:val="0"/>
          <w:marBottom w:val="0"/>
          <w:divBdr>
            <w:top w:val="none" w:sz="0" w:space="0" w:color="auto"/>
            <w:left w:val="none" w:sz="0" w:space="0" w:color="auto"/>
            <w:bottom w:val="none" w:sz="0" w:space="0" w:color="auto"/>
            <w:right w:val="none" w:sz="0" w:space="0" w:color="auto"/>
          </w:divBdr>
        </w:div>
        <w:div w:id="174392603">
          <w:marLeft w:val="0"/>
          <w:marRight w:val="0"/>
          <w:marTop w:val="0"/>
          <w:marBottom w:val="0"/>
          <w:divBdr>
            <w:top w:val="none" w:sz="0" w:space="0" w:color="auto"/>
            <w:left w:val="none" w:sz="0" w:space="0" w:color="auto"/>
            <w:bottom w:val="none" w:sz="0" w:space="0" w:color="auto"/>
            <w:right w:val="none" w:sz="0" w:space="0" w:color="auto"/>
          </w:divBdr>
        </w:div>
        <w:div w:id="1826119491">
          <w:marLeft w:val="0"/>
          <w:marRight w:val="0"/>
          <w:marTop w:val="0"/>
          <w:marBottom w:val="0"/>
          <w:divBdr>
            <w:top w:val="none" w:sz="0" w:space="0" w:color="auto"/>
            <w:left w:val="none" w:sz="0" w:space="0" w:color="auto"/>
            <w:bottom w:val="none" w:sz="0" w:space="0" w:color="auto"/>
            <w:right w:val="none" w:sz="0" w:space="0" w:color="auto"/>
          </w:divBdr>
        </w:div>
        <w:div w:id="865292227">
          <w:marLeft w:val="0"/>
          <w:marRight w:val="0"/>
          <w:marTop w:val="0"/>
          <w:marBottom w:val="0"/>
          <w:divBdr>
            <w:top w:val="none" w:sz="0" w:space="0" w:color="auto"/>
            <w:left w:val="none" w:sz="0" w:space="0" w:color="auto"/>
            <w:bottom w:val="none" w:sz="0" w:space="0" w:color="auto"/>
            <w:right w:val="none" w:sz="0" w:space="0" w:color="auto"/>
          </w:divBdr>
        </w:div>
        <w:div w:id="350303339">
          <w:marLeft w:val="0"/>
          <w:marRight w:val="0"/>
          <w:marTop w:val="0"/>
          <w:marBottom w:val="0"/>
          <w:divBdr>
            <w:top w:val="none" w:sz="0" w:space="0" w:color="auto"/>
            <w:left w:val="none" w:sz="0" w:space="0" w:color="auto"/>
            <w:bottom w:val="none" w:sz="0" w:space="0" w:color="auto"/>
            <w:right w:val="none" w:sz="0" w:space="0" w:color="auto"/>
          </w:divBdr>
        </w:div>
        <w:div w:id="287710288">
          <w:marLeft w:val="0"/>
          <w:marRight w:val="0"/>
          <w:marTop w:val="0"/>
          <w:marBottom w:val="0"/>
          <w:divBdr>
            <w:top w:val="none" w:sz="0" w:space="0" w:color="auto"/>
            <w:left w:val="none" w:sz="0" w:space="0" w:color="auto"/>
            <w:bottom w:val="none" w:sz="0" w:space="0" w:color="auto"/>
            <w:right w:val="none" w:sz="0" w:space="0" w:color="auto"/>
          </w:divBdr>
        </w:div>
        <w:div w:id="989332237">
          <w:marLeft w:val="0"/>
          <w:marRight w:val="0"/>
          <w:marTop w:val="0"/>
          <w:marBottom w:val="0"/>
          <w:divBdr>
            <w:top w:val="none" w:sz="0" w:space="0" w:color="auto"/>
            <w:left w:val="none" w:sz="0" w:space="0" w:color="auto"/>
            <w:bottom w:val="none" w:sz="0" w:space="0" w:color="auto"/>
            <w:right w:val="none" w:sz="0" w:space="0" w:color="auto"/>
          </w:divBdr>
        </w:div>
        <w:div w:id="258217076">
          <w:marLeft w:val="0"/>
          <w:marRight w:val="0"/>
          <w:marTop w:val="0"/>
          <w:marBottom w:val="0"/>
          <w:divBdr>
            <w:top w:val="none" w:sz="0" w:space="0" w:color="auto"/>
            <w:left w:val="none" w:sz="0" w:space="0" w:color="auto"/>
            <w:bottom w:val="none" w:sz="0" w:space="0" w:color="auto"/>
            <w:right w:val="none" w:sz="0" w:space="0" w:color="auto"/>
          </w:divBdr>
        </w:div>
        <w:div w:id="616185651">
          <w:marLeft w:val="0"/>
          <w:marRight w:val="0"/>
          <w:marTop w:val="0"/>
          <w:marBottom w:val="0"/>
          <w:divBdr>
            <w:top w:val="none" w:sz="0" w:space="0" w:color="auto"/>
            <w:left w:val="none" w:sz="0" w:space="0" w:color="auto"/>
            <w:bottom w:val="none" w:sz="0" w:space="0" w:color="auto"/>
            <w:right w:val="none" w:sz="0" w:space="0" w:color="auto"/>
          </w:divBdr>
        </w:div>
        <w:div w:id="663893718">
          <w:marLeft w:val="0"/>
          <w:marRight w:val="0"/>
          <w:marTop w:val="0"/>
          <w:marBottom w:val="0"/>
          <w:divBdr>
            <w:top w:val="none" w:sz="0" w:space="0" w:color="auto"/>
            <w:left w:val="none" w:sz="0" w:space="0" w:color="auto"/>
            <w:bottom w:val="none" w:sz="0" w:space="0" w:color="auto"/>
            <w:right w:val="none" w:sz="0" w:space="0" w:color="auto"/>
          </w:divBdr>
        </w:div>
        <w:div w:id="1388260220">
          <w:marLeft w:val="0"/>
          <w:marRight w:val="0"/>
          <w:marTop w:val="0"/>
          <w:marBottom w:val="0"/>
          <w:divBdr>
            <w:top w:val="none" w:sz="0" w:space="0" w:color="auto"/>
            <w:left w:val="none" w:sz="0" w:space="0" w:color="auto"/>
            <w:bottom w:val="none" w:sz="0" w:space="0" w:color="auto"/>
            <w:right w:val="none" w:sz="0" w:space="0" w:color="auto"/>
          </w:divBdr>
        </w:div>
        <w:div w:id="1072584783">
          <w:marLeft w:val="0"/>
          <w:marRight w:val="0"/>
          <w:marTop w:val="0"/>
          <w:marBottom w:val="0"/>
          <w:divBdr>
            <w:top w:val="none" w:sz="0" w:space="0" w:color="auto"/>
            <w:left w:val="none" w:sz="0" w:space="0" w:color="auto"/>
            <w:bottom w:val="none" w:sz="0" w:space="0" w:color="auto"/>
            <w:right w:val="none" w:sz="0" w:space="0" w:color="auto"/>
          </w:divBdr>
        </w:div>
        <w:div w:id="1856066229">
          <w:marLeft w:val="0"/>
          <w:marRight w:val="0"/>
          <w:marTop w:val="0"/>
          <w:marBottom w:val="0"/>
          <w:divBdr>
            <w:top w:val="none" w:sz="0" w:space="0" w:color="auto"/>
            <w:left w:val="none" w:sz="0" w:space="0" w:color="auto"/>
            <w:bottom w:val="none" w:sz="0" w:space="0" w:color="auto"/>
            <w:right w:val="none" w:sz="0" w:space="0" w:color="auto"/>
          </w:divBdr>
        </w:div>
        <w:div w:id="2052681671">
          <w:marLeft w:val="0"/>
          <w:marRight w:val="0"/>
          <w:marTop w:val="0"/>
          <w:marBottom w:val="0"/>
          <w:divBdr>
            <w:top w:val="none" w:sz="0" w:space="0" w:color="auto"/>
            <w:left w:val="none" w:sz="0" w:space="0" w:color="auto"/>
            <w:bottom w:val="none" w:sz="0" w:space="0" w:color="auto"/>
            <w:right w:val="none" w:sz="0" w:space="0" w:color="auto"/>
          </w:divBdr>
        </w:div>
        <w:div w:id="1147015210">
          <w:marLeft w:val="0"/>
          <w:marRight w:val="0"/>
          <w:marTop w:val="0"/>
          <w:marBottom w:val="0"/>
          <w:divBdr>
            <w:top w:val="none" w:sz="0" w:space="0" w:color="auto"/>
            <w:left w:val="none" w:sz="0" w:space="0" w:color="auto"/>
            <w:bottom w:val="none" w:sz="0" w:space="0" w:color="auto"/>
            <w:right w:val="none" w:sz="0" w:space="0" w:color="auto"/>
          </w:divBdr>
        </w:div>
        <w:div w:id="689070591">
          <w:marLeft w:val="0"/>
          <w:marRight w:val="0"/>
          <w:marTop w:val="0"/>
          <w:marBottom w:val="0"/>
          <w:divBdr>
            <w:top w:val="none" w:sz="0" w:space="0" w:color="auto"/>
            <w:left w:val="none" w:sz="0" w:space="0" w:color="auto"/>
            <w:bottom w:val="none" w:sz="0" w:space="0" w:color="auto"/>
            <w:right w:val="none" w:sz="0" w:space="0" w:color="auto"/>
          </w:divBdr>
        </w:div>
        <w:div w:id="731077062">
          <w:marLeft w:val="0"/>
          <w:marRight w:val="0"/>
          <w:marTop w:val="0"/>
          <w:marBottom w:val="0"/>
          <w:divBdr>
            <w:top w:val="none" w:sz="0" w:space="0" w:color="auto"/>
            <w:left w:val="none" w:sz="0" w:space="0" w:color="auto"/>
            <w:bottom w:val="none" w:sz="0" w:space="0" w:color="auto"/>
            <w:right w:val="none" w:sz="0" w:space="0" w:color="auto"/>
          </w:divBdr>
        </w:div>
        <w:div w:id="732194069">
          <w:marLeft w:val="0"/>
          <w:marRight w:val="0"/>
          <w:marTop w:val="0"/>
          <w:marBottom w:val="0"/>
          <w:divBdr>
            <w:top w:val="none" w:sz="0" w:space="0" w:color="auto"/>
            <w:left w:val="none" w:sz="0" w:space="0" w:color="auto"/>
            <w:bottom w:val="none" w:sz="0" w:space="0" w:color="auto"/>
            <w:right w:val="none" w:sz="0" w:space="0" w:color="auto"/>
          </w:divBdr>
        </w:div>
        <w:div w:id="28381739">
          <w:marLeft w:val="0"/>
          <w:marRight w:val="0"/>
          <w:marTop w:val="0"/>
          <w:marBottom w:val="0"/>
          <w:divBdr>
            <w:top w:val="none" w:sz="0" w:space="0" w:color="auto"/>
            <w:left w:val="none" w:sz="0" w:space="0" w:color="auto"/>
            <w:bottom w:val="none" w:sz="0" w:space="0" w:color="auto"/>
            <w:right w:val="none" w:sz="0" w:space="0" w:color="auto"/>
          </w:divBdr>
        </w:div>
        <w:div w:id="374893484">
          <w:marLeft w:val="0"/>
          <w:marRight w:val="0"/>
          <w:marTop w:val="0"/>
          <w:marBottom w:val="0"/>
          <w:divBdr>
            <w:top w:val="none" w:sz="0" w:space="0" w:color="auto"/>
            <w:left w:val="none" w:sz="0" w:space="0" w:color="auto"/>
            <w:bottom w:val="none" w:sz="0" w:space="0" w:color="auto"/>
            <w:right w:val="none" w:sz="0" w:space="0" w:color="auto"/>
          </w:divBdr>
        </w:div>
        <w:div w:id="1084183160">
          <w:marLeft w:val="0"/>
          <w:marRight w:val="0"/>
          <w:marTop w:val="0"/>
          <w:marBottom w:val="0"/>
          <w:divBdr>
            <w:top w:val="none" w:sz="0" w:space="0" w:color="auto"/>
            <w:left w:val="none" w:sz="0" w:space="0" w:color="auto"/>
            <w:bottom w:val="none" w:sz="0" w:space="0" w:color="auto"/>
            <w:right w:val="none" w:sz="0" w:space="0" w:color="auto"/>
          </w:divBdr>
        </w:div>
        <w:div w:id="1484351644">
          <w:marLeft w:val="0"/>
          <w:marRight w:val="0"/>
          <w:marTop w:val="0"/>
          <w:marBottom w:val="0"/>
          <w:divBdr>
            <w:top w:val="none" w:sz="0" w:space="0" w:color="auto"/>
            <w:left w:val="none" w:sz="0" w:space="0" w:color="auto"/>
            <w:bottom w:val="none" w:sz="0" w:space="0" w:color="auto"/>
            <w:right w:val="none" w:sz="0" w:space="0" w:color="auto"/>
          </w:divBdr>
        </w:div>
        <w:div w:id="1102996246">
          <w:marLeft w:val="0"/>
          <w:marRight w:val="0"/>
          <w:marTop w:val="0"/>
          <w:marBottom w:val="0"/>
          <w:divBdr>
            <w:top w:val="none" w:sz="0" w:space="0" w:color="auto"/>
            <w:left w:val="none" w:sz="0" w:space="0" w:color="auto"/>
            <w:bottom w:val="none" w:sz="0" w:space="0" w:color="auto"/>
            <w:right w:val="none" w:sz="0" w:space="0" w:color="auto"/>
          </w:divBdr>
        </w:div>
        <w:div w:id="1621108772">
          <w:marLeft w:val="0"/>
          <w:marRight w:val="0"/>
          <w:marTop w:val="0"/>
          <w:marBottom w:val="0"/>
          <w:divBdr>
            <w:top w:val="none" w:sz="0" w:space="0" w:color="auto"/>
            <w:left w:val="none" w:sz="0" w:space="0" w:color="auto"/>
            <w:bottom w:val="none" w:sz="0" w:space="0" w:color="auto"/>
            <w:right w:val="none" w:sz="0" w:space="0" w:color="auto"/>
          </w:divBdr>
        </w:div>
        <w:div w:id="15425756">
          <w:marLeft w:val="0"/>
          <w:marRight w:val="0"/>
          <w:marTop w:val="0"/>
          <w:marBottom w:val="0"/>
          <w:divBdr>
            <w:top w:val="none" w:sz="0" w:space="0" w:color="auto"/>
            <w:left w:val="none" w:sz="0" w:space="0" w:color="auto"/>
            <w:bottom w:val="none" w:sz="0" w:space="0" w:color="auto"/>
            <w:right w:val="none" w:sz="0" w:space="0" w:color="auto"/>
          </w:divBdr>
        </w:div>
        <w:div w:id="2106262291">
          <w:marLeft w:val="0"/>
          <w:marRight w:val="0"/>
          <w:marTop w:val="0"/>
          <w:marBottom w:val="0"/>
          <w:divBdr>
            <w:top w:val="none" w:sz="0" w:space="0" w:color="auto"/>
            <w:left w:val="none" w:sz="0" w:space="0" w:color="auto"/>
            <w:bottom w:val="none" w:sz="0" w:space="0" w:color="auto"/>
            <w:right w:val="none" w:sz="0" w:space="0" w:color="auto"/>
          </w:divBdr>
        </w:div>
        <w:div w:id="1736584759">
          <w:marLeft w:val="0"/>
          <w:marRight w:val="0"/>
          <w:marTop w:val="0"/>
          <w:marBottom w:val="0"/>
          <w:divBdr>
            <w:top w:val="none" w:sz="0" w:space="0" w:color="auto"/>
            <w:left w:val="none" w:sz="0" w:space="0" w:color="auto"/>
            <w:bottom w:val="none" w:sz="0" w:space="0" w:color="auto"/>
            <w:right w:val="none" w:sz="0" w:space="0" w:color="auto"/>
          </w:divBdr>
        </w:div>
        <w:div w:id="427584444">
          <w:marLeft w:val="0"/>
          <w:marRight w:val="0"/>
          <w:marTop w:val="0"/>
          <w:marBottom w:val="0"/>
          <w:divBdr>
            <w:top w:val="none" w:sz="0" w:space="0" w:color="auto"/>
            <w:left w:val="none" w:sz="0" w:space="0" w:color="auto"/>
            <w:bottom w:val="none" w:sz="0" w:space="0" w:color="auto"/>
            <w:right w:val="none" w:sz="0" w:space="0" w:color="auto"/>
          </w:divBdr>
        </w:div>
        <w:div w:id="956175553">
          <w:marLeft w:val="0"/>
          <w:marRight w:val="0"/>
          <w:marTop w:val="0"/>
          <w:marBottom w:val="0"/>
          <w:divBdr>
            <w:top w:val="none" w:sz="0" w:space="0" w:color="auto"/>
            <w:left w:val="none" w:sz="0" w:space="0" w:color="auto"/>
            <w:bottom w:val="none" w:sz="0" w:space="0" w:color="auto"/>
            <w:right w:val="none" w:sz="0" w:space="0" w:color="auto"/>
          </w:divBdr>
        </w:div>
        <w:div w:id="1118180902">
          <w:marLeft w:val="0"/>
          <w:marRight w:val="0"/>
          <w:marTop w:val="0"/>
          <w:marBottom w:val="0"/>
          <w:divBdr>
            <w:top w:val="none" w:sz="0" w:space="0" w:color="auto"/>
            <w:left w:val="none" w:sz="0" w:space="0" w:color="auto"/>
            <w:bottom w:val="none" w:sz="0" w:space="0" w:color="auto"/>
            <w:right w:val="none" w:sz="0" w:space="0" w:color="auto"/>
          </w:divBdr>
        </w:div>
        <w:div w:id="1051349423">
          <w:marLeft w:val="0"/>
          <w:marRight w:val="0"/>
          <w:marTop w:val="0"/>
          <w:marBottom w:val="0"/>
          <w:divBdr>
            <w:top w:val="none" w:sz="0" w:space="0" w:color="auto"/>
            <w:left w:val="none" w:sz="0" w:space="0" w:color="auto"/>
            <w:bottom w:val="none" w:sz="0" w:space="0" w:color="auto"/>
            <w:right w:val="none" w:sz="0" w:space="0" w:color="auto"/>
          </w:divBdr>
        </w:div>
        <w:div w:id="1487285916">
          <w:marLeft w:val="0"/>
          <w:marRight w:val="0"/>
          <w:marTop w:val="0"/>
          <w:marBottom w:val="0"/>
          <w:divBdr>
            <w:top w:val="none" w:sz="0" w:space="0" w:color="auto"/>
            <w:left w:val="none" w:sz="0" w:space="0" w:color="auto"/>
            <w:bottom w:val="none" w:sz="0" w:space="0" w:color="auto"/>
            <w:right w:val="none" w:sz="0" w:space="0" w:color="auto"/>
          </w:divBdr>
        </w:div>
        <w:div w:id="1030838279">
          <w:marLeft w:val="0"/>
          <w:marRight w:val="0"/>
          <w:marTop w:val="0"/>
          <w:marBottom w:val="0"/>
          <w:divBdr>
            <w:top w:val="none" w:sz="0" w:space="0" w:color="auto"/>
            <w:left w:val="none" w:sz="0" w:space="0" w:color="auto"/>
            <w:bottom w:val="none" w:sz="0" w:space="0" w:color="auto"/>
            <w:right w:val="none" w:sz="0" w:space="0" w:color="auto"/>
          </w:divBdr>
        </w:div>
        <w:div w:id="588349365">
          <w:marLeft w:val="0"/>
          <w:marRight w:val="0"/>
          <w:marTop w:val="0"/>
          <w:marBottom w:val="0"/>
          <w:divBdr>
            <w:top w:val="none" w:sz="0" w:space="0" w:color="auto"/>
            <w:left w:val="none" w:sz="0" w:space="0" w:color="auto"/>
            <w:bottom w:val="none" w:sz="0" w:space="0" w:color="auto"/>
            <w:right w:val="none" w:sz="0" w:space="0" w:color="auto"/>
          </w:divBdr>
        </w:div>
        <w:div w:id="1941639928">
          <w:marLeft w:val="0"/>
          <w:marRight w:val="0"/>
          <w:marTop w:val="0"/>
          <w:marBottom w:val="0"/>
          <w:divBdr>
            <w:top w:val="none" w:sz="0" w:space="0" w:color="auto"/>
            <w:left w:val="none" w:sz="0" w:space="0" w:color="auto"/>
            <w:bottom w:val="none" w:sz="0" w:space="0" w:color="auto"/>
            <w:right w:val="none" w:sz="0" w:space="0" w:color="auto"/>
          </w:divBdr>
        </w:div>
        <w:div w:id="872379589">
          <w:marLeft w:val="0"/>
          <w:marRight w:val="0"/>
          <w:marTop w:val="0"/>
          <w:marBottom w:val="0"/>
          <w:divBdr>
            <w:top w:val="none" w:sz="0" w:space="0" w:color="auto"/>
            <w:left w:val="none" w:sz="0" w:space="0" w:color="auto"/>
            <w:bottom w:val="none" w:sz="0" w:space="0" w:color="auto"/>
            <w:right w:val="none" w:sz="0" w:space="0" w:color="auto"/>
          </w:divBdr>
        </w:div>
        <w:div w:id="1322925245">
          <w:marLeft w:val="0"/>
          <w:marRight w:val="0"/>
          <w:marTop w:val="0"/>
          <w:marBottom w:val="0"/>
          <w:divBdr>
            <w:top w:val="none" w:sz="0" w:space="0" w:color="auto"/>
            <w:left w:val="none" w:sz="0" w:space="0" w:color="auto"/>
            <w:bottom w:val="none" w:sz="0" w:space="0" w:color="auto"/>
            <w:right w:val="none" w:sz="0" w:space="0" w:color="auto"/>
          </w:divBdr>
        </w:div>
        <w:div w:id="996229544">
          <w:marLeft w:val="0"/>
          <w:marRight w:val="0"/>
          <w:marTop w:val="0"/>
          <w:marBottom w:val="0"/>
          <w:divBdr>
            <w:top w:val="none" w:sz="0" w:space="0" w:color="auto"/>
            <w:left w:val="none" w:sz="0" w:space="0" w:color="auto"/>
            <w:bottom w:val="none" w:sz="0" w:space="0" w:color="auto"/>
            <w:right w:val="none" w:sz="0" w:space="0" w:color="auto"/>
          </w:divBdr>
        </w:div>
        <w:div w:id="1471746499">
          <w:marLeft w:val="0"/>
          <w:marRight w:val="0"/>
          <w:marTop w:val="0"/>
          <w:marBottom w:val="0"/>
          <w:divBdr>
            <w:top w:val="none" w:sz="0" w:space="0" w:color="auto"/>
            <w:left w:val="none" w:sz="0" w:space="0" w:color="auto"/>
            <w:bottom w:val="none" w:sz="0" w:space="0" w:color="auto"/>
            <w:right w:val="none" w:sz="0" w:space="0" w:color="auto"/>
          </w:divBdr>
        </w:div>
        <w:div w:id="2059083774">
          <w:marLeft w:val="0"/>
          <w:marRight w:val="0"/>
          <w:marTop w:val="0"/>
          <w:marBottom w:val="0"/>
          <w:divBdr>
            <w:top w:val="none" w:sz="0" w:space="0" w:color="auto"/>
            <w:left w:val="none" w:sz="0" w:space="0" w:color="auto"/>
            <w:bottom w:val="none" w:sz="0" w:space="0" w:color="auto"/>
            <w:right w:val="none" w:sz="0" w:space="0" w:color="auto"/>
          </w:divBdr>
        </w:div>
        <w:div w:id="1920092873">
          <w:marLeft w:val="0"/>
          <w:marRight w:val="0"/>
          <w:marTop w:val="0"/>
          <w:marBottom w:val="0"/>
          <w:divBdr>
            <w:top w:val="none" w:sz="0" w:space="0" w:color="auto"/>
            <w:left w:val="none" w:sz="0" w:space="0" w:color="auto"/>
            <w:bottom w:val="none" w:sz="0" w:space="0" w:color="auto"/>
            <w:right w:val="none" w:sz="0" w:space="0" w:color="auto"/>
          </w:divBdr>
        </w:div>
        <w:div w:id="318964206">
          <w:marLeft w:val="0"/>
          <w:marRight w:val="0"/>
          <w:marTop w:val="0"/>
          <w:marBottom w:val="0"/>
          <w:divBdr>
            <w:top w:val="none" w:sz="0" w:space="0" w:color="auto"/>
            <w:left w:val="none" w:sz="0" w:space="0" w:color="auto"/>
            <w:bottom w:val="none" w:sz="0" w:space="0" w:color="auto"/>
            <w:right w:val="none" w:sz="0" w:space="0" w:color="auto"/>
          </w:divBdr>
        </w:div>
        <w:div w:id="334847692">
          <w:marLeft w:val="0"/>
          <w:marRight w:val="0"/>
          <w:marTop w:val="0"/>
          <w:marBottom w:val="0"/>
          <w:divBdr>
            <w:top w:val="none" w:sz="0" w:space="0" w:color="auto"/>
            <w:left w:val="none" w:sz="0" w:space="0" w:color="auto"/>
            <w:bottom w:val="none" w:sz="0" w:space="0" w:color="auto"/>
            <w:right w:val="none" w:sz="0" w:space="0" w:color="auto"/>
          </w:divBdr>
        </w:div>
        <w:div w:id="1860657000">
          <w:marLeft w:val="0"/>
          <w:marRight w:val="0"/>
          <w:marTop w:val="0"/>
          <w:marBottom w:val="0"/>
          <w:divBdr>
            <w:top w:val="none" w:sz="0" w:space="0" w:color="auto"/>
            <w:left w:val="none" w:sz="0" w:space="0" w:color="auto"/>
            <w:bottom w:val="none" w:sz="0" w:space="0" w:color="auto"/>
            <w:right w:val="none" w:sz="0" w:space="0" w:color="auto"/>
          </w:divBdr>
        </w:div>
        <w:div w:id="1217005517">
          <w:marLeft w:val="0"/>
          <w:marRight w:val="0"/>
          <w:marTop w:val="0"/>
          <w:marBottom w:val="0"/>
          <w:divBdr>
            <w:top w:val="none" w:sz="0" w:space="0" w:color="auto"/>
            <w:left w:val="none" w:sz="0" w:space="0" w:color="auto"/>
            <w:bottom w:val="none" w:sz="0" w:space="0" w:color="auto"/>
            <w:right w:val="none" w:sz="0" w:space="0" w:color="auto"/>
          </w:divBdr>
        </w:div>
        <w:div w:id="1485505559">
          <w:marLeft w:val="0"/>
          <w:marRight w:val="0"/>
          <w:marTop w:val="0"/>
          <w:marBottom w:val="0"/>
          <w:divBdr>
            <w:top w:val="none" w:sz="0" w:space="0" w:color="auto"/>
            <w:left w:val="none" w:sz="0" w:space="0" w:color="auto"/>
            <w:bottom w:val="none" w:sz="0" w:space="0" w:color="auto"/>
            <w:right w:val="none" w:sz="0" w:space="0" w:color="auto"/>
          </w:divBdr>
        </w:div>
        <w:div w:id="1738280711">
          <w:marLeft w:val="0"/>
          <w:marRight w:val="0"/>
          <w:marTop w:val="0"/>
          <w:marBottom w:val="0"/>
          <w:divBdr>
            <w:top w:val="none" w:sz="0" w:space="0" w:color="auto"/>
            <w:left w:val="none" w:sz="0" w:space="0" w:color="auto"/>
            <w:bottom w:val="none" w:sz="0" w:space="0" w:color="auto"/>
            <w:right w:val="none" w:sz="0" w:space="0" w:color="auto"/>
          </w:divBdr>
        </w:div>
        <w:div w:id="138960917">
          <w:marLeft w:val="0"/>
          <w:marRight w:val="0"/>
          <w:marTop w:val="0"/>
          <w:marBottom w:val="0"/>
          <w:divBdr>
            <w:top w:val="none" w:sz="0" w:space="0" w:color="auto"/>
            <w:left w:val="none" w:sz="0" w:space="0" w:color="auto"/>
            <w:bottom w:val="none" w:sz="0" w:space="0" w:color="auto"/>
            <w:right w:val="none" w:sz="0" w:space="0" w:color="auto"/>
          </w:divBdr>
        </w:div>
        <w:div w:id="696081250">
          <w:marLeft w:val="0"/>
          <w:marRight w:val="0"/>
          <w:marTop w:val="0"/>
          <w:marBottom w:val="0"/>
          <w:divBdr>
            <w:top w:val="none" w:sz="0" w:space="0" w:color="auto"/>
            <w:left w:val="none" w:sz="0" w:space="0" w:color="auto"/>
            <w:bottom w:val="none" w:sz="0" w:space="0" w:color="auto"/>
            <w:right w:val="none" w:sz="0" w:space="0" w:color="auto"/>
          </w:divBdr>
        </w:div>
        <w:div w:id="1380015027">
          <w:marLeft w:val="0"/>
          <w:marRight w:val="0"/>
          <w:marTop w:val="0"/>
          <w:marBottom w:val="0"/>
          <w:divBdr>
            <w:top w:val="none" w:sz="0" w:space="0" w:color="auto"/>
            <w:left w:val="none" w:sz="0" w:space="0" w:color="auto"/>
            <w:bottom w:val="none" w:sz="0" w:space="0" w:color="auto"/>
            <w:right w:val="none" w:sz="0" w:space="0" w:color="auto"/>
          </w:divBdr>
        </w:div>
        <w:div w:id="325475677">
          <w:marLeft w:val="0"/>
          <w:marRight w:val="0"/>
          <w:marTop w:val="0"/>
          <w:marBottom w:val="0"/>
          <w:divBdr>
            <w:top w:val="none" w:sz="0" w:space="0" w:color="auto"/>
            <w:left w:val="none" w:sz="0" w:space="0" w:color="auto"/>
            <w:bottom w:val="none" w:sz="0" w:space="0" w:color="auto"/>
            <w:right w:val="none" w:sz="0" w:space="0" w:color="auto"/>
          </w:divBdr>
        </w:div>
        <w:div w:id="1859654849">
          <w:marLeft w:val="0"/>
          <w:marRight w:val="0"/>
          <w:marTop w:val="0"/>
          <w:marBottom w:val="0"/>
          <w:divBdr>
            <w:top w:val="none" w:sz="0" w:space="0" w:color="auto"/>
            <w:left w:val="none" w:sz="0" w:space="0" w:color="auto"/>
            <w:bottom w:val="none" w:sz="0" w:space="0" w:color="auto"/>
            <w:right w:val="none" w:sz="0" w:space="0" w:color="auto"/>
          </w:divBdr>
        </w:div>
        <w:div w:id="878784908">
          <w:marLeft w:val="0"/>
          <w:marRight w:val="0"/>
          <w:marTop w:val="0"/>
          <w:marBottom w:val="0"/>
          <w:divBdr>
            <w:top w:val="none" w:sz="0" w:space="0" w:color="auto"/>
            <w:left w:val="none" w:sz="0" w:space="0" w:color="auto"/>
            <w:bottom w:val="none" w:sz="0" w:space="0" w:color="auto"/>
            <w:right w:val="none" w:sz="0" w:space="0" w:color="auto"/>
          </w:divBdr>
        </w:div>
        <w:div w:id="1812095427">
          <w:marLeft w:val="0"/>
          <w:marRight w:val="0"/>
          <w:marTop w:val="0"/>
          <w:marBottom w:val="0"/>
          <w:divBdr>
            <w:top w:val="none" w:sz="0" w:space="0" w:color="auto"/>
            <w:left w:val="none" w:sz="0" w:space="0" w:color="auto"/>
            <w:bottom w:val="none" w:sz="0" w:space="0" w:color="auto"/>
            <w:right w:val="none" w:sz="0" w:space="0" w:color="auto"/>
          </w:divBdr>
        </w:div>
        <w:div w:id="592935650">
          <w:marLeft w:val="0"/>
          <w:marRight w:val="0"/>
          <w:marTop w:val="0"/>
          <w:marBottom w:val="0"/>
          <w:divBdr>
            <w:top w:val="none" w:sz="0" w:space="0" w:color="auto"/>
            <w:left w:val="none" w:sz="0" w:space="0" w:color="auto"/>
            <w:bottom w:val="none" w:sz="0" w:space="0" w:color="auto"/>
            <w:right w:val="none" w:sz="0" w:space="0" w:color="auto"/>
          </w:divBdr>
        </w:div>
        <w:div w:id="1635402242">
          <w:marLeft w:val="0"/>
          <w:marRight w:val="0"/>
          <w:marTop w:val="0"/>
          <w:marBottom w:val="0"/>
          <w:divBdr>
            <w:top w:val="none" w:sz="0" w:space="0" w:color="auto"/>
            <w:left w:val="none" w:sz="0" w:space="0" w:color="auto"/>
            <w:bottom w:val="none" w:sz="0" w:space="0" w:color="auto"/>
            <w:right w:val="none" w:sz="0" w:space="0" w:color="auto"/>
          </w:divBdr>
        </w:div>
        <w:div w:id="1663896090">
          <w:marLeft w:val="0"/>
          <w:marRight w:val="0"/>
          <w:marTop w:val="0"/>
          <w:marBottom w:val="0"/>
          <w:divBdr>
            <w:top w:val="none" w:sz="0" w:space="0" w:color="auto"/>
            <w:left w:val="none" w:sz="0" w:space="0" w:color="auto"/>
            <w:bottom w:val="none" w:sz="0" w:space="0" w:color="auto"/>
            <w:right w:val="none" w:sz="0" w:space="0" w:color="auto"/>
          </w:divBdr>
        </w:div>
        <w:div w:id="86735762">
          <w:marLeft w:val="0"/>
          <w:marRight w:val="0"/>
          <w:marTop w:val="0"/>
          <w:marBottom w:val="0"/>
          <w:divBdr>
            <w:top w:val="none" w:sz="0" w:space="0" w:color="auto"/>
            <w:left w:val="none" w:sz="0" w:space="0" w:color="auto"/>
            <w:bottom w:val="none" w:sz="0" w:space="0" w:color="auto"/>
            <w:right w:val="none" w:sz="0" w:space="0" w:color="auto"/>
          </w:divBdr>
        </w:div>
        <w:div w:id="1312058486">
          <w:marLeft w:val="0"/>
          <w:marRight w:val="0"/>
          <w:marTop w:val="0"/>
          <w:marBottom w:val="0"/>
          <w:divBdr>
            <w:top w:val="none" w:sz="0" w:space="0" w:color="auto"/>
            <w:left w:val="none" w:sz="0" w:space="0" w:color="auto"/>
            <w:bottom w:val="none" w:sz="0" w:space="0" w:color="auto"/>
            <w:right w:val="none" w:sz="0" w:space="0" w:color="auto"/>
          </w:divBdr>
        </w:div>
        <w:div w:id="152722875">
          <w:marLeft w:val="0"/>
          <w:marRight w:val="0"/>
          <w:marTop w:val="0"/>
          <w:marBottom w:val="0"/>
          <w:divBdr>
            <w:top w:val="none" w:sz="0" w:space="0" w:color="auto"/>
            <w:left w:val="none" w:sz="0" w:space="0" w:color="auto"/>
            <w:bottom w:val="none" w:sz="0" w:space="0" w:color="auto"/>
            <w:right w:val="none" w:sz="0" w:space="0" w:color="auto"/>
          </w:divBdr>
        </w:div>
        <w:div w:id="1914048828">
          <w:marLeft w:val="0"/>
          <w:marRight w:val="0"/>
          <w:marTop w:val="0"/>
          <w:marBottom w:val="0"/>
          <w:divBdr>
            <w:top w:val="none" w:sz="0" w:space="0" w:color="auto"/>
            <w:left w:val="none" w:sz="0" w:space="0" w:color="auto"/>
            <w:bottom w:val="none" w:sz="0" w:space="0" w:color="auto"/>
            <w:right w:val="none" w:sz="0" w:space="0" w:color="auto"/>
          </w:divBdr>
        </w:div>
        <w:div w:id="615528496">
          <w:marLeft w:val="0"/>
          <w:marRight w:val="0"/>
          <w:marTop w:val="0"/>
          <w:marBottom w:val="0"/>
          <w:divBdr>
            <w:top w:val="none" w:sz="0" w:space="0" w:color="auto"/>
            <w:left w:val="none" w:sz="0" w:space="0" w:color="auto"/>
            <w:bottom w:val="none" w:sz="0" w:space="0" w:color="auto"/>
            <w:right w:val="none" w:sz="0" w:space="0" w:color="auto"/>
          </w:divBdr>
        </w:div>
        <w:div w:id="279803607">
          <w:marLeft w:val="0"/>
          <w:marRight w:val="0"/>
          <w:marTop w:val="0"/>
          <w:marBottom w:val="0"/>
          <w:divBdr>
            <w:top w:val="none" w:sz="0" w:space="0" w:color="auto"/>
            <w:left w:val="none" w:sz="0" w:space="0" w:color="auto"/>
            <w:bottom w:val="none" w:sz="0" w:space="0" w:color="auto"/>
            <w:right w:val="none" w:sz="0" w:space="0" w:color="auto"/>
          </w:divBdr>
        </w:div>
        <w:div w:id="804740900">
          <w:marLeft w:val="0"/>
          <w:marRight w:val="0"/>
          <w:marTop w:val="0"/>
          <w:marBottom w:val="0"/>
          <w:divBdr>
            <w:top w:val="none" w:sz="0" w:space="0" w:color="auto"/>
            <w:left w:val="none" w:sz="0" w:space="0" w:color="auto"/>
            <w:bottom w:val="none" w:sz="0" w:space="0" w:color="auto"/>
            <w:right w:val="none" w:sz="0" w:space="0" w:color="auto"/>
          </w:divBdr>
        </w:div>
        <w:div w:id="214007026">
          <w:marLeft w:val="0"/>
          <w:marRight w:val="0"/>
          <w:marTop w:val="0"/>
          <w:marBottom w:val="0"/>
          <w:divBdr>
            <w:top w:val="none" w:sz="0" w:space="0" w:color="auto"/>
            <w:left w:val="none" w:sz="0" w:space="0" w:color="auto"/>
            <w:bottom w:val="none" w:sz="0" w:space="0" w:color="auto"/>
            <w:right w:val="none" w:sz="0" w:space="0" w:color="auto"/>
          </w:divBdr>
        </w:div>
        <w:div w:id="274797900">
          <w:marLeft w:val="0"/>
          <w:marRight w:val="0"/>
          <w:marTop w:val="0"/>
          <w:marBottom w:val="0"/>
          <w:divBdr>
            <w:top w:val="none" w:sz="0" w:space="0" w:color="auto"/>
            <w:left w:val="none" w:sz="0" w:space="0" w:color="auto"/>
            <w:bottom w:val="none" w:sz="0" w:space="0" w:color="auto"/>
            <w:right w:val="none" w:sz="0" w:space="0" w:color="auto"/>
          </w:divBdr>
        </w:div>
        <w:div w:id="318581912">
          <w:marLeft w:val="0"/>
          <w:marRight w:val="0"/>
          <w:marTop w:val="0"/>
          <w:marBottom w:val="0"/>
          <w:divBdr>
            <w:top w:val="none" w:sz="0" w:space="0" w:color="auto"/>
            <w:left w:val="none" w:sz="0" w:space="0" w:color="auto"/>
            <w:bottom w:val="none" w:sz="0" w:space="0" w:color="auto"/>
            <w:right w:val="none" w:sz="0" w:space="0" w:color="auto"/>
          </w:divBdr>
        </w:div>
        <w:div w:id="1763918048">
          <w:marLeft w:val="0"/>
          <w:marRight w:val="0"/>
          <w:marTop w:val="0"/>
          <w:marBottom w:val="0"/>
          <w:divBdr>
            <w:top w:val="none" w:sz="0" w:space="0" w:color="auto"/>
            <w:left w:val="none" w:sz="0" w:space="0" w:color="auto"/>
            <w:bottom w:val="none" w:sz="0" w:space="0" w:color="auto"/>
            <w:right w:val="none" w:sz="0" w:space="0" w:color="auto"/>
          </w:divBdr>
        </w:div>
        <w:div w:id="1525945230">
          <w:marLeft w:val="0"/>
          <w:marRight w:val="0"/>
          <w:marTop w:val="0"/>
          <w:marBottom w:val="0"/>
          <w:divBdr>
            <w:top w:val="none" w:sz="0" w:space="0" w:color="auto"/>
            <w:left w:val="none" w:sz="0" w:space="0" w:color="auto"/>
            <w:bottom w:val="none" w:sz="0" w:space="0" w:color="auto"/>
            <w:right w:val="none" w:sz="0" w:space="0" w:color="auto"/>
          </w:divBdr>
        </w:div>
        <w:div w:id="1197742734">
          <w:marLeft w:val="0"/>
          <w:marRight w:val="0"/>
          <w:marTop w:val="0"/>
          <w:marBottom w:val="0"/>
          <w:divBdr>
            <w:top w:val="none" w:sz="0" w:space="0" w:color="auto"/>
            <w:left w:val="none" w:sz="0" w:space="0" w:color="auto"/>
            <w:bottom w:val="none" w:sz="0" w:space="0" w:color="auto"/>
            <w:right w:val="none" w:sz="0" w:space="0" w:color="auto"/>
          </w:divBdr>
        </w:div>
        <w:div w:id="1199703135">
          <w:marLeft w:val="0"/>
          <w:marRight w:val="0"/>
          <w:marTop w:val="0"/>
          <w:marBottom w:val="0"/>
          <w:divBdr>
            <w:top w:val="none" w:sz="0" w:space="0" w:color="auto"/>
            <w:left w:val="none" w:sz="0" w:space="0" w:color="auto"/>
            <w:bottom w:val="none" w:sz="0" w:space="0" w:color="auto"/>
            <w:right w:val="none" w:sz="0" w:space="0" w:color="auto"/>
          </w:divBdr>
        </w:div>
        <w:div w:id="1254320133">
          <w:marLeft w:val="0"/>
          <w:marRight w:val="0"/>
          <w:marTop w:val="0"/>
          <w:marBottom w:val="0"/>
          <w:divBdr>
            <w:top w:val="none" w:sz="0" w:space="0" w:color="auto"/>
            <w:left w:val="none" w:sz="0" w:space="0" w:color="auto"/>
            <w:bottom w:val="none" w:sz="0" w:space="0" w:color="auto"/>
            <w:right w:val="none" w:sz="0" w:space="0" w:color="auto"/>
          </w:divBdr>
        </w:div>
        <w:div w:id="1107196117">
          <w:marLeft w:val="0"/>
          <w:marRight w:val="0"/>
          <w:marTop w:val="0"/>
          <w:marBottom w:val="0"/>
          <w:divBdr>
            <w:top w:val="none" w:sz="0" w:space="0" w:color="auto"/>
            <w:left w:val="none" w:sz="0" w:space="0" w:color="auto"/>
            <w:bottom w:val="none" w:sz="0" w:space="0" w:color="auto"/>
            <w:right w:val="none" w:sz="0" w:space="0" w:color="auto"/>
          </w:divBdr>
        </w:div>
        <w:div w:id="558633390">
          <w:marLeft w:val="0"/>
          <w:marRight w:val="0"/>
          <w:marTop w:val="0"/>
          <w:marBottom w:val="0"/>
          <w:divBdr>
            <w:top w:val="none" w:sz="0" w:space="0" w:color="auto"/>
            <w:left w:val="none" w:sz="0" w:space="0" w:color="auto"/>
            <w:bottom w:val="none" w:sz="0" w:space="0" w:color="auto"/>
            <w:right w:val="none" w:sz="0" w:space="0" w:color="auto"/>
          </w:divBdr>
        </w:div>
        <w:div w:id="1445232054">
          <w:marLeft w:val="0"/>
          <w:marRight w:val="0"/>
          <w:marTop w:val="0"/>
          <w:marBottom w:val="0"/>
          <w:divBdr>
            <w:top w:val="none" w:sz="0" w:space="0" w:color="auto"/>
            <w:left w:val="none" w:sz="0" w:space="0" w:color="auto"/>
            <w:bottom w:val="none" w:sz="0" w:space="0" w:color="auto"/>
            <w:right w:val="none" w:sz="0" w:space="0" w:color="auto"/>
          </w:divBdr>
        </w:div>
        <w:div w:id="1506282148">
          <w:marLeft w:val="0"/>
          <w:marRight w:val="0"/>
          <w:marTop w:val="0"/>
          <w:marBottom w:val="0"/>
          <w:divBdr>
            <w:top w:val="none" w:sz="0" w:space="0" w:color="auto"/>
            <w:left w:val="none" w:sz="0" w:space="0" w:color="auto"/>
            <w:bottom w:val="none" w:sz="0" w:space="0" w:color="auto"/>
            <w:right w:val="none" w:sz="0" w:space="0" w:color="auto"/>
          </w:divBdr>
        </w:div>
        <w:div w:id="1293437819">
          <w:marLeft w:val="0"/>
          <w:marRight w:val="0"/>
          <w:marTop w:val="0"/>
          <w:marBottom w:val="0"/>
          <w:divBdr>
            <w:top w:val="none" w:sz="0" w:space="0" w:color="auto"/>
            <w:left w:val="none" w:sz="0" w:space="0" w:color="auto"/>
            <w:bottom w:val="none" w:sz="0" w:space="0" w:color="auto"/>
            <w:right w:val="none" w:sz="0" w:space="0" w:color="auto"/>
          </w:divBdr>
        </w:div>
        <w:div w:id="983390568">
          <w:marLeft w:val="0"/>
          <w:marRight w:val="0"/>
          <w:marTop w:val="0"/>
          <w:marBottom w:val="0"/>
          <w:divBdr>
            <w:top w:val="none" w:sz="0" w:space="0" w:color="auto"/>
            <w:left w:val="none" w:sz="0" w:space="0" w:color="auto"/>
            <w:bottom w:val="none" w:sz="0" w:space="0" w:color="auto"/>
            <w:right w:val="none" w:sz="0" w:space="0" w:color="auto"/>
          </w:divBdr>
        </w:div>
        <w:div w:id="440074913">
          <w:marLeft w:val="0"/>
          <w:marRight w:val="0"/>
          <w:marTop w:val="0"/>
          <w:marBottom w:val="0"/>
          <w:divBdr>
            <w:top w:val="none" w:sz="0" w:space="0" w:color="auto"/>
            <w:left w:val="none" w:sz="0" w:space="0" w:color="auto"/>
            <w:bottom w:val="none" w:sz="0" w:space="0" w:color="auto"/>
            <w:right w:val="none" w:sz="0" w:space="0" w:color="auto"/>
          </w:divBdr>
        </w:div>
        <w:div w:id="1961717419">
          <w:marLeft w:val="0"/>
          <w:marRight w:val="0"/>
          <w:marTop w:val="0"/>
          <w:marBottom w:val="0"/>
          <w:divBdr>
            <w:top w:val="none" w:sz="0" w:space="0" w:color="auto"/>
            <w:left w:val="none" w:sz="0" w:space="0" w:color="auto"/>
            <w:bottom w:val="none" w:sz="0" w:space="0" w:color="auto"/>
            <w:right w:val="none" w:sz="0" w:space="0" w:color="auto"/>
          </w:divBdr>
        </w:div>
        <w:div w:id="993023460">
          <w:marLeft w:val="0"/>
          <w:marRight w:val="0"/>
          <w:marTop w:val="0"/>
          <w:marBottom w:val="0"/>
          <w:divBdr>
            <w:top w:val="none" w:sz="0" w:space="0" w:color="auto"/>
            <w:left w:val="none" w:sz="0" w:space="0" w:color="auto"/>
            <w:bottom w:val="none" w:sz="0" w:space="0" w:color="auto"/>
            <w:right w:val="none" w:sz="0" w:space="0" w:color="auto"/>
          </w:divBdr>
        </w:div>
        <w:div w:id="635069341">
          <w:marLeft w:val="0"/>
          <w:marRight w:val="0"/>
          <w:marTop w:val="0"/>
          <w:marBottom w:val="0"/>
          <w:divBdr>
            <w:top w:val="none" w:sz="0" w:space="0" w:color="auto"/>
            <w:left w:val="none" w:sz="0" w:space="0" w:color="auto"/>
            <w:bottom w:val="none" w:sz="0" w:space="0" w:color="auto"/>
            <w:right w:val="none" w:sz="0" w:space="0" w:color="auto"/>
          </w:divBdr>
        </w:div>
        <w:div w:id="857502806">
          <w:marLeft w:val="0"/>
          <w:marRight w:val="0"/>
          <w:marTop w:val="0"/>
          <w:marBottom w:val="0"/>
          <w:divBdr>
            <w:top w:val="none" w:sz="0" w:space="0" w:color="auto"/>
            <w:left w:val="none" w:sz="0" w:space="0" w:color="auto"/>
            <w:bottom w:val="none" w:sz="0" w:space="0" w:color="auto"/>
            <w:right w:val="none" w:sz="0" w:space="0" w:color="auto"/>
          </w:divBdr>
        </w:div>
        <w:div w:id="872838366">
          <w:marLeft w:val="0"/>
          <w:marRight w:val="0"/>
          <w:marTop w:val="0"/>
          <w:marBottom w:val="0"/>
          <w:divBdr>
            <w:top w:val="none" w:sz="0" w:space="0" w:color="auto"/>
            <w:left w:val="none" w:sz="0" w:space="0" w:color="auto"/>
            <w:bottom w:val="none" w:sz="0" w:space="0" w:color="auto"/>
            <w:right w:val="none" w:sz="0" w:space="0" w:color="auto"/>
          </w:divBdr>
        </w:div>
        <w:div w:id="217520374">
          <w:marLeft w:val="0"/>
          <w:marRight w:val="0"/>
          <w:marTop w:val="0"/>
          <w:marBottom w:val="0"/>
          <w:divBdr>
            <w:top w:val="none" w:sz="0" w:space="0" w:color="auto"/>
            <w:left w:val="none" w:sz="0" w:space="0" w:color="auto"/>
            <w:bottom w:val="none" w:sz="0" w:space="0" w:color="auto"/>
            <w:right w:val="none" w:sz="0" w:space="0" w:color="auto"/>
          </w:divBdr>
        </w:div>
        <w:div w:id="535046196">
          <w:marLeft w:val="0"/>
          <w:marRight w:val="0"/>
          <w:marTop w:val="0"/>
          <w:marBottom w:val="0"/>
          <w:divBdr>
            <w:top w:val="none" w:sz="0" w:space="0" w:color="auto"/>
            <w:left w:val="none" w:sz="0" w:space="0" w:color="auto"/>
            <w:bottom w:val="none" w:sz="0" w:space="0" w:color="auto"/>
            <w:right w:val="none" w:sz="0" w:space="0" w:color="auto"/>
          </w:divBdr>
        </w:div>
        <w:div w:id="1853951842">
          <w:marLeft w:val="0"/>
          <w:marRight w:val="0"/>
          <w:marTop w:val="0"/>
          <w:marBottom w:val="0"/>
          <w:divBdr>
            <w:top w:val="none" w:sz="0" w:space="0" w:color="auto"/>
            <w:left w:val="none" w:sz="0" w:space="0" w:color="auto"/>
            <w:bottom w:val="none" w:sz="0" w:space="0" w:color="auto"/>
            <w:right w:val="none" w:sz="0" w:space="0" w:color="auto"/>
          </w:divBdr>
        </w:div>
        <w:div w:id="1085035475">
          <w:marLeft w:val="0"/>
          <w:marRight w:val="0"/>
          <w:marTop w:val="0"/>
          <w:marBottom w:val="0"/>
          <w:divBdr>
            <w:top w:val="none" w:sz="0" w:space="0" w:color="auto"/>
            <w:left w:val="none" w:sz="0" w:space="0" w:color="auto"/>
            <w:bottom w:val="none" w:sz="0" w:space="0" w:color="auto"/>
            <w:right w:val="none" w:sz="0" w:space="0" w:color="auto"/>
          </w:divBdr>
        </w:div>
        <w:div w:id="1400977462">
          <w:marLeft w:val="0"/>
          <w:marRight w:val="0"/>
          <w:marTop w:val="0"/>
          <w:marBottom w:val="0"/>
          <w:divBdr>
            <w:top w:val="none" w:sz="0" w:space="0" w:color="auto"/>
            <w:left w:val="none" w:sz="0" w:space="0" w:color="auto"/>
            <w:bottom w:val="none" w:sz="0" w:space="0" w:color="auto"/>
            <w:right w:val="none" w:sz="0" w:space="0" w:color="auto"/>
          </w:divBdr>
        </w:div>
        <w:div w:id="2006585058">
          <w:marLeft w:val="0"/>
          <w:marRight w:val="0"/>
          <w:marTop w:val="0"/>
          <w:marBottom w:val="0"/>
          <w:divBdr>
            <w:top w:val="none" w:sz="0" w:space="0" w:color="auto"/>
            <w:left w:val="none" w:sz="0" w:space="0" w:color="auto"/>
            <w:bottom w:val="none" w:sz="0" w:space="0" w:color="auto"/>
            <w:right w:val="none" w:sz="0" w:space="0" w:color="auto"/>
          </w:divBdr>
        </w:div>
        <w:div w:id="2103333469">
          <w:marLeft w:val="0"/>
          <w:marRight w:val="0"/>
          <w:marTop w:val="0"/>
          <w:marBottom w:val="0"/>
          <w:divBdr>
            <w:top w:val="none" w:sz="0" w:space="0" w:color="auto"/>
            <w:left w:val="none" w:sz="0" w:space="0" w:color="auto"/>
            <w:bottom w:val="none" w:sz="0" w:space="0" w:color="auto"/>
            <w:right w:val="none" w:sz="0" w:space="0" w:color="auto"/>
          </w:divBdr>
        </w:div>
        <w:div w:id="1611621772">
          <w:marLeft w:val="0"/>
          <w:marRight w:val="0"/>
          <w:marTop w:val="0"/>
          <w:marBottom w:val="0"/>
          <w:divBdr>
            <w:top w:val="none" w:sz="0" w:space="0" w:color="auto"/>
            <w:left w:val="none" w:sz="0" w:space="0" w:color="auto"/>
            <w:bottom w:val="none" w:sz="0" w:space="0" w:color="auto"/>
            <w:right w:val="none" w:sz="0" w:space="0" w:color="auto"/>
          </w:divBdr>
        </w:div>
        <w:div w:id="1441611081">
          <w:marLeft w:val="0"/>
          <w:marRight w:val="0"/>
          <w:marTop w:val="0"/>
          <w:marBottom w:val="0"/>
          <w:divBdr>
            <w:top w:val="none" w:sz="0" w:space="0" w:color="auto"/>
            <w:left w:val="none" w:sz="0" w:space="0" w:color="auto"/>
            <w:bottom w:val="none" w:sz="0" w:space="0" w:color="auto"/>
            <w:right w:val="none" w:sz="0" w:space="0" w:color="auto"/>
          </w:divBdr>
        </w:div>
        <w:div w:id="1130517073">
          <w:marLeft w:val="0"/>
          <w:marRight w:val="0"/>
          <w:marTop w:val="0"/>
          <w:marBottom w:val="0"/>
          <w:divBdr>
            <w:top w:val="none" w:sz="0" w:space="0" w:color="auto"/>
            <w:left w:val="none" w:sz="0" w:space="0" w:color="auto"/>
            <w:bottom w:val="none" w:sz="0" w:space="0" w:color="auto"/>
            <w:right w:val="none" w:sz="0" w:space="0" w:color="auto"/>
          </w:divBdr>
        </w:div>
        <w:div w:id="431247438">
          <w:marLeft w:val="0"/>
          <w:marRight w:val="0"/>
          <w:marTop w:val="0"/>
          <w:marBottom w:val="0"/>
          <w:divBdr>
            <w:top w:val="none" w:sz="0" w:space="0" w:color="auto"/>
            <w:left w:val="none" w:sz="0" w:space="0" w:color="auto"/>
            <w:bottom w:val="none" w:sz="0" w:space="0" w:color="auto"/>
            <w:right w:val="none" w:sz="0" w:space="0" w:color="auto"/>
          </w:divBdr>
        </w:div>
        <w:div w:id="1517112572">
          <w:marLeft w:val="0"/>
          <w:marRight w:val="0"/>
          <w:marTop w:val="0"/>
          <w:marBottom w:val="0"/>
          <w:divBdr>
            <w:top w:val="none" w:sz="0" w:space="0" w:color="auto"/>
            <w:left w:val="none" w:sz="0" w:space="0" w:color="auto"/>
            <w:bottom w:val="none" w:sz="0" w:space="0" w:color="auto"/>
            <w:right w:val="none" w:sz="0" w:space="0" w:color="auto"/>
          </w:divBdr>
        </w:div>
        <w:div w:id="1930001944">
          <w:marLeft w:val="0"/>
          <w:marRight w:val="0"/>
          <w:marTop w:val="0"/>
          <w:marBottom w:val="0"/>
          <w:divBdr>
            <w:top w:val="none" w:sz="0" w:space="0" w:color="auto"/>
            <w:left w:val="none" w:sz="0" w:space="0" w:color="auto"/>
            <w:bottom w:val="none" w:sz="0" w:space="0" w:color="auto"/>
            <w:right w:val="none" w:sz="0" w:space="0" w:color="auto"/>
          </w:divBdr>
        </w:div>
        <w:div w:id="143592003">
          <w:marLeft w:val="0"/>
          <w:marRight w:val="0"/>
          <w:marTop w:val="0"/>
          <w:marBottom w:val="0"/>
          <w:divBdr>
            <w:top w:val="none" w:sz="0" w:space="0" w:color="auto"/>
            <w:left w:val="none" w:sz="0" w:space="0" w:color="auto"/>
            <w:bottom w:val="none" w:sz="0" w:space="0" w:color="auto"/>
            <w:right w:val="none" w:sz="0" w:space="0" w:color="auto"/>
          </w:divBdr>
        </w:div>
        <w:div w:id="1106541648">
          <w:marLeft w:val="0"/>
          <w:marRight w:val="0"/>
          <w:marTop w:val="0"/>
          <w:marBottom w:val="0"/>
          <w:divBdr>
            <w:top w:val="none" w:sz="0" w:space="0" w:color="auto"/>
            <w:left w:val="none" w:sz="0" w:space="0" w:color="auto"/>
            <w:bottom w:val="none" w:sz="0" w:space="0" w:color="auto"/>
            <w:right w:val="none" w:sz="0" w:space="0" w:color="auto"/>
          </w:divBdr>
        </w:div>
        <w:div w:id="606427765">
          <w:marLeft w:val="0"/>
          <w:marRight w:val="0"/>
          <w:marTop w:val="0"/>
          <w:marBottom w:val="0"/>
          <w:divBdr>
            <w:top w:val="none" w:sz="0" w:space="0" w:color="auto"/>
            <w:left w:val="none" w:sz="0" w:space="0" w:color="auto"/>
            <w:bottom w:val="none" w:sz="0" w:space="0" w:color="auto"/>
            <w:right w:val="none" w:sz="0" w:space="0" w:color="auto"/>
          </w:divBdr>
        </w:div>
        <w:div w:id="1590891645">
          <w:marLeft w:val="0"/>
          <w:marRight w:val="0"/>
          <w:marTop w:val="0"/>
          <w:marBottom w:val="0"/>
          <w:divBdr>
            <w:top w:val="none" w:sz="0" w:space="0" w:color="auto"/>
            <w:left w:val="none" w:sz="0" w:space="0" w:color="auto"/>
            <w:bottom w:val="none" w:sz="0" w:space="0" w:color="auto"/>
            <w:right w:val="none" w:sz="0" w:space="0" w:color="auto"/>
          </w:divBdr>
        </w:div>
        <w:div w:id="492916264">
          <w:marLeft w:val="0"/>
          <w:marRight w:val="0"/>
          <w:marTop w:val="0"/>
          <w:marBottom w:val="0"/>
          <w:divBdr>
            <w:top w:val="none" w:sz="0" w:space="0" w:color="auto"/>
            <w:left w:val="none" w:sz="0" w:space="0" w:color="auto"/>
            <w:bottom w:val="none" w:sz="0" w:space="0" w:color="auto"/>
            <w:right w:val="none" w:sz="0" w:space="0" w:color="auto"/>
          </w:divBdr>
        </w:div>
        <w:div w:id="1994675248">
          <w:marLeft w:val="0"/>
          <w:marRight w:val="0"/>
          <w:marTop w:val="0"/>
          <w:marBottom w:val="0"/>
          <w:divBdr>
            <w:top w:val="none" w:sz="0" w:space="0" w:color="auto"/>
            <w:left w:val="none" w:sz="0" w:space="0" w:color="auto"/>
            <w:bottom w:val="none" w:sz="0" w:space="0" w:color="auto"/>
            <w:right w:val="none" w:sz="0" w:space="0" w:color="auto"/>
          </w:divBdr>
        </w:div>
        <w:div w:id="1496530504">
          <w:marLeft w:val="0"/>
          <w:marRight w:val="0"/>
          <w:marTop w:val="0"/>
          <w:marBottom w:val="0"/>
          <w:divBdr>
            <w:top w:val="none" w:sz="0" w:space="0" w:color="auto"/>
            <w:left w:val="none" w:sz="0" w:space="0" w:color="auto"/>
            <w:bottom w:val="none" w:sz="0" w:space="0" w:color="auto"/>
            <w:right w:val="none" w:sz="0" w:space="0" w:color="auto"/>
          </w:divBdr>
        </w:div>
        <w:div w:id="1487818823">
          <w:marLeft w:val="0"/>
          <w:marRight w:val="0"/>
          <w:marTop w:val="0"/>
          <w:marBottom w:val="0"/>
          <w:divBdr>
            <w:top w:val="none" w:sz="0" w:space="0" w:color="auto"/>
            <w:left w:val="none" w:sz="0" w:space="0" w:color="auto"/>
            <w:bottom w:val="none" w:sz="0" w:space="0" w:color="auto"/>
            <w:right w:val="none" w:sz="0" w:space="0" w:color="auto"/>
          </w:divBdr>
        </w:div>
        <w:div w:id="1720662065">
          <w:marLeft w:val="0"/>
          <w:marRight w:val="0"/>
          <w:marTop w:val="0"/>
          <w:marBottom w:val="0"/>
          <w:divBdr>
            <w:top w:val="none" w:sz="0" w:space="0" w:color="auto"/>
            <w:left w:val="none" w:sz="0" w:space="0" w:color="auto"/>
            <w:bottom w:val="none" w:sz="0" w:space="0" w:color="auto"/>
            <w:right w:val="none" w:sz="0" w:space="0" w:color="auto"/>
          </w:divBdr>
        </w:div>
        <w:div w:id="1160538343">
          <w:marLeft w:val="0"/>
          <w:marRight w:val="0"/>
          <w:marTop w:val="0"/>
          <w:marBottom w:val="0"/>
          <w:divBdr>
            <w:top w:val="none" w:sz="0" w:space="0" w:color="auto"/>
            <w:left w:val="none" w:sz="0" w:space="0" w:color="auto"/>
            <w:bottom w:val="none" w:sz="0" w:space="0" w:color="auto"/>
            <w:right w:val="none" w:sz="0" w:space="0" w:color="auto"/>
          </w:divBdr>
        </w:div>
        <w:div w:id="371074327">
          <w:marLeft w:val="0"/>
          <w:marRight w:val="0"/>
          <w:marTop w:val="0"/>
          <w:marBottom w:val="0"/>
          <w:divBdr>
            <w:top w:val="none" w:sz="0" w:space="0" w:color="auto"/>
            <w:left w:val="none" w:sz="0" w:space="0" w:color="auto"/>
            <w:bottom w:val="none" w:sz="0" w:space="0" w:color="auto"/>
            <w:right w:val="none" w:sz="0" w:space="0" w:color="auto"/>
          </w:divBdr>
        </w:div>
        <w:div w:id="123233015">
          <w:marLeft w:val="0"/>
          <w:marRight w:val="0"/>
          <w:marTop w:val="0"/>
          <w:marBottom w:val="0"/>
          <w:divBdr>
            <w:top w:val="none" w:sz="0" w:space="0" w:color="auto"/>
            <w:left w:val="none" w:sz="0" w:space="0" w:color="auto"/>
            <w:bottom w:val="none" w:sz="0" w:space="0" w:color="auto"/>
            <w:right w:val="none" w:sz="0" w:space="0" w:color="auto"/>
          </w:divBdr>
        </w:div>
        <w:div w:id="1244219543">
          <w:marLeft w:val="0"/>
          <w:marRight w:val="0"/>
          <w:marTop w:val="0"/>
          <w:marBottom w:val="0"/>
          <w:divBdr>
            <w:top w:val="none" w:sz="0" w:space="0" w:color="auto"/>
            <w:left w:val="none" w:sz="0" w:space="0" w:color="auto"/>
            <w:bottom w:val="none" w:sz="0" w:space="0" w:color="auto"/>
            <w:right w:val="none" w:sz="0" w:space="0" w:color="auto"/>
          </w:divBdr>
        </w:div>
        <w:div w:id="1786189213">
          <w:marLeft w:val="0"/>
          <w:marRight w:val="0"/>
          <w:marTop w:val="0"/>
          <w:marBottom w:val="0"/>
          <w:divBdr>
            <w:top w:val="none" w:sz="0" w:space="0" w:color="auto"/>
            <w:left w:val="none" w:sz="0" w:space="0" w:color="auto"/>
            <w:bottom w:val="none" w:sz="0" w:space="0" w:color="auto"/>
            <w:right w:val="none" w:sz="0" w:space="0" w:color="auto"/>
          </w:divBdr>
        </w:div>
        <w:div w:id="1175077210">
          <w:marLeft w:val="0"/>
          <w:marRight w:val="0"/>
          <w:marTop w:val="0"/>
          <w:marBottom w:val="0"/>
          <w:divBdr>
            <w:top w:val="none" w:sz="0" w:space="0" w:color="auto"/>
            <w:left w:val="none" w:sz="0" w:space="0" w:color="auto"/>
            <w:bottom w:val="none" w:sz="0" w:space="0" w:color="auto"/>
            <w:right w:val="none" w:sz="0" w:space="0" w:color="auto"/>
          </w:divBdr>
        </w:div>
        <w:div w:id="859706502">
          <w:marLeft w:val="0"/>
          <w:marRight w:val="0"/>
          <w:marTop w:val="0"/>
          <w:marBottom w:val="0"/>
          <w:divBdr>
            <w:top w:val="none" w:sz="0" w:space="0" w:color="auto"/>
            <w:left w:val="none" w:sz="0" w:space="0" w:color="auto"/>
            <w:bottom w:val="none" w:sz="0" w:space="0" w:color="auto"/>
            <w:right w:val="none" w:sz="0" w:space="0" w:color="auto"/>
          </w:divBdr>
        </w:div>
        <w:div w:id="1828129841">
          <w:marLeft w:val="0"/>
          <w:marRight w:val="0"/>
          <w:marTop w:val="0"/>
          <w:marBottom w:val="0"/>
          <w:divBdr>
            <w:top w:val="none" w:sz="0" w:space="0" w:color="auto"/>
            <w:left w:val="none" w:sz="0" w:space="0" w:color="auto"/>
            <w:bottom w:val="none" w:sz="0" w:space="0" w:color="auto"/>
            <w:right w:val="none" w:sz="0" w:space="0" w:color="auto"/>
          </w:divBdr>
        </w:div>
        <w:div w:id="1363899840">
          <w:marLeft w:val="0"/>
          <w:marRight w:val="0"/>
          <w:marTop w:val="0"/>
          <w:marBottom w:val="0"/>
          <w:divBdr>
            <w:top w:val="none" w:sz="0" w:space="0" w:color="auto"/>
            <w:left w:val="none" w:sz="0" w:space="0" w:color="auto"/>
            <w:bottom w:val="none" w:sz="0" w:space="0" w:color="auto"/>
            <w:right w:val="none" w:sz="0" w:space="0" w:color="auto"/>
          </w:divBdr>
        </w:div>
        <w:div w:id="2082099679">
          <w:marLeft w:val="0"/>
          <w:marRight w:val="0"/>
          <w:marTop w:val="0"/>
          <w:marBottom w:val="0"/>
          <w:divBdr>
            <w:top w:val="none" w:sz="0" w:space="0" w:color="auto"/>
            <w:left w:val="none" w:sz="0" w:space="0" w:color="auto"/>
            <w:bottom w:val="none" w:sz="0" w:space="0" w:color="auto"/>
            <w:right w:val="none" w:sz="0" w:space="0" w:color="auto"/>
          </w:divBdr>
        </w:div>
        <w:div w:id="2004694868">
          <w:marLeft w:val="0"/>
          <w:marRight w:val="0"/>
          <w:marTop w:val="0"/>
          <w:marBottom w:val="0"/>
          <w:divBdr>
            <w:top w:val="none" w:sz="0" w:space="0" w:color="auto"/>
            <w:left w:val="none" w:sz="0" w:space="0" w:color="auto"/>
            <w:bottom w:val="none" w:sz="0" w:space="0" w:color="auto"/>
            <w:right w:val="none" w:sz="0" w:space="0" w:color="auto"/>
          </w:divBdr>
        </w:div>
        <w:div w:id="816189934">
          <w:marLeft w:val="0"/>
          <w:marRight w:val="0"/>
          <w:marTop w:val="0"/>
          <w:marBottom w:val="0"/>
          <w:divBdr>
            <w:top w:val="none" w:sz="0" w:space="0" w:color="auto"/>
            <w:left w:val="none" w:sz="0" w:space="0" w:color="auto"/>
            <w:bottom w:val="none" w:sz="0" w:space="0" w:color="auto"/>
            <w:right w:val="none" w:sz="0" w:space="0" w:color="auto"/>
          </w:divBdr>
        </w:div>
        <w:div w:id="1736003468">
          <w:marLeft w:val="0"/>
          <w:marRight w:val="0"/>
          <w:marTop w:val="0"/>
          <w:marBottom w:val="0"/>
          <w:divBdr>
            <w:top w:val="none" w:sz="0" w:space="0" w:color="auto"/>
            <w:left w:val="none" w:sz="0" w:space="0" w:color="auto"/>
            <w:bottom w:val="none" w:sz="0" w:space="0" w:color="auto"/>
            <w:right w:val="none" w:sz="0" w:space="0" w:color="auto"/>
          </w:divBdr>
        </w:div>
        <w:div w:id="1060178835">
          <w:marLeft w:val="0"/>
          <w:marRight w:val="0"/>
          <w:marTop w:val="0"/>
          <w:marBottom w:val="0"/>
          <w:divBdr>
            <w:top w:val="none" w:sz="0" w:space="0" w:color="auto"/>
            <w:left w:val="none" w:sz="0" w:space="0" w:color="auto"/>
            <w:bottom w:val="none" w:sz="0" w:space="0" w:color="auto"/>
            <w:right w:val="none" w:sz="0" w:space="0" w:color="auto"/>
          </w:divBdr>
        </w:div>
        <w:div w:id="221600213">
          <w:marLeft w:val="0"/>
          <w:marRight w:val="0"/>
          <w:marTop w:val="0"/>
          <w:marBottom w:val="0"/>
          <w:divBdr>
            <w:top w:val="none" w:sz="0" w:space="0" w:color="auto"/>
            <w:left w:val="none" w:sz="0" w:space="0" w:color="auto"/>
            <w:bottom w:val="none" w:sz="0" w:space="0" w:color="auto"/>
            <w:right w:val="none" w:sz="0" w:space="0" w:color="auto"/>
          </w:divBdr>
        </w:div>
        <w:div w:id="1709603263">
          <w:marLeft w:val="0"/>
          <w:marRight w:val="0"/>
          <w:marTop w:val="0"/>
          <w:marBottom w:val="0"/>
          <w:divBdr>
            <w:top w:val="none" w:sz="0" w:space="0" w:color="auto"/>
            <w:left w:val="none" w:sz="0" w:space="0" w:color="auto"/>
            <w:bottom w:val="none" w:sz="0" w:space="0" w:color="auto"/>
            <w:right w:val="none" w:sz="0" w:space="0" w:color="auto"/>
          </w:divBdr>
        </w:div>
        <w:div w:id="802037053">
          <w:marLeft w:val="0"/>
          <w:marRight w:val="0"/>
          <w:marTop w:val="0"/>
          <w:marBottom w:val="0"/>
          <w:divBdr>
            <w:top w:val="none" w:sz="0" w:space="0" w:color="auto"/>
            <w:left w:val="none" w:sz="0" w:space="0" w:color="auto"/>
            <w:bottom w:val="none" w:sz="0" w:space="0" w:color="auto"/>
            <w:right w:val="none" w:sz="0" w:space="0" w:color="auto"/>
          </w:divBdr>
        </w:div>
        <w:div w:id="1136793985">
          <w:marLeft w:val="0"/>
          <w:marRight w:val="0"/>
          <w:marTop w:val="0"/>
          <w:marBottom w:val="0"/>
          <w:divBdr>
            <w:top w:val="none" w:sz="0" w:space="0" w:color="auto"/>
            <w:left w:val="none" w:sz="0" w:space="0" w:color="auto"/>
            <w:bottom w:val="none" w:sz="0" w:space="0" w:color="auto"/>
            <w:right w:val="none" w:sz="0" w:space="0" w:color="auto"/>
          </w:divBdr>
        </w:div>
        <w:div w:id="2023193867">
          <w:marLeft w:val="0"/>
          <w:marRight w:val="0"/>
          <w:marTop w:val="0"/>
          <w:marBottom w:val="0"/>
          <w:divBdr>
            <w:top w:val="none" w:sz="0" w:space="0" w:color="auto"/>
            <w:left w:val="none" w:sz="0" w:space="0" w:color="auto"/>
            <w:bottom w:val="none" w:sz="0" w:space="0" w:color="auto"/>
            <w:right w:val="none" w:sz="0" w:space="0" w:color="auto"/>
          </w:divBdr>
        </w:div>
        <w:div w:id="964309938">
          <w:marLeft w:val="0"/>
          <w:marRight w:val="0"/>
          <w:marTop w:val="0"/>
          <w:marBottom w:val="0"/>
          <w:divBdr>
            <w:top w:val="none" w:sz="0" w:space="0" w:color="auto"/>
            <w:left w:val="none" w:sz="0" w:space="0" w:color="auto"/>
            <w:bottom w:val="none" w:sz="0" w:space="0" w:color="auto"/>
            <w:right w:val="none" w:sz="0" w:space="0" w:color="auto"/>
          </w:divBdr>
        </w:div>
        <w:div w:id="968163806">
          <w:marLeft w:val="0"/>
          <w:marRight w:val="0"/>
          <w:marTop w:val="0"/>
          <w:marBottom w:val="0"/>
          <w:divBdr>
            <w:top w:val="none" w:sz="0" w:space="0" w:color="auto"/>
            <w:left w:val="none" w:sz="0" w:space="0" w:color="auto"/>
            <w:bottom w:val="none" w:sz="0" w:space="0" w:color="auto"/>
            <w:right w:val="none" w:sz="0" w:space="0" w:color="auto"/>
          </w:divBdr>
        </w:div>
        <w:div w:id="425073415">
          <w:marLeft w:val="0"/>
          <w:marRight w:val="0"/>
          <w:marTop w:val="0"/>
          <w:marBottom w:val="0"/>
          <w:divBdr>
            <w:top w:val="none" w:sz="0" w:space="0" w:color="auto"/>
            <w:left w:val="none" w:sz="0" w:space="0" w:color="auto"/>
            <w:bottom w:val="none" w:sz="0" w:space="0" w:color="auto"/>
            <w:right w:val="none" w:sz="0" w:space="0" w:color="auto"/>
          </w:divBdr>
        </w:div>
        <w:div w:id="1555580380">
          <w:marLeft w:val="0"/>
          <w:marRight w:val="0"/>
          <w:marTop w:val="0"/>
          <w:marBottom w:val="0"/>
          <w:divBdr>
            <w:top w:val="none" w:sz="0" w:space="0" w:color="auto"/>
            <w:left w:val="none" w:sz="0" w:space="0" w:color="auto"/>
            <w:bottom w:val="none" w:sz="0" w:space="0" w:color="auto"/>
            <w:right w:val="none" w:sz="0" w:space="0" w:color="auto"/>
          </w:divBdr>
        </w:div>
        <w:div w:id="363988868">
          <w:marLeft w:val="0"/>
          <w:marRight w:val="0"/>
          <w:marTop w:val="0"/>
          <w:marBottom w:val="0"/>
          <w:divBdr>
            <w:top w:val="none" w:sz="0" w:space="0" w:color="auto"/>
            <w:left w:val="none" w:sz="0" w:space="0" w:color="auto"/>
            <w:bottom w:val="none" w:sz="0" w:space="0" w:color="auto"/>
            <w:right w:val="none" w:sz="0" w:space="0" w:color="auto"/>
          </w:divBdr>
        </w:div>
        <w:div w:id="1517308736">
          <w:marLeft w:val="0"/>
          <w:marRight w:val="0"/>
          <w:marTop w:val="0"/>
          <w:marBottom w:val="0"/>
          <w:divBdr>
            <w:top w:val="none" w:sz="0" w:space="0" w:color="auto"/>
            <w:left w:val="none" w:sz="0" w:space="0" w:color="auto"/>
            <w:bottom w:val="none" w:sz="0" w:space="0" w:color="auto"/>
            <w:right w:val="none" w:sz="0" w:space="0" w:color="auto"/>
          </w:divBdr>
        </w:div>
        <w:div w:id="2039767673">
          <w:marLeft w:val="0"/>
          <w:marRight w:val="0"/>
          <w:marTop w:val="0"/>
          <w:marBottom w:val="0"/>
          <w:divBdr>
            <w:top w:val="none" w:sz="0" w:space="0" w:color="auto"/>
            <w:left w:val="none" w:sz="0" w:space="0" w:color="auto"/>
            <w:bottom w:val="none" w:sz="0" w:space="0" w:color="auto"/>
            <w:right w:val="none" w:sz="0" w:space="0" w:color="auto"/>
          </w:divBdr>
        </w:div>
        <w:div w:id="1350061725">
          <w:marLeft w:val="0"/>
          <w:marRight w:val="0"/>
          <w:marTop w:val="0"/>
          <w:marBottom w:val="0"/>
          <w:divBdr>
            <w:top w:val="none" w:sz="0" w:space="0" w:color="auto"/>
            <w:left w:val="none" w:sz="0" w:space="0" w:color="auto"/>
            <w:bottom w:val="none" w:sz="0" w:space="0" w:color="auto"/>
            <w:right w:val="none" w:sz="0" w:space="0" w:color="auto"/>
          </w:divBdr>
        </w:div>
        <w:div w:id="2098790808">
          <w:marLeft w:val="0"/>
          <w:marRight w:val="0"/>
          <w:marTop w:val="0"/>
          <w:marBottom w:val="0"/>
          <w:divBdr>
            <w:top w:val="none" w:sz="0" w:space="0" w:color="auto"/>
            <w:left w:val="none" w:sz="0" w:space="0" w:color="auto"/>
            <w:bottom w:val="none" w:sz="0" w:space="0" w:color="auto"/>
            <w:right w:val="none" w:sz="0" w:space="0" w:color="auto"/>
          </w:divBdr>
        </w:div>
        <w:div w:id="482743433">
          <w:marLeft w:val="0"/>
          <w:marRight w:val="0"/>
          <w:marTop w:val="0"/>
          <w:marBottom w:val="0"/>
          <w:divBdr>
            <w:top w:val="none" w:sz="0" w:space="0" w:color="auto"/>
            <w:left w:val="none" w:sz="0" w:space="0" w:color="auto"/>
            <w:bottom w:val="none" w:sz="0" w:space="0" w:color="auto"/>
            <w:right w:val="none" w:sz="0" w:space="0" w:color="auto"/>
          </w:divBdr>
        </w:div>
        <w:div w:id="1639921940">
          <w:marLeft w:val="0"/>
          <w:marRight w:val="0"/>
          <w:marTop w:val="0"/>
          <w:marBottom w:val="0"/>
          <w:divBdr>
            <w:top w:val="none" w:sz="0" w:space="0" w:color="auto"/>
            <w:left w:val="none" w:sz="0" w:space="0" w:color="auto"/>
            <w:bottom w:val="none" w:sz="0" w:space="0" w:color="auto"/>
            <w:right w:val="none" w:sz="0" w:space="0" w:color="auto"/>
          </w:divBdr>
        </w:div>
        <w:div w:id="1517309028">
          <w:marLeft w:val="0"/>
          <w:marRight w:val="0"/>
          <w:marTop w:val="0"/>
          <w:marBottom w:val="0"/>
          <w:divBdr>
            <w:top w:val="none" w:sz="0" w:space="0" w:color="auto"/>
            <w:left w:val="none" w:sz="0" w:space="0" w:color="auto"/>
            <w:bottom w:val="none" w:sz="0" w:space="0" w:color="auto"/>
            <w:right w:val="none" w:sz="0" w:space="0" w:color="auto"/>
          </w:divBdr>
        </w:div>
        <w:div w:id="1180703542">
          <w:marLeft w:val="0"/>
          <w:marRight w:val="0"/>
          <w:marTop w:val="0"/>
          <w:marBottom w:val="0"/>
          <w:divBdr>
            <w:top w:val="none" w:sz="0" w:space="0" w:color="auto"/>
            <w:left w:val="none" w:sz="0" w:space="0" w:color="auto"/>
            <w:bottom w:val="none" w:sz="0" w:space="0" w:color="auto"/>
            <w:right w:val="none" w:sz="0" w:space="0" w:color="auto"/>
          </w:divBdr>
        </w:div>
        <w:div w:id="8870538">
          <w:marLeft w:val="0"/>
          <w:marRight w:val="0"/>
          <w:marTop w:val="0"/>
          <w:marBottom w:val="0"/>
          <w:divBdr>
            <w:top w:val="none" w:sz="0" w:space="0" w:color="auto"/>
            <w:left w:val="none" w:sz="0" w:space="0" w:color="auto"/>
            <w:bottom w:val="none" w:sz="0" w:space="0" w:color="auto"/>
            <w:right w:val="none" w:sz="0" w:space="0" w:color="auto"/>
          </w:divBdr>
        </w:div>
        <w:div w:id="17973073">
          <w:marLeft w:val="0"/>
          <w:marRight w:val="0"/>
          <w:marTop w:val="0"/>
          <w:marBottom w:val="0"/>
          <w:divBdr>
            <w:top w:val="none" w:sz="0" w:space="0" w:color="auto"/>
            <w:left w:val="none" w:sz="0" w:space="0" w:color="auto"/>
            <w:bottom w:val="none" w:sz="0" w:space="0" w:color="auto"/>
            <w:right w:val="none" w:sz="0" w:space="0" w:color="auto"/>
          </w:divBdr>
        </w:div>
        <w:div w:id="658272959">
          <w:marLeft w:val="0"/>
          <w:marRight w:val="0"/>
          <w:marTop w:val="0"/>
          <w:marBottom w:val="0"/>
          <w:divBdr>
            <w:top w:val="none" w:sz="0" w:space="0" w:color="auto"/>
            <w:left w:val="none" w:sz="0" w:space="0" w:color="auto"/>
            <w:bottom w:val="none" w:sz="0" w:space="0" w:color="auto"/>
            <w:right w:val="none" w:sz="0" w:space="0" w:color="auto"/>
          </w:divBdr>
        </w:div>
        <w:div w:id="647054345">
          <w:marLeft w:val="0"/>
          <w:marRight w:val="0"/>
          <w:marTop w:val="0"/>
          <w:marBottom w:val="0"/>
          <w:divBdr>
            <w:top w:val="none" w:sz="0" w:space="0" w:color="auto"/>
            <w:left w:val="none" w:sz="0" w:space="0" w:color="auto"/>
            <w:bottom w:val="none" w:sz="0" w:space="0" w:color="auto"/>
            <w:right w:val="none" w:sz="0" w:space="0" w:color="auto"/>
          </w:divBdr>
        </w:div>
        <w:div w:id="832257706">
          <w:marLeft w:val="0"/>
          <w:marRight w:val="0"/>
          <w:marTop w:val="0"/>
          <w:marBottom w:val="0"/>
          <w:divBdr>
            <w:top w:val="none" w:sz="0" w:space="0" w:color="auto"/>
            <w:left w:val="none" w:sz="0" w:space="0" w:color="auto"/>
            <w:bottom w:val="none" w:sz="0" w:space="0" w:color="auto"/>
            <w:right w:val="none" w:sz="0" w:space="0" w:color="auto"/>
          </w:divBdr>
        </w:div>
        <w:div w:id="143132147">
          <w:marLeft w:val="0"/>
          <w:marRight w:val="0"/>
          <w:marTop w:val="0"/>
          <w:marBottom w:val="0"/>
          <w:divBdr>
            <w:top w:val="none" w:sz="0" w:space="0" w:color="auto"/>
            <w:left w:val="none" w:sz="0" w:space="0" w:color="auto"/>
            <w:bottom w:val="none" w:sz="0" w:space="0" w:color="auto"/>
            <w:right w:val="none" w:sz="0" w:space="0" w:color="auto"/>
          </w:divBdr>
        </w:div>
        <w:div w:id="1231503314">
          <w:marLeft w:val="0"/>
          <w:marRight w:val="0"/>
          <w:marTop w:val="0"/>
          <w:marBottom w:val="0"/>
          <w:divBdr>
            <w:top w:val="none" w:sz="0" w:space="0" w:color="auto"/>
            <w:left w:val="none" w:sz="0" w:space="0" w:color="auto"/>
            <w:bottom w:val="none" w:sz="0" w:space="0" w:color="auto"/>
            <w:right w:val="none" w:sz="0" w:space="0" w:color="auto"/>
          </w:divBdr>
        </w:div>
        <w:div w:id="2069646761">
          <w:marLeft w:val="0"/>
          <w:marRight w:val="0"/>
          <w:marTop w:val="0"/>
          <w:marBottom w:val="0"/>
          <w:divBdr>
            <w:top w:val="none" w:sz="0" w:space="0" w:color="auto"/>
            <w:left w:val="none" w:sz="0" w:space="0" w:color="auto"/>
            <w:bottom w:val="none" w:sz="0" w:space="0" w:color="auto"/>
            <w:right w:val="none" w:sz="0" w:space="0" w:color="auto"/>
          </w:divBdr>
        </w:div>
        <w:div w:id="1874490994">
          <w:marLeft w:val="0"/>
          <w:marRight w:val="0"/>
          <w:marTop w:val="0"/>
          <w:marBottom w:val="0"/>
          <w:divBdr>
            <w:top w:val="none" w:sz="0" w:space="0" w:color="auto"/>
            <w:left w:val="none" w:sz="0" w:space="0" w:color="auto"/>
            <w:bottom w:val="none" w:sz="0" w:space="0" w:color="auto"/>
            <w:right w:val="none" w:sz="0" w:space="0" w:color="auto"/>
          </w:divBdr>
        </w:div>
        <w:div w:id="510415497">
          <w:marLeft w:val="0"/>
          <w:marRight w:val="0"/>
          <w:marTop w:val="0"/>
          <w:marBottom w:val="0"/>
          <w:divBdr>
            <w:top w:val="none" w:sz="0" w:space="0" w:color="auto"/>
            <w:left w:val="none" w:sz="0" w:space="0" w:color="auto"/>
            <w:bottom w:val="none" w:sz="0" w:space="0" w:color="auto"/>
            <w:right w:val="none" w:sz="0" w:space="0" w:color="auto"/>
          </w:divBdr>
        </w:div>
        <w:div w:id="1749304644">
          <w:marLeft w:val="0"/>
          <w:marRight w:val="0"/>
          <w:marTop w:val="0"/>
          <w:marBottom w:val="0"/>
          <w:divBdr>
            <w:top w:val="none" w:sz="0" w:space="0" w:color="auto"/>
            <w:left w:val="none" w:sz="0" w:space="0" w:color="auto"/>
            <w:bottom w:val="none" w:sz="0" w:space="0" w:color="auto"/>
            <w:right w:val="none" w:sz="0" w:space="0" w:color="auto"/>
          </w:divBdr>
        </w:div>
        <w:div w:id="1891263269">
          <w:marLeft w:val="0"/>
          <w:marRight w:val="0"/>
          <w:marTop w:val="0"/>
          <w:marBottom w:val="0"/>
          <w:divBdr>
            <w:top w:val="none" w:sz="0" w:space="0" w:color="auto"/>
            <w:left w:val="none" w:sz="0" w:space="0" w:color="auto"/>
            <w:bottom w:val="none" w:sz="0" w:space="0" w:color="auto"/>
            <w:right w:val="none" w:sz="0" w:space="0" w:color="auto"/>
          </w:divBdr>
        </w:div>
        <w:div w:id="771977945">
          <w:marLeft w:val="0"/>
          <w:marRight w:val="0"/>
          <w:marTop w:val="0"/>
          <w:marBottom w:val="0"/>
          <w:divBdr>
            <w:top w:val="none" w:sz="0" w:space="0" w:color="auto"/>
            <w:left w:val="none" w:sz="0" w:space="0" w:color="auto"/>
            <w:bottom w:val="none" w:sz="0" w:space="0" w:color="auto"/>
            <w:right w:val="none" w:sz="0" w:space="0" w:color="auto"/>
          </w:divBdr>
        </w:div>
        <w:div w:id="344215205">
          <w:marLeft w:val="0"/>
          <w:marRight w:val="0"/>
          <w:marTop w:val="0"/>
          <w:marBottom w:val="0"/>
          <w:divBdr>
            <w:top w:val="none" w:sz="0" w:space="0" w:color="auto"/>
            <w:left w:val="none" w:sz="0" w:space="0" w:color="auto"/>
            <w:bottom w:val="none" w:sz="0" w:space="0" w:color="auto"/>
            <w:right w:val="none" w:sz="0" w:space="0" w:color="auto"/>
          </w:divBdr>
        </w:div>
        <w:div w:id="991831352">
          <w:marLeft w:val="0"/>
          <w:marRight w:val="0"/>
          <w:marTop w:val="0"/>
          <w:marBottom w:val="0"/>
          <w:divBdr>
            <w:top w:val="none" w:sz="0" w:space="0" w:color="auto"/>
            <w:left w:val="none" w:sz="0" w:space="0" w:color="auto"/>
            <w:bottom w:val="none" w:sz="0" w:space="0" w:color="auto"/>
            <w:right w:val="none" w:sz="0" w:space="0" w:color="auto"/>
          </w:divBdr>
        </w:div>
        <w:div w:id="1439905953">
          <w:marLeft w:val="0"/>
          <w:marRight w:val="0"/>
          <w:marTop w:val="0"/>
          <w:marBottom w:val="0"/>
          <w:divBdr>
            <w:top w:val="none" w:sz="0" w:space="0" w:color="auto"/>
            <w:left w:val="none" w:sz="0" w:space="0" w:color="auto"/>
            <w:bottom w:val="none" w:sz="0" w:space="0" w:color="auto"/>
            <w:right w:val="none" w:sz="0" w:space="0" w:color="auto"/>
          </w:divBdr>
        </w:div>
        <w:div w:id="399669918">
          <w:marLeft w:val="0"/>
          <w:marRight w:val="0"/>
          <w:marTop w:val="0"/>
          <w:marBottom w:val="0"/>
          <w:divBdr>
            <w:top w:val="none" w:sz="0" w:space="0" w:color="auto"/>
            <w:left w:val="none" w:sz="0" w:space="0" w:color="auto"/>
            <w:bottom w:val="none" w:sz="0" w:space="0" w:color="auto"/>
            <w:right w:val="none" w:sz="0" w:space="0" w:color="auto"/>
          </w:divBdr>
        </w:div>
        <w:div w:id="922880534">
          <w:marLeft w:val="0"/>
          <w:marRight w:val="0"/>
          <w:marTop w:val="0"/>
          <w:marBottom w:val="0"/>
          <w:divBdr>
            <w:top w:val="none" w:sz="0" w:space="0" w:color="auto"/>
            <w:left w:val="none" w:sz="0" w:space="0" w:color="auto"/>
            <w:bottom w:val="none" w:sz="0" w:space="0" w:color="auto"/>
            <w:right w:val="none" w:sz="0" w:space="0" w:color="auto"/>
          </w:divBdr>
        </w:div>
        <w:div w:id="1795637501">
          <w:marLeft w:val="0"/>
          <w:marRight w:val="0"/>
          <w:marTop w:val="0"/>
          <w:marBottom w:val="0"/>
          <w:divBdr>
            <w:top w:val="none" w:sz="0" w:space="0" w:color="auto"/>
            <w:left w:val="none" w:sz="0" w:space="0" w:color="auto"/>
            <w:bottom w:val="none" w:sz="0" w:space="0" w:color="auto"/>
            <w:right w:val="none" w:sz="0" w:space="0" w:color="auto"/>
          </w:divBdr>
        </w:div>
        <w:div w:id="1419906155">
          <w:marLeft w:val="0"/>
          <w:marRight w:val="0"/>
          <w:marTop w:val="0"/>
          <w:marBottom w:val="0"/>
          <w:divBdr>
            <w:top w:val="none" w:sz="0" w:space="0" w:color="auto"/>
            <w:left w:val="none" w:sz="0" w:space="0" w:color="auto"/>
            <w:bottom w:val="none" w:sz="0" w:space="0" w:color="auto"/>
            <w:right w:val="none" w:sz="0" w:space="0" w:color="auto"/>
          </w:divBdr>
        </w:div>
        <w:div w:id="1944603477">
          <w:marLeft w:val="0"/>
          <w:marRight w:val="0"/>
          <w:marTop w:val="0"/>
          <w:marBottom w:val="0"/>
          <w:divBdr>
            <w:top w:val="none" w:sz="0" w:space="0" w:color="auto"/>
            <w:left w:val="none" w:sz="0" w:space="0" w:color="auto"/>
            <w:bottom w:val="none" w:sz="0" w:space="0" w:color="auto"/>
            <w:right w:val="none" w:sz="0" w:space="0" w:color="auto"/>
          </w:divBdr>
        </w:div>
        <w:div w:id="616185386">
          <w:marLeft w:val="0"/>
          <w:marRight w:val="0"/>
          <w:marTop w:val="0"/>
          <w:marBottom w:val="0"/>
          <w:divBdr>
            <w:top w:val="none" w:sz="0" w:space="0" w:color="auto"/>
            <w:left w:val="none" w:sz="0" w:space="0" w:color="auto"/>
            <w:bottom w:val="none" w:sz="0" w:space="0" w:color="auto"/>
            <w:right w:val="none" w:sz="0" w:space="0" w:color="auto"/>
          </w:divBdr>
        </w:div>
        <w:div w:id="1983346780">
          <w:marLeft w:val="0"/>
          <w:marRight w:val="0"/>
          <w:marTop w:val="0"/>
          <w:marBottom w:val="0"/>
          <w:divBdr>
            <w:top w:val="none" w:sz="0" w:space="0" w:color="auto"/>
            <w:left w:val="none" w:sz="0" w:space="0" w:color="auto"/>
            <w:bottom w:val="none" w:sz="0" w:space="0" w:color="auto"/>
            <w:right w:val="none" w:sz="0" w:space="0" w:color="auto"/>
          </w:divBdr>
        </w:div>
        <w:div w:id="133572330">
          <w:marLeft w:val="0"/>
          <w:marRight w:val="0"/>
          <w:marTop w:val="0"/>
          <w:marBottom w:val="0"/>
          <w:divBdr>
            <w:top w:val="none" w:sz="0" w:space="0" w:color="auto"/>
            <w:left w:val="none" w:sz="0" w:space="0" w:color="auto"/>
            <w:bottom w:val="none" w:sz="0" w:space="0" w:color="auto"/>
            <w:right w:val="none" w:sz="0" w:space="0" w:color="auto"/>
          </w:divBdr>
        </w:div>
        <w:div w:id="1638416927">
          <w:marLeft w:val="0"/>
          <w:marRight w:val="0"/>
          <w:marTop w:val="0"/>
          <w:marBottom w:val="0"/>
          <w:divBdr>
            <w:top w:val="none" w:sz="0" w:space="0" w:color="auto"/>
            <w:left w:val="none" w:sz="0" w:space="0" w:color="auto"/>
            <w:bottom w:val="none" w:sz="0" w:space="0" w:color="auto"/>
            <w:right w:val="none" w:sz="0" w:space="0" w:color="auto"/>
          </w:divBdr>
        </w:div>
        <w:div w:id="839546825">
          <w:marLeft w:val="0"/>
          <w:marRight w:val="0"/>
          <w:marTop w:val="0"/>
          <w:marBottom w:val="0"/>
          <w:divBdr>
            <w:top w:val="none" w:sz="0" w:space="0" w:color="auto"/>
            <w:left w:val="none" w:sz="0" w:space="0" w:color="auto"/>
            <w:bottom w:val="none" w:sz="0" w:space="0" w:color="auto"/>
            <w:right w:val="none" w:sz="0" w:space="0" w:color="auto"/>
          </w:divBdr>
        </w:div>
        <w:div w:id="39860633">
          <w:marLeft w:val="0"/>
          <w:marRight w:val="0"/>
          <w:marTop w:val="0"/>
          <w:marBottom w:val="0"/>
          <w:divBdr>
            <w:top w:val="none" w:sz="0" w:space="0" w:color="auto"/>
            <w:left w:val="none" w:sz="0" w:space="0" w:color="auto"/>
            <w:bottom w:val="none" w:sz="0" w:space="0" w:color="auto"/>
            <w:right w:val="none" w:sz="0" w:space="0" w:color="auto"/>
          </w:divBdr>
        </w:div>
        <w:div w:id="984166703">
          <w:marLeft w:val="0"/>
          <w:marRight w:val="0"/>
          <w:marTop w:val="0"/>
          <w:marBottom w:val="0"/>
          <w:divBdr>
            <w:top w:val="none" w:sz="0" w:space="0" w:color="auto"/>
            <w:left w:val="none" w:sz="0" w:space="0" w:color="auto"/>
            <w:bottom w:val="none" w:sz="0" w:space="0" w:color="auto"/>
            <w:right w:val="none" w:sz="0" w:space="0" w:color="auto"/>
          </w:divBdr>
        </w:div>
        <w:div w:id="1846090047">
          <w:marLeft w:val="0"/>
          <w:marRight w:val="0"/>
          <w:marTop w:val="0"/>
          <w:marBottom w:val="0"/>
          <w:divBdr>
            <w:top w:val="none" w:sz="0" w:space="0" w:color="auto"/>
            <w:left w:val="none" w:sz="0" w:space="0" w:color="auto"/>
            <w:bottom w:val="none" w:sz="0" w:space="0" w:color="auto"/>
            <w:right w:val="none" w:sz="0" w:space="0" w:color="auto"/>
          </w:divBdr>
        </w:div>
        <w:div w:id="52899459">
          <w:marLeft w:val="0"/>
          <w:marRight w:val="0"/>
          <w:marTop w:val="0"/>
          <w:marBottom w:val="0"/>
          <w:divBdr>
            <w:top w:val="none" w:sz="0" w:space="0" w:color="auto"/>
            <w:left w:val="none" w:sz="0" w:space="0" w:color="auto"/>
            <w:bottom w:val="none" w:sz="0" w:space="0" w:color="auto"/>
            <w:right w:val="none" w:sz="0" w:space="0" w:color="auto"/>
          </w:divBdr>
        </w:div>
        <w:div w:id="2048330926">
          <w:marLeft w:val="0"/>
          <w:marRight w:val="0"/>
          <w:marTop w:val="0"/>
          <w:marBottom w:val="0"/>
          <w:divBdr>
            <w:top w:val="none" w:sz="0" w:space="0" w:color="auto"/>
            <w:left w:val="none" w:sz="0" w:space="0" w:color="auto"/>
            <w:bottom w:val="none" w:sz="0" w:space="0" w:color="auto"/>
            <w:right w:val="none" w:sz="0" w:space="0" w:color="auto"/>
          </w:divBdr>
        </w:div>
        <w:div w:id="1960993225">
          <w:marLeft w:val="0"/>
          <w:marRight w:val="0"/>
          <w:marTop w:val="0"/>
          <w:marBottom w:val="0"/>
          <w:divBdr>
            <w:top w:val="none" w:sz="0" w:space="0" w:color="auto"/>
            <w:left w:val="none" w:sz="0" w:space="0" w:color="auto"/>
            <w:bottom w:val="none" w:sz="0" w:space="0" w:color="auto"/>
            <w:right w:val="none" w:sz="0" w:space="0" w:color="auto"/>
          </w:divBdr>
        </w:div>
        <w:div w:id="1931547746">
          <w:marLeft w:val="0"/>
          <w:marRight w:val="0"/>
          <w:marTop w:val="0"/>
          <w:marBottom w:val="0"/>
          <w:divBdr>
            <w:top w:val="none" w:sz="0" w:space="0" w:color="auto"/>
            <w:left w:val="none" w:sz="0" w:space="0" w:color="auto"/>
            <w:bottom w:val="none" w:sz="0" w:space="0" w:color="auto"/>
            <w:right w:val="none" w:sz="0" w:space="0" w:color="auto"/>
          </w:divBdr>
        </w:div>
        <w:div w:id="244071211">
          <w:marLeft w:val="0"/>
          <w:marRight w:val="0"/>
          <w:marTop w:val="0"/>
          <w:marBottom w:val="0"/>
          <w:divBdr>
            <w:top w:val="none" w:sz="0" w:space="0" w:color="auto"/>
            <w:left w:val="none" w:sz="0" w:space="0" w:color="auto"/>
            <w:bottom w:val="none" w:sz="0" w:space="0" w:color="auto"/>
            <w:right w:val="none" w:sz="0" w:space="0" w:color="auto"/>
          </w:divBdr>
        </w:div>
        <w:div w:id="2092971945">
          <w:marLeft w:val="0"/>
          <w:marRight w:val="0"/>
          <w:marTop w:val="0"/>
          <w:marBottom w:val="0"/>
          <w:divBdr>
            <w:top w:val="none" w:sz="0" w:space="0" w:color="auto"/>
            <w:left w:val="none" w:sz="0" w:space="0" w:color="auto"/>
            <w:bottom w:val="none" w:sz="0" w:space="0" w:color="auto"/>
            <w:right w:val="none" w:sz="0" w:space="0" w:color="auto"/>
          </w:divBdr>
        </w:div>
        <w:div w:id="1846359522">
          <w:marLeft w:val="0"/>
          <w:marRight w:val="0"/>
          <w:marTop w:val="0"/>
          <w:marBottom w:val="0"/>
          <w:divBdr>
            <w:top w:val="none" w:sz="0" w:space="0" w:color="auto"/>
            <w:left w:val="none" w:sz="0" w:space="0" w:color="auto"/>
            <w:bottom w:val="none" w:sz="0" w:space="0" w:color="auto"/>
            <w:right w:val="none" w:sz="0" w:space="0" w:color="auto"/>
          </w:divBdr>
        </w:div>
        <w:div w:id="1239368491">
          <w:marLeft w:val="0"/>
          <w:marRight w:val="0"/>
          <w:marTop w:val="0"/>
          <w:marBottom w:val="0"/>
          <w:divBdr>
            <w:top w:val="none" w:sz="0" w:space="0" w:color="auto"/>
            <w:left w:val="none" w:sz="0" w:space="0" w:color="auto"/>
            <w:bottom w:val="none" w:sz="0" w:space="0" w:color="auto"/>
            <w:right w:val="none" w:sz="0" w:space="0" w:color="auto"/>
          </w:divBdr>
        </w:div>
        <w:div w:id="1951088682">
          <w:marLeft w:val="0"/>
          <w:marRight w:val="0"/>
          <w:marTop w:val="0"/>
          <w:marBottom w:val="0"/>
          <w:divBdr>
            <w:top w:val="none" w:sz="0" w:space="0" w:color="auto"/>
            <w:left w:val="none" w:sz="0" w:space="0" w:color="auto"/>
            <w:bottom w:val="none" w:sz="0" w:space="0" w:color="auto"/>
            <w:right w:val="none" w:sz="0" w:space="0" w:color="auto"/>
          </w:divBdr>
        </w:div>
        <w:div w:id="610161632">
          <w:marLeft w:val="0"/>
          <w:marRight w:val="0"/>
          <w:marTop w:val="0"/>
          <w:marBottom w:val="0"/>
          <w:divBdr>
            <w:top w:val="none" w:sz="0" w:space="0" w:color="auto"/>
            <w:left w:val="none" w:sz="0" w:space="0" w:color="auto"/>
            <w:bottom w:val="none" w:sz="0" w:space="0" w:color="auto"/>
            <w:right w:val="none" w:sz="0" w:space="0" w:color="auto"/>
          </w:divBdr>
        </w:div>
        <w:div w:id="1413965004">
          <w:marLeft w:val="0"/>
          <w:marRight w:val="0"/>
          <w:marTop w:val="0"/>
          <w:marBottom w:val="0"/>
          <w:divBdr>
            <w:top w:val="none" w:sz="0" w:space="0" w:color="auto"/>
            <w:left w:val="none" w:sz="0" w:space="0" w:color="auto"/>
            <w:bottom w:val="none" w:sz="0" w:space="0" w:color="auto"/>
            <w:right w:val="none" w:sz="0" w:space="0" w:color="auto"/>
          </w:divBdr>
        </w:div>
        <w:div w:id="2049985671">
          <w:marLeft w:val="0"/>
          <w:marRight w:val="0"/>
          <w:marTop w:val="0"/>
          <w:marBottom w:val="0"/>
          <w:divBdr>
            <w:top w:val="none" w:sz="0" w:space="0" w:color="auto"/>
            <w:left w:val="none" w:sz="0" w:space="0" w:color="auto"/>
            <w:bottom w:val="none" w:sz="0" w:space="0" w:color="auto"/>
            <w:right w:val="none" w:sz="0" w:space="0" w:color="auto"/>
          </w:divBdr>
        </w:div>
        <w:div w:id="2038458301">
          <w:marLeft w:val="0"/>
          <w:marRight w:val="0"/>
          <w:marTop w:val="0"/>
          <w:marBottom w:val="0"/>
          <w:divBdr>
            <w:top w:val="none" w:sz="0" w:space="0" w:color="auto"/>
            <w:left w:val="none" w:sz="0" w:space="0" w:color="auto"/>
            <w:bottom w:val="none" w:sz="0" w:space="0" w:color="auto"/>
            <w:right w:val="none" w:sz="0" w:space="0" w:color="auto"/>
          </w:divBdr>
        </w:div>
        <w:div w:id="1985503985">
          <w:marLeft w:val="0"/>
          <w:marRight w:val="0"/>
          <w:marTop w:val="0"/>
          <w:marBottom w:val="0"/>
          <w:divBdr>
            <w:top w:val="none" w:sz="0" w:space="0" w:color="auto"/>
            <w:left w:val="none" w:sz="0" w:space="0" w:color="auto"/>
            <w:bottom w:val="none" w:sz="0" w:space="0" w:color="auto"/>
            <w:right w:val="none" w:sz="0" w:space="0" w:color="auto"/>
          </w:divBdr>
        </w:div>
        <w:div w:id="1293436606">
          <w:marLeft w:val="0"/>
          <w:marRight w:val="0"/>
          <w:marTop w:val="0"/>
          <w:marBottom w:val="0"/>
          <w:divBdr>
            <w:top w:val="none" w:sz="0" w:space="0" w:color="auto"/>
            <w:left w:val="none" w:sz="0" w:space="0" w:color="auto"/>
            <w:bottom w:val="none" w:sz="0" w:space="0" w:color="auto"/>
            <w:right w:val="none" w:sz="0" w:space="0" w:color="auto"/>
          </w:divBdr>
        </w:div>
        <w:div w:id="97650657">
          <w:marLeft w:val="0"/>
          <w:marRight w:val="0"/>
          <w:marTop w:val="0"/>
          <w:marBottom w:val="0"/>
          <w:divBdr>
            <w:top w:val="none" w:sz="0" w:space="0" w:color="auto"/>
            <w:left w:val="none" w:sz="0" w:space="0" w:color="auto"/>
            <w:bottom w:val="none" w:sz="0" w:space="0" w:color="auto"/>
            <w:right w:val="none" w:sz="0" w:space="0" w:color="auto"/>
          </w:divBdr>
        </w:div>
        <w:div w:id="1273896659">
          <w:marLeft w:val="0"/>
          <w:marRight w:val="0"/>
          <w:marTop w:val="0"/>
          <w:marBottom w:val="0"/>
          <w:divBdr>
            <w:top w:val="none" w:sz="0" w:space="0" w:color="auto"/>
            <w:left w:val="none" w:sz="0" w:space="0" w:color="auto"/>
            <w:bottom w:val="none" w:sz="0" w:space="0" w:color="auto"/>
            <w:right w:val="none" w:sz="0" w:space="0" w:color="auto"/>
          </w:divBdr>
        </w:div>
        <w:div w:id="647443713">
          <w:marLeft w:val="0"/>
          <w:marRight w:val="0"/>
          <w:marTop w:val="0"/>
          <w:marBottom w:val="0"/>
          <w:divBdr>
            <w:top w:val="none" w:sz="0" w:space="0" w:color="auto"/>
            <w:left w:val="none" w:sz="0" w:space="0" w:color="auto"/>
            <w:bottom w:val="none" w:sz="0" w:space="0" w:color="auto"/>
            <w:right w:val="none" w:sz="0" w:space="0" w:color="auto"/>
          </w:divBdr>
        </w:div>
        <w:div w:id="36707632">
          <w:marLeft w:val="0"/>
          <w:marRight w:val="0"/>
          <w:marTop w:val="0"/>
          <w:marBottom w:val="0"/>
          <w:divBdr>
            <w:top w:val="none" w:sz="0" w:space="0" w:color="auto"/>
            <w:left w:val="none" w:sz="0" w:space="0" w:color="auto"/>
            <w:bottom w:val="none" w:sz="0" w:space="0" w:color="auto"/>
            <w:right w:val="none" w:sz="0" w:space="0" w:color="auto"/>
          </w:divBdr>
        </w:div>
        <w:div w:id="1240749817">
          <w:marLeft w:val="0"/>
          <w:marRight w:val="0"/>
          <w:marTop w:val="0"/>
          <w:marBottom w:val="0"/>
          <w:divBdr>
            <w:top w:val="none" w:sz="0" w:space="0" w:color="auto"/>
            <w:left w:val="none" w:sz="0" w:space="0" w:color="auto"/>
            <w:bottom w:val="none" w:sz="0" w:space="0" w:color="auto"/>
            <w:right w:val="none" w:sz="0" w:space="0" w:color="auto"/>
          </w:divBdr>
        </w:div>
        <w:div w:id="1079015438">
          <w:marLeft w:val="0"/>
          <w:marRight w:val="0"/>
          <w:marTop w:val="0"/>
          <w:marBottom w:val="0"/>
          <w:divBdr>
            <w:top w:val="none" w:sz="0" w:space="0" w:color="auto"/>
            <w:left w:val="none" w:sz="0" w:space="0" w:color="auto"/>
            <w:bottom w:val="none" w:sz="0" w:space="0" w:color="auto"/>
            <w:right w:val="none" w:sz="0" w:space="0" w:color="auto"/>
          </w:divBdr>
        </w:div>
        <w:div w:id="1560553785">
          <w:marLeft w:val="0"/>
          <w:marRight w:val="0"/>
          <w:marTop w:val="0"/>
          <w:marBottom w:val="0"/>
          <w:divBdr>
            <w:top w:val="none" w:sz="0" w:space="0" w:color="auto"/>
            <w:left w:val="none" w:sz="0" w:space="0" w:color="auto"/>
            <w:bottom w:val="none" w:sz="0" w:space="0" w:color="auto"/>
            <w:right w:val="none" w:sz="0" w:space="0" w:color="auto"/>
          </w:divBdr>
        </w:div>
        <w:div w:id="177355795">
          <w:marLeft w:val="0"/>
          <w:marRight w:val="0"/>
          <w:marTop w:val="0"/>
          <w:marBottom w:val="0"/>
          <w:divBdr>
            <w:top w:val="none" w:sz="0" w:space="0" w:color="auto"/>
            <w:left w:val="none" w:sz="0" w:space="0" w:color="auto"/>
            <w:bottom w:val="none" w:sz="0" w:space="0" w:color="auto"/>
            <w:right w:val="none" w:sz="0" w:space="0" w:color="auto"/>
          </w:divBdr>
        </w:div>
        <w:div w:id="1225213953">
          <w:marLeft w:val="0"/>
          <w:marRight w:val="0"/>
          <w:marTop w:val="0"/>
          <w:marBottom w:val="0"/>
          <w:divBdr>
            <w:top w:val="none" w:sz="0" w:space="0" w:color="auto"/>
            <w:left w:val="none" w:sz="0" w:space="0" w:color="auto"/>
            <w:bottom w:val="none" w:sz="0" w:space="0" w:color="auto"/>
            <w:right w:val="none" w:sz="0" w:space="0" w:color="auto"/>
          </w:divBdr>
        </w:div>
        <w:div w:id="1618878011">
          <w:marLeft w:val="0"/>
          <w:marRight w:val="0"/>
          <w:marTop w:val="0"/>
          <w:marBottom w:val="0"/>
          <w:divBdr>
            <w:top w:val="none" w:sz="0" w:space="0" w:color="auto"/>
            <w:left w:val="none" w:sz="0" w:space="0" w:color="auto"/>
            <w:bottom w:val="none" w:sz="0" w:space="0" w:color="auto"/>
            <w:right w:val="none" w:sz="0" w:space="0" w:color="auto"/>
          </w:divBdr>
        </w:div>
        <w:div w:id="1142429277">
          <w:marLeft w:val="0"/>
          <w:marRight w:val="0"/>
          <w:marTop w:val="0"/>
          <w:marBottom w:val="0"/>
          <w:divBdr>
            <w:top w:val="none" w:sz="0" w:space="0" w:color="auto"/>
            <w:left w:val="none" w:sz="0" w:space="0" w:color="auto"/>
            <w:bottom w:val="none" w:sz="0" w:space="0" w:color="auto"/>
            <w:right w:val="none" w:sz="0" w:space="0" w:color="auto"/>
          </w:divBdr>
        </w:div>
        <w:div w:id="2029983214">
          <w:marLeft w:val="0"/>
          <w:marRight w:val="0"/>
          <w:marTop w:val="0"/>
          <w:marBottom w:val="0"/>
          <w:divBdr>
            <w:top w:val="none" w:sz="0" w:space="0" w:color="auto"/>
            <w:left w:val="none" w:sz="0" w:space="0" w:color="auto"/>
            <w:bottom w:val="none" w:sz="0" w:space="0" w:color="auto"/>
            <w:right w:val="none" w:sz="0" w:space="0" w:color="auto"/>
          </w:divBdr>
        </w:div>
      </w:divsChild>
    </w:div>
    <w:div w:id="1590263348">
      <w:bodyDiv w:val="1"/>
      <w:marLeft w:val="0"/>
      <w:marRight w:val="0"/>
      <w:marTop w:val="0"/>
      <w:marBottom w:val="0"/>
      <w:divBdr>
        <w:top w:val="none" w:sz="0" w:space="0" w:color="auto"/>
        <w:left w:val="none" w:sz="0" w:space="0" w:color="auto"/>
        <w:bottom w:val="none" w:sz="0" w:space="0" w:color="auto"/>
        <w:right w:val="none" w:sz="0" w:space="0" w:color="auto"/>
      </w:divBdr>
    </w:div>
    <w:div w:id="1665545492">
      <w:bodyDiv w:val="1"/>
      <w:marLeft w:val="0"/>
      <w:marRight w:val="0"/>
      <w:marTop w:val="0"/>
      <w:marBottom w:val="0"/>
      <w:divBdr>
        <w:top w:val="none" w:sz="0" w:space="0" w:color="auto"/>
        <w:left w:val="none" w:sz="0" w:space="0" w:color="auto"/>
        <w:bottom w:val="none" w:sz="0" w:space="0" w:color="auto"/>
        <w:right w:val="none" w:sz="0" w:space="0" w:color="auto"/>
      </w:divBdr>
    </w:div>
    <w:div w:id="1704937545">
      <w:bodyDiv w:val="1"/>
      <w:marLeft w:val="0"/>
      <w:marRight w:val="0"/>
      <w:marTop w:val="0"/>
      <w:marBottom w:val="0"/>
      <w:divBdr>
        <w:top w:val="none" w:sz="0" w:space="0" w:color="auto"/>
        <w:left w:val="none" w:sz="0" w:space="0" w:color="auto"/>
        <w:bottom w:val="none" w:sz="0" w:space="0" w:color="auto"/>
        <w:right w:val="none" w:sz="0" w:space="0" w:color="auto"/>
      </w:divBdr>
    </w:div>
    <w:div w:id="1711489932">
      <w:bodyDiv w:val="1"/>
      <w:marLeft w:val="0"/>
      <w:marRight w:val="0"/>
      <w:marTop w:val="0"/>
      <w:marBottom w:val="0"/>
      <w:divBdr>
        <w:top w:val="none" w:sz="0" w:space="0" w:color="auto"/>
        <w:left w:val="none" w:sz="0" w:space="0" w:color="auto"/>
        <w:bottom w:val="none" w:sz="0" w:space="0" w:color="auto"/>
        <w:right w:val="none" w:sz="0" w:space="0" w:color="auto"/>
      </w:divBdr>
    </w:div>
    <w:div w:id="1747990811">
      <w:bodyDiv w:val="1"/>
      <w:marLeft w:val="0"/>
      <w:marRight w:val="0"/>
      <w:marTop w:val="0"/>
      <w:marBottom w:val="0"/>
      <w:divBdr>
        <w:top w:val="none" w:sz="0" w:space="0" w:color="auto"/>
        <w:left w:val="none" w:sz="0" w:space="0" w:color="auto"/>
        <w:bottom w:val="none" w:sz="0" w:space="0" w:color="auto"/>
        <w:right w:val="none" w:sz="0" w:space="0" w:color="auto"/>
      </w:divBdr>
    </w:div>
    <w:div w:id="1767726942">
      <w:bodyDiv w:val="1"/>
      <w:marLeft w:val="0"/>
      <w:marRight w:val="0"/>
      <w:marTop w:val="0"/>
      <w:marBottom w:val="0"/>
      <w:divBdr>
        <w:top w:val="none" w:sz="0" w:space="0" w:color="auto"/>
        <w:left w:val="none" w:sz="0" w:space="0" w:color="auto"/>
        <w:bottom w:val="none" w:sz="0" w:space="0" w:color="auto"/>
        <w:right w:val="none" w:sz="0" w:space="0" w:color="auto"/>
      </w:divBdr>
      <w:divsChild>
        <w:div w:id="1816532149">
          <w:marLeft w:val="0"/>
          <w:marRight w:val="0"/>
          <w:marTop w:val="0"/>
          <w:marBottom w:val="0"/>
          <w:divBdr>
            <w:top w:val="none" w:sz="0" w:space="0" w:color="auto"/>
            <w:left w:val="none" w:sz="0" w:space="0" w:color="auto"/>
            <w:bottom w:val="none" w:sz="0" w:space="0" w:color="auto"/>
            <w:right w:val="none" w:sz="0" w:space="0" w:color="auto"/>
          </w:divBdr>
        </w:div>
        <w:div w:id="1973241849">
          <w:marLeft w:val="0"/>
          <w:marRight w:val="0"/>
          <w:marTop w:val="0"/>
          <w:marBottom w:val="0"/>
          <w:divBdr>
            <w:top w:val="none" w:sz="0" w:space="0" w:color="auto"/>
            <w:left w:val="none" w:sz="0" w:space="0" w:color="auto"/>
            <w:bottom w:val="none" w:sz="0" w:space="0" w:color="auto"/>
            <w:right w:val="none" w:sz="0" w:space="0" w:color="auto"/>
          </w:divBdr>
        </w:div>
        <w:div w:id="1217085912">
          <w:marLeft w:val="0"/>
          <w:marRight w:val="0"/>
          <w:marTop w:val="0"/>
          <w:marBottom w:val="0"/>
          <w:divBdr>
            <w:top w:val="none" w:sz="0" w:space="0" w:color="auto"/>
            <w:left w:val="none" w:sz="0" w:space="0" w:color="auto"/>
            <w:bottom w:val="none" w:sz="0" w:space="0" w:color="auto"/>
            <w:right w:val="none" w:sz="0" w:space="0" w:color="auto"/>
          </w:divBdr>
        </w:div>
        <w:div w:id="242375311">
          <w:marLeft w:val="0"/>
          <w:marRight w:val="0"/>
          <w:marTop w:val="0"/>
          <w:marBottom w:val="0"/>
          <w:divBdr>
            <w:top w:val="none" w:sz="0" w:space="0" w:color="auto"/>
            <w:left w:val="none" w:sz="0" w:space="0" w:color="auto"/>
            <w:bottom w:val="none" w:sz="0" w:space="0" w:color="auto"/>
            <w:right w:val="none" w:sz="0" w:space="0" w:color="auto"/>
          </w:divBdr>
        </w:div>
        <w:div w:id="1048458523">
          <w:marLeft w:val="0"/>
          <w:marRight w:val="0"/>
          <w:marTop w:val="0"/>
          <w:marBottom w:val="0"/>
          <w:divBdr>
            <w:top w:val="none" w:sz="0" w:space="0" w:color="auto"/>
            <w:left w:val="none" w:sz="0" w:space="0" w:color="auto"/>
            <w:bottom w:val="none" w:sz="0" w:space="0" w:color="auto"/>
            <w:right w:val="none" w:sz="0" w:space="0" w:color="auto"/>
          </w:divBdr>
        </w:div>
        <w:div w:id="1620719456">
          <w:marLeft w:val="0"/>
          <w:marRight w:val="0"/>
          <w:marTop w:val="0"/>
          <w:marBottom w:val="0"/>
          <w:divBdr>
            <w:top w:val="none" w:sz="0" w:space="0" w:color="auto"/>
            <w:left w:val="none" w:sz="0" w:space="0" w:color="auto"/>
            <w:bottom w:val="none" w:sz="0" w:space="0" w:color="auto"/>
            <w:right w:val="none" w:sz="0" w:space="0" w:color="auto"/>
          </w:divBdr>
        </w:div>
        <w:div w:id="1993673109">
          <w:marLeft w:val="0"/>
          <w:marRight w:val="0"/>
          <w:marTop w:val="0"/>
          <w:marBottom w:val="0"/>
          <w:divBdr>
            <w:top w:val="none" w:sz="0" w:space="0" w:color="auto"/>
            <w:left w:val="none" w:sz="0" w:space="0" w:color="auto"/>
            <w:bottom w:val="none" w:sz="0" w:space="0" w:color="auto"/>
            <w:right w:val="none" w:sz="0" w:space="0" w:color="auto"/>
          </w:divBdr>
        </w:div>
        <w:div w:id="280040348">
          <w:marLeft w:val="0"/>
          <w:marRight w:val="0"/>
          <w:marTop w:val="0"/>
          <w:marBottom w:val="0"/>
          <w:divBdr>
            <w:top w:val="none" w:sz="0" w:space="0" w:color="auto"/>
            <w:left w:val="none" w:sz="0" w:space="0" w:color="auto"/>
            <w:bottom w:val="none" w:sz="0" w:space="0" w:color="auto"/>
            <w:right w:val="none" w:sz="0" w:space="0" w:color="auto"/>
          </w:divBdr>
        </w:div>
        <w:div w:id="1327437180">
          <w:marLeft w:val="0"/>
          <w:marRight w:val="0"/>
          <w:marTop w:val="0"/>
          <w:marBottom w:val="0"/>
          <w:divBdr>
            <w:top w:val="none" w:sz="0" w:space="0" w:color="auto"/>
            <w:left w:val="none" w:sz="0" w:space="0" w:color="auto"/>
            <w:bottom w:val="none" w:sz="0" w:space="0" w:color="auto"/>
            <w:right w:val="none" w:sz="0" w:space="0" w:color="auto"/>
          </w:divBdr>
        </w:div>
        <w:div w:id="1115951668">
          <w:marLeft w:val="0"/>
          <w:marRight w:val="0"/>
          <w:marTop w:val="0"/>
          <w:marBottom w:val="0"/>
          <w:divBdr>
            <w:top w:val="none" w:sz="0" w:space="0" w:color="auto"/>
            <w:left w:val="none" w:sz="0" w:space="0" w:color="auto"/>
            <w:bottom w:val="none" w:sz="0" w:space="0" w:color="auto"/>
            <w:right w:val="none" w:sz="0" w:space="0" w:color="auto"/>
          </w:divBdr>
        </w:div>
        <w:div w:id="1627001279">
          <w:marLeft w:val="0"/>
          <w:marRight w:val="0"/>
          <w:marTop w:val="0"/>
          <w:marBottom w:val="0"/>
          <w:divBdr>
            <w:top w:val="none" w:sz="0" w:space="0" w:color="auto"/>
            <w:left w:val="none" w:sz="0" w:space="0" w:color="auto"/>
            <w:bottom w:val="none" w:sz="0" w:space="0" w:color="auto"/>
            <w:right w:val="none" w:sz="0" w:space="0" w:color="auto"/>
          </w:divBdr>
        </w:div>
        <w:div w:id="1392267353">
          <w:marLeft w:val="0"/>
          <w:marRight w:val="0"/>
          <w:marTop w:val="0"/>
          <w:marBottom w:val="0"/>
          <w:divBdr>
            <w:top w:val="none" w:sz="0" w:space="0" w:color="auto"/>
            <w:left w:val="none" w:sz="0" w:space="0" w:color="auto"/>
            <w:bottom w:val="none" w:sz="0" w:space="0" w:color="auto"/>
            <w:right w:val="none" w:sz="0" w:space="0" w:color="auto"/>
          </w:divBdr>
        </w:div>
        <w:div w:id="2097242696">
          <w:marLeft w:val="0"/>
          <w:marRight w:val="0"/>
          <w:marTop w:val="0"/>
          <w:marBottom w:val="0"/>
          <w:divBdr>
            <w:top w:val="none" w:sz="0" w:space="0" w:color="auto"/>
            <w:left w:val="none" w:sz="0" w:space="0" w:color="auto"/>
            <w:bottom w:val="none" w:sz="0" w:space="0" w:color="auto"/>
            <w:right w:val="none" w:sz="0" w:space="0" w:color="auto"/>
          </w:divBdr>
        </w:div>
        <w:div w:id="269899130">
          <w:marLeft w:val="0"/>
          <w:marRight w:val="0"/>
          <w:marTop w:val="0"/>
          <w:marBottom w:val="0"/>
          <w:divBdr>
            <w:top w:val="none" w:sz="0" w:space="0" w:color="auto"/>
            <w:left w:val="none" w:sz="0" w:space="0" w:color="auto"/>
            <w:bottom w:val="none" w:sz="0" w:space="0" w:color="auto"/>
            <w:right w:val="none" w:sz="0" w:space="0" w:color="auto"/>
          </w:divBdr>
        </w:div>
        <w:div w:id="1448086983">
          <w:marLeft w:val="0"/>
          <w:marRight w:val="0"/>
          <w:marTop w:val="0"/>
          <w:marBottom w:val="0"/>
          <w:divBdr>
            <w:top w:val="none" w:sz="0" w:space="0" w:color="auto"/>
            <w:left w:val="none" w:sz="0" w:space="0" w:color="auto"/>
            <w:bottom w:val="none" w:sz="0" w:space="0" w:color="auto"/>
            <w:right w:val="none" w:sz="0" w:space="0" w:color="auto"/>
          </w:divBdr>
        </w:div>
        <w:div w:id="393623324">
          <w:marLeft w:val="0"/>
          <w:marRight w:val="0"/>
          <w:marTop w:val="0"/>
          <w:marBottom w:val="0"/>
          <w:divBdr>
            <w:top w:val="none" w:sz="0" w:space="0" w:color="auto"/>
            <w:left w:val="none" w:sz="0" w:space="0" w:color="auto"/>
            <w:bottom w:val="none" w:sz="0" w:space="0" w:color="auto"/>
            <w:right w:val="none" w:sz="0" w:space="0" w:color="auto"/>
          </w:divBdr>
        </w:div>
        <w:div w:id="945651524">
          <w:marLeft w:val="0"/>
          <w:marRight w:val="0"/>
          <w:marTop w:val="0"/>
          <w:marBottom w:val="0"/>
          <w:divBdr>
            <w:top w:val="none" w:sz="0" w:space="0" w:color="auto"/>
            <w:left w:val="none" w:sz="0" w:space="0" w:color="auto"/>
            <w:bottom w:val="none" w:sz="0" w:space="0" w:color="auto"/>
            <w:right w:val="none" w:sz="0" w:space="0" w:color="auto"/>
          </w:divBdr>
        </w:div>
        <w:div w:id="2099249521">
          <w:marLeft w:val="0"/>
          <w:marRight w:val="0"/>
          <w:marTop w:val="0"/>
          <w:marBottom w:val="0"/>
          <w:divBdr>
            <w:top w:val="none" w:sz="0" w:space="0" w:color="auto"/>
            <w:left w:val="none" w:sz="0" w:space="0" w:color="auto"/>
            <w:bottom w:val="none" w:sz="0" w:space="0" w:color="auto"/>
            <w:right w:val="none" w:sz="0" w:space="0" w:color="auto"/>
          </w:divBdr>
        </w:div>
        <w:div w:id="1528592366">
          <w:marLeft w:val="0"/>
          <w:marRight w:val="0"/>
          <w:marTop w:val="0"/>
          <w:marBottom w:val="0"/>
          <w:divBdr>
            <w:top w:val="none" w:sz="0" w:space="0" w:color="auto"/>
            <w:left w:val="none" w:sz="0" w:space="0" w:color="auto"/>
            <w:bottom w:val="none" w:sz="0" w:space="0" w:color="auto"/>
            <w:right w:val="none" w:sz="0" w:space="0" w:color="auto"/>
          </w:divBdr>
        </w:div>
        <w:div w:id="280110075">
          <w:marLeft w:val="0"/>
          <w:marRight w:val="0"/>
          <w:marTop w:val="0"/>
          <w:marBottom w:val="0"/>
          <w:divBdr>
            <w:top w:val="none" w:sz="0" w:space="0" w:color="auto"/>
            <w:left w:val="none" w:sz="0" w:space="0" w:color="auto"/>
            <w:bottom w:val="none" w:sz="0" w:space="0" w:color="auto"/>
            <w:right w:val="none" w:sz="0" w:space="0" w:color="auto"/>
          </w:divBdr>
        </w:div>
        <w:div w:id="1954558132">
          <w:marLeft w:val="0"/>
          <w:marRight w:val="0"/>
          <w:marTop w:val="0"/>
          <w:marBottom w:val="0"/>
          <w:divBdr>
            <w:top w:val="none" w:sz="0" w:space="0" w:color="auto"/>
            <w:left w:val="none" w:sz="0" w:space="0" w:color="auto"/>
            <w:bottom w:val="none" w:sz="0" w:space="0" w:color="auto"/>
            <w:right w:val="none" w:sz="0" w:space="0" w:color="auto"/>
          </w:divBdr>
        </w:div>
        <w:div w:id="1948389729">
          <w:marLeft w:val="0"/>
          <w:marRight w:val="0"/>
          <w:marTop w:val="0"/>
          <w:marBottom w:val="0"/>
          <w:divBdr>
            <w:top w:val="none" w:sz="0" w:space="0" w:color="auto"/>
            <w:left w:val="none" w:sz="0" w:space="0" w:color="auto"/>
            <w:bottom w:val="none" w:sz="0" w:space="0" w:color="auto"/>
            <w:right w:val="none" w:sz="0" w:space="0" w:color="auto"/>
          </w:divBdr>
        </w:div>
        <w:div w:id="903636769">
          <w:marLeft w:val="0"/>
          <w:marRight w:val="0"/>
          <w:marTop w:val="0"/>
          <w:marBottom w:val="0"/>
          <w:divBdr>
            <w:top w:val="none" w:sz="0" w:space="0" w:color="auto"/>
            <w:left w:val="none" w:sz="0" w:space="0" w:color="auto"/>
            <w:bottom w:val="none" w:sz="0" w:space="0" w:color="auto"/>
            <w:right w:val="none" w:sz="0" w:space="0" w:color="auto"/>
          </w:divBdr>
        </w:div>
        <w:div w:id="310525353">
          <w:marLeft w:val="0"/>
          <w:marRight w:val="0"/>
          <w:marTop w:val="0"/>
          <w:marBottom w:val="0"/>
          <w:divBdr>
            <w:top w:val="none" w:sz="0" w:space="0" w:color="auto"/>
            <w:left w:val="none" w:sz="0" w:space="0" w:color="auto"/>
            <w:bottom w:val="none" w:sz="0" w:space="0" w:color="auto"/>
            <w:right w:val="none" w:sz="0" w:space="0" w:color="auto"/>
          </w:divBdr>
        </w:div>
        <w:div w:id="198128971">
          <w:marLeft w:val="0"/>
          <w:marRight w:val="0"/>
          <w:marTop w:val="0"/>
          <w:marBottom w:val="0"/>
          <w:divBdr>
            <w:top w:val="none" w:sz="0" w:space="0" w:color="auto"/>
            <w:left w:val="none" w:sz="0" w:space="0" w:color="auto"/>
            <w:bottom w:val="none" w:sz="0" w:space="0" w:color="auto"/>
            <w:right w:val="none" w:sz="0" w:space="0" w:color="auto"/>
          </w:divBdr>
        </w:div>
        <w:div w:id="335108515">
          <w:marLeft w:val="0"/>
          <w:marRight w:val="0"/>
          <w:marTop w:val="0"/>
          <w:marBottom w:val="0"/>
          <w:divBdr>
            <w:top w:val="none" w:sz="0" w:space="0" w:color="auto"/>
            <w:left w:val="none" w:sz="0" w:space="0" w:color="auto"/>
            <w:bottom w:val="none" w:sz="0" w:space="0" w:color="auto"/>
            <w:right w:val="none" w:sz="0" w:space="0" w:color="auto"/>
          </w:divBdr>
        </w:div>
        <w:div w:id="1612129241">
          <w:marLeft w:val="0"/>
          <w:marRight w:val="0"/>
          <w:marTop w:val="0"/>
          <w:marBottom w:val="0"/>
          <w:divBdr>
            <w:top w:val="none" w:sz="0" w:space="0" w:color="auto"/>
            <w:left w:val="none" w:sz="0" w:space="0" w:color="auto"/>
            <w:bottom w:val="none" w:sz="0" w:space="0" w:color="auto"/>
            <w:right w:val="none" w:sz="0" w:space="0" w:color="auto"/>
          </w:divBdr>
        </w:div>
        <w:div w:id="1630628954">
          <w:marLeft w:val="0"/>
          <w:marRight w:val="0"/>
          <w:marTop w:val="0"/>
          <w:marBottom w:val="0"/>
          <w:divBdr>
            <w:top w:val="none" w:sz="0" w:space="0" w:color="auto"/>
            <w:left w:val="none" w:sz="0" w:space="0" w:color="auto"/>
            <w:bottom w:val="none" w:sz="0" w:space="0" w:color="auto"/>
            <w:right w:val="none" w:sz="0" w:space="0" w:color="auto"/>
          </w:divBdr>
        </w:div>
        <w:div w:id="1880703884">
          <w:marLeft w:val="0"/>
          <w:marRight w:val="0"/>
          <w:marTop w:val="0"/>
          <w:marBottom w:val="0"/>
          <w:divBdr>
            <w:top w:val="none" w:sz="0" w:space="0" w:color="auto"/>
            <w:left w:val="none" w:sz="0" w:space="0" w:color="auto"/>
            <w:bottom w:val="none" w:sz="0" w:space="0" w:color="auto"/>
            <w:right w:val="none" w:sz="0" w:space="0" w:color="auto"/>
          </w:divBdr>
        </w:div>
        <w:div w:id="1991905757">
          <w:marLeft w:val="0"/>
          <w:marRight w:val="0"/>
          <w:marTop w:val="0"/>
          <w:marBottom w:val="0"/>
          <w:divBdr>
            <w:top w:val="none" w:sz="0" w:space="0" w:color="auto"/>
            <w:left w:val="none" w:sz="0" w:space="0" w:color="auto"/>
            <w:bottom w:val="none" w:sz="0" w:space="0" w:color="auto"/>
            <w:right w:val="none" w:sz="0" w:space="0" w:color="auto"/>
          </w:divBdr>
        </w:div>
        <w:div w:id="1788432407">
          <w:marLeft w:val="0"/>
          <w:marRight w:val="0"/>
          <w:marTop w:val="0"/>
          <w:marBottom w:val="0"/>
          <w:divBdr>
            <w:top w:val="none" w:sz="0" w:space="0" w:color="auto"/>
            <w:left w:val="none" w:sz="0" w:space="0" w:color="auto"/>
            <w:bottom w:val="none" w:sz="0" w:space="0" w:color="auto"/>
            <w:right w:val="none" w:sz="0" w:space="0" w:color="auto"/>
          </w:divBdr>
        </w:div>
        <w:div w:id="285478033">
          <w:marLeft w:val="0"/>
          <w:marRight w:val="0"/>
          <w:marTop w:val="0"/>
          <w:marBottom w:val="0"/>
          <w:divBdr>
            <w:top w:val="none" w:sz="0" w:space="0" w:color="auto"/>
            <w:left w:val="none" w:sz="0" w:space="0" w:color="auto"/>
            <w:bottom w:val="none" w:sz="0" w:space="0" w:color="auto"/>
            <w:right w:val="none" w:sz="0" w:space="0" w:color="auto"/>
          </w:divBdr>
        </w:div>
        <w:div w:id="533465586">
          <w:marLeft w:val="0"/>
          <w:marRight w:val="0"/>
          <w:marTop w:val="0"/>
          <w:marBottom w:val="0"/>
          <w:divBdr>
            <w:top w:val="none" w:sz="0" w:space="0" w:color="auto"/>
            <w:left w:val="none" w:sz="0" w:space="0" w:color="auto"/>
            <w:bottom w:val="none" w:sz="0" w:space="0" w:color="auto"/>
            <w:right w:val="none" w:sz="0" w:space="0" w:color="auto"/>
          </w:divBdr>
        </w:div>
        <w:div w:id="295333863">
          <w:marLeft w:val="0"/>
          <w:marRight w:val="0"/>
          <w:marTop w:val="0"/>
          <w:marBottom w:val="0"/>
          <w:divBdr>
            <w:top w:val="none" w:sz="0" w:space="0" w:color="auto"/>
            <w:left w:val="none" w:sz="0" w:space="0" w:color="auto"/>
            <w:bottom w:val="none" w:sz="0" w:space="0" w:color="auto"/>
            <w:right w:val="none" w:sz="0" w:space="0" w:color="auto"/>
          </w:divBdr>
        </w:div>
        <w:div w:id="278804815">
          <w:marLeft w:val="0"/>
          <w:marRight w:val="0"/>
          <w:marTop w:val="0"/>
          <w:marBottom w:val="0"/>
          <w:divBdr>
            <w:top w:val="none" w:sz="0" w:space="0" w:color="auto"/>
            <w:left w:val="none" w:sz="0" w:space="0" w:color="auto"/>
            <w:bottom w:val="none" w:sz="0" w:space="0" w:color="auto"/>
            <w:right w:val="none" w:sz="0" w:space="0" w:color="auto"/>
          </w:divBdr>
        </w:div>
        <w:div w:id="296448340">
          <w:marLeft w:val="0"/>
          <w:marRight w:val="0"/>
          <w:marTop w:val="0"/>
          <w:marBottom w:val="0"/>
          <w:divBdr>
            <w:top w:val="none" w:sz="0" w:space="0" w:color="auto"/>
            <w:left w:val="none" w:sz="0" w:space="0" w:color="auto"/>
            <w:bottom w:val="none" w:sz="0" w:space="0" w:color="auto"/>
            <w:right w:val="none" w:sz="0" w:space="0" w:color="auto"/>
          </w:divBdr>
        </w:div>
        <w:div w:id="1546867641">
          <w:marLeft w:val="0"/>
          <w:marRight w:val="0"/>
          <w:marTop w:val="0"/>
          <w:marBottom w:val="0"/>
          <w:divBdr>
            <w:top w:val="none" w:sz="0" w:space="0" w:color="auto"/>
            <w:left w:val="none" w:sz="0" w:space="0" w:color="auto"/>
            <w:bottom w:val="none" w:sz="0" w:space="0" w:color="auto"/>
            <w:right w:val="none" w:sz="0" w:space="0" w:color="auto"/>
          </w:divBdr>
        </w:div>
        <w:div w:id="262305569">
          <w:marLeft w:val="0"/>
          <w:marRight w:val="0"/>
          <w:marTop w:val="0"/>
          <w:marBottom w:val="0"/>
          <w:divBdr>
            <w:top w:val="none" w:sz="0" w:space="0" w:color="auto"/>
            <w:left w:val="none" w:sz="0" w:space="0" w:color="auto"/>
            <w:bottom w:val="none" w:sz="0" w:space="0" w:color="auto"/>
            <w:right w:val="none" w:sz="0" w:space="0" w:color="auto"/>
          </w:divBdr>
        </w:div>
        <w:div w:id="1309243207">
          <w:marLeft w:val="0"/>
          <w:marRight w:val="0"/>
          <w:marTop w:val="0"/>
          <w:marBottom w:val="0"/>
          <w:divBdr>
            <w:top w:val="none" w:sz="0" w:space="0" w:color="auto"/>
            <w:left w:val="none" w:sz="0" w:space="0" w:color="auto"/>
            <w:bottom w:val="none" w:sz="0" w:space="0" w:color="auto"/>
            <w:right w:val="none" w:sz="0" w:space="0" w:color="auto"/>
          </w:divBdr>
        </w:div>
        <w:div w:id="419522780">
          <w:marLeft w:val="0"/>
          <w:marRight w:val="0"/>
          <w:marTop w:val="0"/>
          <w:marBottom w:val="0"/>
          <w:divBdr>
            <w:top w:val="none" w:sz="0" w:space="0" w:color="auto"/>
            <w:left w:val="none" w:sz="0" w:space="0" w:color="auto"/>
            <w:bottom w:val="none" w:sz="0" w:space="0" w:color="auto"/>
            <w:right w:val="none" w:sz="0" w:space="0" w:color="auto"/>
          </w:divBdr>
        </w:div>
        <w:div w:id="1457601739">
          <w:marLeft w:val="0"/>
          <w:marRight w:val="0"/>
          <w:marTop w:val="0"/>
          <w:marBottom w:val="0"/>
          <w:divBdr>
            <w:top w:val="none" w:sz="0" w:space="0" w:color="auto"/>
            <w:left w:val="none" w:sz="0" w:space="0" w:color="auto"/>
            <w:bottom w:val="none" w:sz="0" w:space="0" w:color="auto"/>
            <w:right w:val="none" w:sz="0" w:space="0" w:color="auto"/>
          </w:divBdr>
        </w:div>
        <w:div w:id="1132406977">
          <w:marLeft w:val="0"/>
          <w:marRight w:val="0"/>
          <w:marTop w:val="0"/>
          <w:marBottom w:val="0"/>
          <w:divBdr>
            <w:top w:val="none" w:sz="0" w:space="0" w:color="auto"/>
            <w:left w:val="none" w:sz="0" w:space="0" w:color="auto"/>
            <w:bottom w:val="none" w:sz="0" w:space="0" w:color="auto"/>
            <w:right w:val="none" w:sz="0" w:space="0" w:color="auto"/>
          </w:divBdr>
        </w:div>
        <w:div w:id="329335312">
          <w:marLeft w:val="0"/>
          <w:marRight w:val="0"/>
          <w:marTop w:val="0"/>
          <w:marBottom w:val="0"/>
          <w:divBdr>
            <w:top w:val="none" w:sz="0" w:space="0" w:color="auto"/>
            <w:left w:val="none" w:sz="0" w:space="0" w:color="auto"/>
            <w:bottom w:val="none" w:sz="0" w:space="0" w:color="auto"/>
            <w:right w:val="none" w:sz="0" w:space="0" w:color="auto"/>
          </w:divBdr>
        </w:div>
        <w:div w:id="2065715674">
          <w:marLeft w:val="0"/>
          <w:marRight w:val="0"/>
          <w:marTop w:val="0"/>
          <w:marBottom w:val="0"/>
          <w:divBdr>
            <w:top w:val="none" w:sz="0" w:space="0" w:color="auto"/>
            <w:left w:val="none" w:sz="0" w:space="0" w:color="auto"/>
            <w:bottom w:val="none" w:sz="0" w:space="0" w:color="auto"/>
            <w:right w:val="none" w:sz="0" w:space="0" w:color="auto"/>
          </w:divBdr>
        </w:div>
        <w:div w:id="1270817237">
          <w:marLeft w:val="0"/>
          <w:marRight w:val="0"/>
          <w:marTop w:val="0"/>
          <w:marBottom w:val="0"/>
          <w:divBdr>
            <w:top w:val="none" w:sz="0" w:space="0" w:color="auto"/>
            <w:left w:val="none" w:sz="0" w:space="0" w:color="auto"/>
            <w:bottom w:val="none" w:sz="0" w:space="0" w:color="auto"/>
            <w:right w:val="none" w:sz="0" w:space="0" w:color="auto"/>
          </w:divBdr>
        </w:div>
        <w:div w:id="1788573560">
          <w:marLeft w:val="0"/>
          <w:marRight w:val="0"/>
          <w:marTop w:val="0"/>
          <w:marBottom w:val="0"/>
          <w:divBdr>
            <w:top w:val="none" w:sz="0" w:space="0" w:color="auto"/>
            <w:left w:val="none" w:sz="0" w:space="0" w:color="auto"/>
            <w:bottom w:val="none" w:sz="0" w:space="0" w:color="auto"/>
            <w:right w:val="none" w:sz="0" w:space="0" w:color="auto"/>
          </w:divBdr>
        </w:div>
      </w:divsChild>
    </w:div>
    <w:div w:id="1880164815">
      <w:bodyDiv w:val="1"/>
      <w:marLeft w:val="0"/>
      <w:marRight w:val="0"/>
      <w:marTop w:val="0"/>
      <w:marBottom w:val="0"/>
      <w:divBdr>
        <w:top w:val="none" w:sz="0" w:space="0" w:color="auto"/>
        <w:left w:val="none" w:sz="0" w:space="0" w:color="auto"/>
        <w:bottom w:val="none" w:sz="0" w:space="0" w:color="auto"/>
        <w:right w:val="none" w:sz="0" w:space="0" w:color="auto"/>
      </w:divBdr>
    </w:div>
    <w:div w:id="1918707624">
      <w:bodyDiv w:val="1"/>
      <w:marLeft w:val="0"/>
      <w:marRight w:val="0"/>
      <w:marTop w:val="0"/>
      <w:marBottom w:val="0"/>
      <w:divBdr>
        <w:top w:val="none" w:sz="0" w:space="0" w:color="auto"/>
        <w:left w:val="none" w:sz="0" w:space="0" w:color="auto"/>
        <w:bottom w:val="none" w:sz="0" w:space="0" w:color="auto"/>
        <w:right w:val="none" w:sz="0" w:space="0" w:color="auto"/>
      </w:divBdr>
    </w:div>
    <w:div w:id="1936357120">
      <w:bodyDiv w:val="1"/>
      <w:marLeft w:val="0"/>
      <w:marRight w:val="0"/>
      <w:marTop w:val="0"/>
      <w:marBottom w:val="0"/>
      <w:divBdr>
        <w:top w:val="none" w:sz="0" w:space="0" w:color="auto"/>
        <w:left w:val="none" w:sz="0" w:space="0" w:color="auto"/>
        <w:bottom w:val="none" w:sz="0" w:space="0" w:color="auto"/>
        <w:right w:val="none" w:sz="0" w:space="0" w:color="auto"/>
      </w:divBdr>
      <w:divsChild>
        <w:div w:id="1715690609">
          <w:marLeft w:val="0"/>
          <w:marRight w:val="0"/>
          <w:marTop w:val="0"/>
          <w:marBottom w:val="0"/>
          <w:divBdr>
            <w:top w:val="none" w:sz="0" w:space="0" w:color="auto"/>
            <w:left w:val="none" w:sz="0" w:space="0" w:color="auto"/>
            <w:bottom w:val="none" w:sz="0" w:space="0" w:color="auto"/>
            <w:right w:val="none" w:sz="0" w:space="0" w:color="auto"/>
          </w:divBdr>
        </w:div>
        <w:div w:id="2010862758">
          <w:marLeft w:val="0"/>
          <w:marRight w:val="0"/>
          <w:marTop w:val="0"/>
          <w:marBottom w:val="0"/>
          <w:divBdr>
            <w:top w:val="none" w:sz="0" w:space="0" w:color="auto"/>
            <w:left w:val="none" w:sz="0" w:space="0" w:color="auto"/>
            <w:bottom w:val="none" w:sz="0" w:space="0" w:color="auto"/>
            <w:right w:val="none" w:sz="0" w:space="0" w:color="auto"/>
          </w:divBdr>
        </w:div>
        <w:div w:id="2049521699">
          <w:marLeft w:val="0"/>
          <w:marRight w:val="0"/>
          <w:marTop w:val="0"/>
          <w:marBottom w:val="0"/>
          <w:divBdr>
            <w:top w:val="none" w:sz="0" w:space="0" w:color="auto"/>
            <w:left w:val="none" w:sz="0" w:space="0" w:color="auto"/>
            <w:bottom w:val="none" w:sz="0" w:space="0" w:color="auto"/>
            <w:right w:val="none" w:sz="0" w:space="0" w:color="auto"/>
          </w:divBdr>
        </w:div>
        <w:div w:id="492767930">
          <w:marLeft w:val="0"/>
          <w:marRight w:val="0"/>
          <w:marTop w:val="0"/>
          <w:marBottom w:val="0"/>
          <w:divBdr>
            <w:top w:val="none" w:sz="0" w:space="0" w:color="auto"/>
            <w:left w:val="none" w:sz="0" w:space="0" w:color="auto"/>
            <w:bottom w:val="none" w:sz="0" w:space="0" w:color="auto"/>
            <w:right w:val="none" w:sz="0" w:space="0" w:color="auto"/>
          </w:divBdr>
        </w:div>
        <w:div w:id="407731015">
          <w:marLeft w:val="0"/>
          <w:marRight w:val="0"/>
          <w:marTop w:val="0"/>
          <w:marBottom w:val="0"/>
          <w:divBdr>
            <w:top w:val="none" w:sz="0" w:space="0" w:color="auto"/>
            <w:left w:val="none" w:sz="0" w:space="0" w:color="auto"/>
            <w:bottom w:val="none" w:sz="0" w:space="0" w:color="auto"/>
            <w:right w:val="none" w:sz="0" w:space="0" w:color="auto"/>
          </w:divBdr>
        </w:div>
        <w:div w:id="147481336">
          <w:marLeft w:val="0"/>
          <w:marRight w:val="0"/>
          <w:marTop w:val="0"/>
          <w:marBottom w:val="0"/>
          <w:divBdr>
            <w:top w:val="none" w:sz="0" w:space="0" w:color="auto"/>
            <w:left w:val="none" w:sz="0" w:space="0" w:color="auto"/>
            <w:bottom w:val="none" w:sz="0" w:space="0" w:color="auto"/>
            <w:right w:val="none" w:sz="0" w:space="0" w:color="auto"/>
          </w:divBdr>
        </w:div>
        <w:div w:id="2081171508">
          <w:marLeft w:val="0"/>
          <w:marRight w:val="0"/>
          <w:marTop w:val="0"/>
          <w:marBottom w:val="0"/>
          <w:divBdr>
            <w:top w:val="none" w:sz="0" w:space="0" w:color="auto"/>
            <w:left w:val="none" w:sz="0" w:space="0" w:color="auto"/>
            <w:bottom w:val="none" w:sz="0" w:space="0" w:color="auto"/>
            <w:right w:val="none" w:sz="0" w:space="0" w:color="auto"/>
          </w:divBdr>
        </w:div>
        <w:div w:id="1827281710">
          <w:marLeft w:val="0"/>
          <w:marRight w:val="0"/>
          <w:marTop w:val="0"/>
          <w:marBottom w:val="0"/>
          <w:divBdr>
            <w:top w:val="none" w:sz="0" w:space="0" w:color="auto"/>
            <w:left w:val="none" w:sz="0" w:space="0" w:color="auto"/>
            <w:bottom w:val="none" w:sz="0" w:space="0" w:color="auto"/>
            <w:right w:val="none" w:sz="0" w:space="0" w:color="auto"/>
          </w:divBdr>
        </w:div>
        <w:div w:id="838538703">
          <w:marLeft w:val="0"/>
          <w:marRight w:val="0"/>
          <w:marTop w:val="0"/>
          <w:marBottom w:val="0"/>
          <w:divBdr>
            <w:top w:val="none" w:sz="0" w:space="0" w:color="auto"/>
            <w:left w:val="none" w:sz="0" w:space="0" w:color="auto"/>
            <w:bottom w:val="none" w:sz="0" w:space="0" w:color="auto"/>
            <w:right w:val="none" w:sz="0" w:space="0" w:color="auto"/>
          </w:divBdr>
        </w:div>
        <w:div w:id="934246081">
          <w:marLeft w:val="0"/>
          <w:marRight w:val="0"/>
          <w:marTop w:val="0"/>
          <w:marBottom w:val="0"/>
          <w:divBdr>
            <w:top w:val="none" w:sz="0" w:space="0" w:color="auto"/>
            <w:left w:val="none" w:sz="0" w:space="0" w:color="auto"/>
            <w:bottom w:val="none" w:sz="0" w:space="0" w:color="auto"/>
            <w:right w:val="none" w:sz="0" w:space="0" w:color="auto"/>
          </w:divBdr>
        </w:div>
        <w:div w:id="1899894035">
          <w:marLeft w:val="0"/>
          <w:marRight w:val="0"/>
          <w:marTop w:val="0"/>
          <w:marBottom w:val="0"/>
          <w:divBdr>
            <w:top w:val="none" w:sz="0" w:space="0" w:color="auto"/>
            <w:left w:val="none" w:sz="0" w:space="0" w:color="auto"/>
            <w:bottom w:val="none" w:sz="0" w:space="0" w:color="auto"/>
            <w:right w:val="none" w:sz="0" w:space="0" w:color="auto"/>
          </w:divBdr>
        </w:div>
        <w:div w:id="51345488">
          <w:marLeft w:val="0"/>
          <w:marRight w:val="0"/>
          <w:marTop w:val="0"/>
          <w:marBottom w:val="0"/>
          <w:divBdr>
            <w:top w:val="none" w:sz="0" w:space="0" w:color="auto"/>
            <w:left w:val="none" w:sz="0" w:space="0" w:color="auto"/>
            <w:bottom w:val="none" w:sz="0" w:space="0" w:color="auto"/>
            <w:right w:val="none" w:sz="0" w:space="0" w:color="auto"/>
          </w:divBdr>
        </w:div>
        <w:div w:id="1026560714">
          <w:marLeft w:val="0"/>
          <w:marRight w:val="0"/>
          <w:marTop w:val="0"/>
          <w:marBottom w:val="0"/>
          <w:divBdr>
            <w:top w:val="none" w:sz="0" w:space="0" w:color="auto"/>
            <w:left w:val="none" w:sz="0" w:space="0" w:color="auto"/>
            <w:bottom w:val="none" w:sz="0" w:space="0" w:color="auto"/>
            <w:right w:val="none" w:sz="0" w:space="0" w:color="auto"/>
          </w:divBdr>
        </w:div>
        <w:div w:id="1449813172">
          <w:marLeft w:val="0"/>
          <w:marRight w:val="0"/>
          <w:marTop w:val="0"/>
          <w:marBottom w:val="0"/>
          <w:divBdr>
            <w:top w:val="none" w:sz="0" w:space="0" w:color="auto"/>
            <w:left w:val="none" w:sz="0" w:space="0" w:color="auto"/>
            <w:bottom w:val="none" w:sz="0" w:space="0" w:color="auto"/>
            <w:right w:val="none" w:sz="0" w:space="0" w:color="auto"/>
          </w:divBdr>
        </w:div>
        <w:div w:id="1985617692">
          <w:marLeft w:val="0"/>
          <w:marRight w:val="0"/>
          <w:marTop w:val="0"/>
          <w:marBottom w:val="0"/>
          <w:divBdr>
            <w:top w:val="none" w:sz="0" w:space="0" w:color="auto"/>
            <w:left w:val="none" w:sz="0" w:space="0" w:color="auto"/>
            <w:bottom w:val="none" w:sz="0" w:space="0" w:color="auto"/>
            <w:right w:val="none" w:sz="0" w:space="0" w:color="auto"/>
          </w:divBdr>
        </w:div>
        <w:div w:id="341396711">
          <w:marLeft w:val="0"/>
          <w:marRight w:val="0"/>
          <w:marTop w:val="0"/>
          <w:marBottom w:val="0"/>
          <w:divBdr>
            <w:top w:val="none" w:sz="0" w:space="0" w:color="auto"/>
            <w:left w:val="none" w:sz="0" w:space="0" w:color="auto"/>
            <w:bottom w:val="none" w:sz="0" w:space="0" w:color="auto"/>
            <w:right w:val="none" w:sz="0" w:space="0" w:color="auto"/>
          </w:divBdr>
        </w:div>
        <w:div w:id="1524394886">
          <w:marLeft w:val="0"/>
          <w:marRight w:val="0"/>
          <w:marTop w:val="0"/>
          <w:marBottom w:val="0"/>
          <w:divBdr>
            <w:top w:val="none" w:sz="0" w:space="0" w:color="auto"/>
            <w:left w:val="none" w:sz="0" w:space="0" w:color="auto"/>
            <w:bottom w:val="none" w:sz="0" w:space="0" w:color="auto"/>
            <w:right w:val="none" w:sz="0" w:space="0" w:color="auto"/>
          </w:divBdr>
        </w:div>
        <w:div w:id="297028422">
          <w:marLeft w:val="0"/>
          <w:marRight w:val="0"/>
          <w:marTop w:val="0"/>
          <w:marBottom w:val="0"/>
          <w:divBdr>
            <w:top w:val="none" w:sz="0" w:space="0" w:color="auto"/>
            <w:left w:val="none" w:sz="0" w:space="0" w:color="auto"/>
            <w:bottom w:val="none" w:sz="0" w:space="0" w:color="auto"/>
            <w:right w:val="none" w:sz="0" w:space="0" w:color="auto"/>
          </w:divBdr>
        </w:div>
        <w:div w:id="1749696018">
          <w:marLeft w:val="0"/>
          <w:marRight w:val="0"/>
          <w:marTop w:val="0"/>
          <w:marBottom w:val="0"/>
          <w:divBdr>
            <w:top w:val="none" w:sz="0" w:space="0" w:color="auto"/>
            <w:left w:val="none" w:sz="0" w:space="0" w:color="auto"/>
            <w:bottom w:val="none" w:sz="0" w:space="0" w:color="auto"/>
            <w:right w:val="none" w:sz="0" w:space="0" w:color="auto"/>
          </w:divBdr>
        </w:div>
        <w:div w:id="1701276769">
          <w:marLeft w:val="0"/>
          <w:marRight w:val="0"/>
          <w:marTop w:val="0"/>
          <w:marBottom w:val="0"/>
          <w:divBdr>
            <w:top w:val="none" w:sz="0" w:space="0" w:color="auto"/>
            <w:left w:val="none" w:sz="0" w:space="0" w:color="auto"/>
            <w:bottom w:val="none" w:sz="0" w:space="0" w:color="auto"/>
            <w:right w:val="none" w:sz="0" w:space="0" w:color="auto"/>
          </w:divBdr>
        </w:div>
      </w:divsChild>
    </w:div>
    <w:div w:id="1954242365">
      <w:bodyDiv w:val="1"/>
      <w:marLeft w:val="0"/>
      <w:marRight w:val="0"/>
      <w:marTop w:val="0"/>
      <w:marBottom w:val="0"/>
      <w:divBdr>
        <w:top w:val="none" w:sz="0" w:space="0" w:color="auto"/>
        <w:left w:val="none" w:sz="0" w:space="0" w:color="auto"/>
        <w:bottom w:val="none" w:sz="0" w:space="0" w:color="auto"/>
        <w:right w:val="none" w:sz="0" w:space="0" w:color="auto"/>
      </w:divBdr>
    </w:div>
    <w:div w:id="2029061909">
      <w:bodyDiv w:val="1"/>
      <w:marLeft w:val="0"/>
      <w:marRight w:val="0"/>
      <w:marTop w:val="0"/>
      <w:marBottom w:val="0"/>
      <w:divBdr>
        <w:top w:val="none" w:sz="0" w:space="0" w:color="auto"/>
        <w:left w:val="none" w:sz="0" w:space="0" w:color="auto"/>
        <w:bottom w:val="none" w:sz="0" w:space="0" w:color="auto"/>
        <w:right w:val="none" w:sz="0" w:space="0" w:color="auto"/>
      </w:divBdr>
    </w:div>
    <w:div w:id="2041544263">
      <w:bodyDiv w:val="1"/>
      <w:marLeft w:val="0"/>
      <w:marRight w:val="0"/>
      <w:marTop w:val="0"/>
      <w:marBottom w:val="0"/>
      <w:divBdr>
        <w:top w:val="none" w:sz="0" w:space="0" w:color="auto"/>
        <w:left w:val="none" w:sz="0" w:space="0" w:color="auto"/>
        <w:bottom w:val="none" w:sz="0" w:space="0" w:color="auto"/>
        <w:right w:val="none" w:sz="0" w:space="0" w:color="auto"/>
      </w:divBdr>
      <w:divsChild>
        <w:div w:id="607200054">
          <w:marLeft w:val="0"/>
          <w:marRight w:val="0"/>
          <w:marTop w:val="0"/>
          <w:marBottom w:val="0"/>
          <w:divBdr>
            <w:top w:val="none" w:sz="0" w:space="0" w:color="auto"/>
            <w:left w:val="none" w:sz="0" w:space="0" w:color="auto"/>
            <w:bottom w:val="none" w:sz="0" w:space="0" w:color="auto"/>
            <w:right w:val="none" w:sz="0" w:space="0" w:color="auto"/>
          </w:divBdr>
          <w:divsChild>
            <w:div w:id="219487457">
              <w:marLeft w:val="0"/>
              <w:marRight w:val="0"/>
              <w:marTop w:val="0"/>
              <w:marBottom w:val="0"/>
              <w:divBdr>
                <w:top w:val="none" w:sz="0" w:space="0" w:color="auto"/>
                <w:left w:val="none" w:sz="0" w:space="0" w:color="auto"/>
                <w:bottom w:val="none" w:sz="0" w:space="0" w:color="auto"/>
                <w:right w:val="none" w:sz="0" w:space="0" w:color="auto"/>
              </w:divBdr>
              <w:divsChild>
                <w:div w:id="157774665">
                  <w:marLeft w:val="0"/>
                  <w:marRight w:val="0"/>
                  <w:marTop w:val="0"/>
                  <w:marBottom w:val="0"/>
                  <w:divBdr>
                    <w:top w:val="none" w:sz="0" w:space="0" w:color="auto"/>
                    <w:left w:val="none" w:sz="0" w:space="0" w:color="auto"/>
                    <w:bottom w:val="none" w:sz="0" w:space="0" w:color="auto"/>
                    <w:right w:val="none" w:sz="0" w:space="0" w:color="auto"/>
                  </w:divBdr>
                </w:div>
                <w:div w:id="159809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401946">
      <w:bodyDiv w:val="1"/>
      <w:marLeft w:val="0"/>
      <w:marRight w:val="0"/>
      <w:marTop w:val="0"/>
      <w:marBottom w:val="0"/>
      <w:divBdr>
        <w:top w:val="none" w:sz="0" w:space="0" w:color="auto"/>
        <w:left w:val="none" w:sz="0" w:space="0" w:color="auto"/>
        <w:bottom w:val="none" w:sz="0" w:space="0" w:color="auto"/>
        <w:right w:val="none" w:sz="0" w:space="0" w:color="auto"/>
      </w:divBdr>
      <w:divsChild>
        <w:div w:id="2098096043">
          <w:marLeft w:val="0"/>
          <w:marRight w:val="0"/>
          <w:marTop w:val="0"/>
          <w:marBottom w:val="0"/>
          <w:divBdr>
            <w:top w:val="none" w:sz="0" w:space="0" w:color="auto"/>
            <w:left w:val="none" w:sz="0" w:space="0" w:color="auto"/>
            <w:bottom w:val="none" w:sz="0" w:space="0" w:color="auto"/>
            <w:right w:val="none" w:sz="0" w:space="0" w:color="auto"/>
          </w:divBdr>
        </w:div>
        <w:div w:id="830675706">
          <w:marLeft w:val="0"/>
          <w:marRight w:val="0"/>
          <w:marTop w:val="0"/>
          <w:marBottom w:val="0"/>
          <w:divBdr>
            <w:top w:val="none" w:sz="0" w:space="0" w:color="auto"/>
            <w:left w:val="none" w:sz="0" w:space="0" w:color="auto"/>
            <w:bottom w:val="none" w:sz="0" w:space="0" w:color="auto"/>
            <w:right w:val="none" w:sz="0" w:space="0" w:color="auto"/>
          </w:divBdr>
        </w:div>
      </w:divsChild>
    </w:div>
    <w:div w:id="2069453786">
      <w:bodyDiv w:val="1"/>
      <w:marLeft w:val="0"/>
      <w:marRight w:val="0"/>
      <w:marTop w:val="0"/>
      <w:marBottom w:val="0"/>
      <w:divBdr>
        <w:top w:val="none" w:sz="0" w:space="0" w:color="auto"/>
        <w:left w:val="none" w:sz="0" w:space="0" w:color="auto"/>
        <w:bottom w:val="none" w:sz="0" w:space="0" w:color="auto"/>
        <w:right w:val="none" w:sz="0" w:space="0" w:color="auto"/>
      </w:divBdr>
    </w:div>
    <w:div w:id="2073843979">
      <w:bodyDiv w:val="1"/>
      <w:marLeft w:val="0"/>
      <w:marRight w:val="0"/>
      <w:marTop w:val="0"/>
      <w:marBottom w:val="0"/>
      <w:divBdr>
        <w:top w:val="none" w:sz="0" w:space="0" w:color="auto"/>
        <w:left w:val="none" w:sz="0" w:space="0" w:color="auto"/>
        <w:bottom w:val="none" w:sz="0" w:space="0" w:color="auto"/>
        <w:right w:val="none" w:sz="0" w:space="0" w:color="auto"/>
      </w:divBdr>
      <w:divsChild>
        <w:div w:id="1224365839">
          <w:marLeft w:val="0"/>
          <w:marRight w:val="0"/>
          <w:marTop w:val="0"/>
          <w:marBottom w:val="0"/>
          <w:divBdr>
            <w:top w:val="none" w:sz="0" w:space="0" w:color="auto"/>
            <w:left w:val="none" w:sz="0" w:space="0" w:color="auto"/>
            <w:bottom w:val="none" w:sz="0" w:space="0" w:color="auto"/>
            <w:right w:val="none" w:sz="0" w:space="0" w:color="auto"/>
          </w:divBdr>
        </w:div>
        <w:div w:id="1778744867">
          <w:marLeft w:val="0"/>
          <w:marRight w:val="0"/>
          <w:marTop w:val="0"/>
          <w:marBottom w:val="0"/>
          <w:divBdr>
            <w:top w:val="none" w:sz="0" w:space="0" w:color="auto"/>
            <w:left w:val="none" w:sz="0" w:space="0" w:color="auto"/>
            <w:bottom w:val="none" w:sz="0" w:space="0" w:color="auto"/>
            <w:right w:val="none" w:sz="0" w:space="0" w:color="auto"/>
          </w:divBdr>
        </w:div>
        <w:div w:id="736439650">
          <w:marLeft w:val="0"/>
          <w:marRight w:val="0"/>
          <w:marTop w:val="0"/>
          <w:marBottom w:val="0"/>
          <w:divBdr>
            <w:top w:val="none" w:sz="0" w:space="0" w:color="auto"/>
            <w:left w:val="none" w:sz="0" w:space="0" w:color="auto"/>
            <w:bottom w:val="none" w:sz="0" w:space="0" w:color="auto"/>
            <w:right w:val="none" w:sz="0" w:space="0" w:color="auto"/>
          </w:divBdr>
        </w:div>
        <w:div w:id="669989921">
          <w:marLeft w:val="0"/>
          <w:marRight w:val="0"/>
          <w:marTop w:val="0"/>
          <w:marBottom w:val="0"/>
          <w:divBdr>
            <w:top w:val="none" w:sz="0" w:space="0" w:color="auto"/>
            <w:left w:val="none" w:sz="0" w:space="0" w:color="auto"/>
            <w:bottom w:val="none" w:sz="0" w:space="0" w:color="auto"/>
            <w:right w:val="none" w:sz="0" w:space="0" w:color="auto"/>
          </w:divBdr>
        </w:div>
        <w:div w:id="1249847711">
          <w:marLeft w:val="0"/>
          <w:marRight w:val="0"/>
          <w:marTop w:val="0"/>
          <w:marBottom w:val="0"/>
          <w:divBdr>
            <w:top w:val="none" w:sz="0" w:space="0" w:color="auto"/>
            <w:left w:val="none" w:sz="0" w:space="0" w:color="auto"/>
            <w:bottom w:val="none" w:sz="0" w:space="0" w:color="auto"/>
            <w:right w:val="none" w:sz="0" w:space="0" w:color="auto"/>
          </w:divBdr>
        </w:div>
        <w:div w:id="1392734267">
          <w:marLeft w:val="0"/>
          <w:marRight w:val="0"/>
          <w:marTop w:val="0"/>
          <w:marBottom w:val="0"/>
          <w:divBdr>
            <w:top w:val="none" w:sz="0" w:space="0" w:color="auto"/>
            <w:left w:val="none" w:sz="0" w:space="0" w:color="auto"/>
            <w:bottom w:val="none" w:sz="0" w:space="0" w:color="auto"/>
            <w:right w:val="none" w:sz="0" w:space="0" w:color="auto"/>
          </w:divBdr>
        </w:div>
        <w:div w:id="1002203639">
          <w:marLeft w:val="0"/>
          <w:marRight w:val="0"/>
          <w:marTop w:val="0"/>
          <w:marBottom w:val="0"/>
          <w:divBdr>
            <w:top w:val="none" w:sz="0" w:space="0" w:color="auto"/>
            <w:left w:val="none" w:sz="0" w:space="0" w:color="auto"/>
            <w:bottom w:val="none" w:sz="0" w:space="0" w:color="auto"/>
            <w:right w:val="none" w:sz="0" w:space="0" w:color="auto"/>
          </w:divBdr>
        </w:div>
        <w:div w:id="1189831602">
          <w:marLeft w:val="0"/>
          <w:marRight w:val="0"/>
          <w:marTop w:val="0"/>
          <w:marBottom w:val="0"/>
          <w:divBdr>
            <w:top w:val="none" w:sz="0" w:space="0" w:color="auto"/>
            <w:left w:val="none" w:sz="0" w:space="0" w:color="auto"/>
            <w:bottom w:val="none" w:sz="0" w:space="0" w:color="auto"/>
            <w:right w:val="none" w:sz="0" w:space="0" w:color="auto"/>
          </w:divBdr>
        </w:div>
        <w:div w:id="1326736851">
          <w:marLeft w:val="0"/>
          <w:marRight w:val="0"/>
          <w:marTop w:val="0"/>
          <w:marBottom w:val="0"/>
          <w:divBdr>
            <w:top w:val="none" w:sz="0" w:space="0" w:color="auto"/>
            <w:left w:val="none" w:sz="0" w:space="0" w:color="auto"/>
            <w:bottom w:val="none" w:sz="0" w:space="0" w:color="auto"/>
            <w:right w:val="none" w:sz="0" w:space="0" w:color="auto"/>
          </w:divBdr>
        </w:div>
      </w:divsChild>
    </w:div>
    <w:div w:id="2082096766">
      <w:bodyDiv w:val="1"/>
      <w:marLeft w:val="0"/>
      <w:marRight w:val="0"/>
      <w:marTop w:val="0"/>
      <w:marBottom w:val="0"/>
      <w:divBdr>
        <w:top w:val="none" w:sz="0" w:space="0" w:color="auto"/>
        <w:left w:val="none" w:sz="0" w:space="0" w:color="auto"/>
        <w:bottom w:val="none" w:sz="0" w:space="0" w:color="auto"/>
        <w:right w:val="none" w:sz="0" w:space="0" w:color="auto"/>
      </w:divBdr>
      <w:divsChild>
        <w:div w:id="1085303291">
          <w:marLeft w:val="0"/>
          <w:marRight w:val="0"/>
          <w:marTop w:val="0"/>
          <w:marBottom w:val="0"/>
          <w:divBdr>
            <w:top w:val="none" w:sz="0" w:space="0" w:color="auto"/>
            <w:left w:val="none" w:sz="0" w:space="0" w:color="auto"/>
            <w:bottom w:val="none" w:sz="0" w:space="0" w:color="auto"/>
            <w:right w:val="none" w:sz="0" w:space="0" w:color="auto"/>
          </w:divBdr>
        </w:div>
        <w:div w:id="1672754577">
          <w:marLeft w:val="0"/>
          <w:marRight w:val="0"/>
          <w:marTop w:val="0"/>
          <w:marBottom w:val="0"/>
          <w:divBdr>
            <w:top w:val="none" w:sz="0" w:space="0" w:color="auto"/>
            <w:left w:val="none" w:sz="0" w:space="0" w:color="auto"/>
            <w:bottom w:val="none" w:sz="0" w:space="0" w:color="auto"/>
            <w:right w:val="none" w:sz="0" w:space="0" w:color="auto"/>
          </w:divBdr>
        </w:div>
        <w:div w:id="120268837">
          <w:marLeft w:val="0"/>
          <w:marRight w:val="0"/>
          <w:marTop w:val="0"/>
          <w:marBottom w:val="0"/>
          <w:divBdr>
            <w:top w:val="none" w:sz="0" w:space="0" w:color="auto"/>
            <w:left w:val="none" w:sz="0" w:space="0" w:color="auto"/>
            <w:bottom w:val="none" w:sz="0" w:space="0" w:color="auto"/>
            <w:right w:val="none" w:sz="0" w:space="0" w:color="auto"/>
          </w:divBdr>
        </w:div>
        <w:div w:id="384918200">
          <w:marLeft w:val="0"/>
          <w:marRight w:val="0"/>
          <w:marTop w:val="0"/>
          <w:marBottom w:val="0"/>
          <w:divBdr>
            <w:top w:val="none" w:sz="0" w:space="0" w:color="auto"/>
            <w:left w:val="none" w:sz="0" w:space="0" w:color="auto"/>
            <w:bottom w:val="none" w:sz="0" w:space="0" w:color="auto"/>
            <w:right w:val="none" w:sz="0" w:space="0" w:color="auto"/>
          </w:divBdr>
        </w:div>
        <w:div w:id="1385525854">
          <w:marLeft w:val="0"/>
          <w:marRight w:val="0"/>
          <w:marTop w:val="0"/>
          <w:marBottom w:val="0"/>
          <w:divBdr>
            <w:top w:val="none" w:sz="0" w:space="0" w:color="auto"/>
            <w:left w:val="none" w:sz="0" w:space="0" w:color="auto"/>
            <w:bottom w:val="none" w:sz="0" w:space="0" w:color="auto"/>
            <w:right w:val="none" w:sz="0" w:space="0" w:color="auto"/>
          </w:divBdr>
        </w:div>
        <w:div w:id="515383959">
          <w:marLeft w:val="0"/>
          <w:marRight w:val="0"/>
          <w:marTop w:val="0"/>
          <w:marBottom w:val="0"/>
          <w:divBdr>
            <w:top w:val="none" w:sz="0" w:space="0" w:color="auto"/>
            <w:left w:val="none" w:sz="0" w:space="0" w:color="auto"/>
            <w:bottom w:val="none" w:sz="0" w:space="0" w:color="auto"/>
            <w:right w:val="none" w:sz="0" w:space="0" w:color="auto"/>
          </w:divBdr>
        </w:div>
        <w:div w:id="338508295">
          <w:marLeft w:val="0"/>
          <w:marRight w:val="0"/>
          <w:marTop w:val="0"/>
          <w:marBottom w:val="0"/>
          <w:divBdr>
            <w:top w:val="none" w:sz="0" w:space="0" w:color="auto"/>
            <w:left w:val="none" w:sz="0" w:space="0" w:color="auto"/>
            <w:bottom w:val="none" w:sz="0" w:space="0" w:color="auto"/>
            <w:right w:val="none" w:sz="0" w:space="0" w:color="auto"/>
          </w:divBdr>
        </w:div>
        <w:div w:id="847643740">
          <w:marLeft w:val="0"/>
          <w:marRight w:val="0"/>
          <w:marTop w:val="0"/>
          <w:marBottom w:val="0"/>
          <w:divBdr>
            <w:top w:val="none" w:sz="0" w:space="0" w:color="auto"/>
            <w:left w:val="none" w:sz="0" w:space="0" w:color="auto"/>
            <w:bottom w:val="none" w:sz="0" w:space="0" w:color="auto"/>
            <w:right w:val="none" w:sz="0" w:space="0" w:color="auto"/>
          </w:divBdr>
        </w:div>
        <w:div w:id="1079862317">
          <w:marLeft w:val="0"/>
          <w:marRight w:val="0"/>
          <w:marTop w:val="0"/>
          <w:marBottom w:val="0"/>
          <w:divBdr>
            <w:top w:val="none" w:sz="0" w:space="0" w:color="auto"/>
            <w:left w:val="none" w:sz="0" w:space="0" w:color="auto"/>
            <w:bottom w:val="none" w:sz="0" w:space="0" w:color="auto"/>
            <w:right w:val="none" w:sz="0" w:space="0" w:color="auto"/>
          </w:divBdr>
        </w:div>
        <w:div w:id="1206217863">
          <w:marLeft w:val="0"/>
          <w:marRight w:val="0"/>
          <w:marTop w:val="0"/>
          <w:marBottom w:val="0"/>
          <w:divBdr>
            <w:top w:val="none" w:sz="0" w:space="0" w:color="auto"/>
            <w:left w:val="none" w:sz="0" w:space="0" w:color="auto"/>
            <w:bottom w:val="none" w:sz="0" w:space="0" w:color="auto"/>
            <w:right w:val="none" w:sz="0" w:space="0" w:color="auto"/>
          </w:divBdr>
        </w:div>
        <w:div w:id="248392467">
          <w:marLeft w:val="0"/>
          <w:marRight w:val="0"/>
          <w:marTop w:val="0"/>
          <w:marBottom w:val="0"/>
          <w:divBdr>
            <w:top w:val="none" w:sz="0" w:space="0" w:color="auto"/>
            <w:left w:val="none" w:sz="0" w:space="0" w:color="auto"/>
            <w:bottom w:val="none" w:sz="0" w:space="0" w:color="auto"/>
            <w:right w:val="none" w:sz="0" w:space="0" w:color="auto"/>
          </w:divBdr>
        </w:div>
        <w:div w:id="30153652">
          <w:marLeft w:val="0"/>
          <w:marRight w:val="0"/>
          <w:marTop w:val="0"/>
          <w:marBottom w:val="0"/>
          <w:divBdr>
            <w:top w:val="none" w:sz="0" w:space="0" w:color="auto"/>
            <w:left w:val="none" w:sz="0" w:space="0" w:color="auto"/>
            <w:bottom w:val="none" w:sz="0" w:space="0" w:color="auto"/>
            <w:right w:val="none" w:sz="0" w:space="0" w:color="auto"/>
          </w:divBdr>
        </w:div>
        <w:div w:id="1681195570">
          <w:marLeft w:val="0"/>
          <w:marRight w:val="0"/>
          <w:marTop w:val="0"/>
          <w:marBottom w:val="0"/>
          <w:divBdr>
            <w:top w:val="none" w:sz="0" w:space="0" w:color="auto"/>
            <w:left w:val="none" w:sz="0" w:space="0" w:color="auto"/>
            <w:bottom w:val="none" w:sz="0" w:space="0" w:color="auto"/>
            <w:right w:val="none" w:sz="0" w:space="0" w:color="auto"/>
          </w:divBdr>
        </w:div>
        <w:div w:id="918489514">
          <w:marLeft w:val="0"/>
          <w:marRight w:val="0"/>
          <w:marTop w:val="0"/>
          <w:marBottom w:val="0"/>
          <w:divBdr>
            <w:top w:val="none" w:sz="0" w:space="0" w:color="auto"/>
            <w:left w:val="none" w:sz="0" w:space="0" w:color="auto"/>
            <w:bottom w:val="none" w:sz="0" w:space="0" w:color="auto"/>
            <w:right w:val="none" w:sz="0" w:space="0" w:color="auto"/>
          </w:divBdr>
        </w:div>
        <w:div w:id="1314946582">
          <w:marLeft w:val="0"/>
          <w:marRight w:val="0"/>
          <w:marTop w:val="0"/>
          <w:marBottom w:val="0"/>
          <w:divBdr>
            <w:top w:val="none" w:sz="0" w:space="0" w:color="auto"/>
            <w:left w:val="none" w:sz="0" w:space="0" w:color="auto"/>
            <w:bottom w:val="none" w:sz="0" w:space="0" w:color="auto"/>
            <w:right w:val="none" w:sz="0" w:space="0" w:color="auto"/>
          </w:divBdr>
        </w:div>
        <w:div w:id="967590342">
          <w:marLeft w:val="0"/>
          <w:marRight w:val="0"/>
          <w:marTop w:val="0"/>
          <w:marBottom w:val="0"/>
          <w:divBdr>
            <w:top w:val="none" w:sz="0" w:space="0" w:color="auto"/>
            <w:left w:val="none" w:sz="0" w:space="0" w:color="auto"/>
            <w:bottom w:val="none" w:sz="0" w:space="0" w:color="auto"/>
            <w:right w:val="none" w:sz="0" w:space="0" w:color="auto"/>
          </w:divBdr>
        </w:div>
        <w:div w:id="1612782786">
          <w:marLeft w:val="0"/>
          <w:marRight w:val="0"/>
          <w:marTop w:val="0"/>
          <w:marBottom w:val="0"/>
          <w:divBdr>
            <w:top w:val="none" w:sz="0" w:space="0" w:color="auto"/>
            <w:left w:val="none" w:sz="0" w:space="0" w:color="auto"/>
            <w:bottom w:val="none" w:sz="0" w:space="0" w:color="auto"/>
            <w:right w:val="none" w:sz="0" w:space="0" w:color="auto"/>
          </w:divBdr>
        </w:div>
        <w:div w:id="1130246767">
          <w:marLeft w:val="0"/>
          <w:marRight w:val="0"/>
          <w:marTop w:val="0"/>
          <w:marBottom w:val="0"/>
          <w:divBdr>
            <w:top w:val="none" w:sz="0" w:space="0" w:color="auto"/>
            <w:left w:val="none" w:sz="0" w:space="0" w:color="auto"/>
            <w:bottom w:val="none" w:sz="0" w:space="0" w:color="auto"/>
            <w:right w:val="none" w:sz="0" w:space="0" w:color="auto"/>
          </w:divBdr>
        </w:div>
        <w:div w:id="1836719619">
          <w:marLeft w:val="0"/>
          <w:marRight w:val="0"/>
          <w:marTop w:val="0"/>
          <w:marBottom w:val="0"/>
          <w:divBdr>
            <w:top w:val="none" w:sz="0" w:space="0" w:color="auto"/>
            <w:left w:val="none" w:sz="0" w:space="0" w:color="auto"/>
            <w:bottom w:val="none" w:sz="0" w:space="0" w:color="auto"/>
            <w:right w:val="none" w:sz="0" w:space="0" w:color="auto"/>
          </w:divBdr>
        </w:div>
        <w:div w:id="1768041494">
          <w:marLeft w:val="0"/>
          <w:marRight w:val="0"/>
          <w:marTop w:val="0"/>
          <w:marBottom w:val="0"/>
          <w:divBdr>
            <w:top w:val="none" w:sz="0" w:space="0" w:color="auto"/>
            <w:left w:val="none" w:sz="0" w:space="0" w:color="auto"/>
            <w:bottom w:val="none" w:sz="0" w:space="0" w:color="auto"/>
            <w:right w:val="none" w:sz="0" w:space="0" w:color="auto"/>
          </w:divBdr>
        </w:div>
        <w:div w:id="1362364747">
          <w:marLeft w:val="0"/>
          <w:marRight w:val="0"/>
          <w:marTop w:val="0"/>
          <w:marBottom w:val="0"/>
          <w:divBdr>
            <w:top w:val="none" w:sz="0" w:space="0" w:color="auto"/>
            <w:left w:val="none" w:sz="0" w:space="0" w:color="auto"/>
            <w:bottom w:val="none" w:sz="0" w:space="0" w:color="auto"/>
            <w:right w:val="none" w:sz="0" w:space="0" w:color="auto"/>
          </w:divBdr>
        </w:div>
        <w:div w:id="355162124">
          <w:marLeft w:val="0"/>
          <w:marRight w:val="0"/>
          <w:marTop w:val="0"/>
          <w:marBottom w:val="0"/>
          <w:divBdr>
            <w:top w:val="none" w:sz="0" w:space="0" w:color="auto"/>
            <w:left w:val="none" w:sz="0" w:space="0" w:color="auto"/>
            <w:bottom w:val="none" w:sz="0" w:space="0" w:color="auto"/>
            <w:right w:val="none" w:sz="0" w:space="0" w:color="auto"/>
          </w:divBdr>
        </w:div>
        <w:div w:id="1763255234">
          <w:marLeft w:val="0"/>
          <w:marRight w:val="0"/>
          <w:marTop w:val="0"/>
          <w:marBottom w:val="0"/>
          <w:divBdr>
            <w:top w:val="none" w:sz="0" w:space="0" w:color="auto"/>
            <w:left w:val="none" w:sz="0" w:space="0" w:color="auto"/>
            <w:bottom w:val="none" w:sz="0" w:space="0" w:color="auto"/>
            <w:right w:val="none" w:sz="0" w:space="0" w:color="auto"/>
          </w:divBdr>
        </w:div>
        <w:div w:id="1684428604">
          <w:marLeft w:val="0"/>
          <w:marRight w:val="0"/>
          <w:marTop w:val="0"/>
          <w:marBottom w:val="0"/>
          <w:divBdr>
            <w:top w:val="none" w:sz="0" w:space="0" w:color="auto"/>
            <w:left w:val="none" w:sz="0" w:space="0" w:color="auto"/>
            <w:bottom w:val="none" w:sz="0" w:space="0" w:color="auto"/>
            <w:right w:val="none" w:sz="0" w:space="0" w:color="auto"/>
          </w:divBdr>
        </w:div>
        <w:div w:id="1140195718">
          <w:marLeft w:val="0"/>
          <w:marRight w:val="0"/>
          <w:marTop w:val="0"/>
          <w:marBottom w:val="0"/>
          <w:divBdr>
            <w:top w:val="none" w:sz="0" w:space="0" w:color="auto"/>
            <w:left w:val="none" w:sz="0" w:space="0" w:color="auto"/>
            <w:bottom w:val="none" w:sz="0" w:space="0" w:color="auto"/>
            <w:right w:val="none" w:sz="0" w:space="0" w:color="auto"/>
          </w:divBdr>
        </w:div>
        <w:div w:id="2121563698">
          <w:marLeft w:val="0"/>
          <w:marRight w:val="0"/>
          <w:marTop w:val="0"/>
          <w:marBottom w:val="0"/>
          <w:divBdr>
            <w:top w:val="none" w:sz="0" w:space="0" w:color="auto"/>
            <w:left w:val="none" w:sz="0" w:space="0" w:color="auto"/>
            <w:bottom w:val="none" w:sz="0" w:space="0" w:color="auto"/>
            <w:right w:val="none" w:sz="0" w:space="0" w:color="auto"/>
          </w:divBdr>
        </w:div>
        <w:div w:id="1739670936">
          <w:marLeft w:val="0"/>
          <w:marRight w:val="0"/>
          <w:marTop w:val="0"/>
          <w:marBottom w:val="0"/>
          <w:divBdr>
            <w:top w:val="none" w:sz="0" w:space="0" w:color="auto"/>
            <w:left w:val="none" w:sz="0" w:space="0" w:color="auto"/>
            <w:bottom w:val="none" w:sz="0" w:space="0" w:color="auto"/>
            <w:right w:val="none" w:sz="0" w:space="0" w:color="auto"/>
          </w:divBdr>
        </w:div>
        <w:div w:id="1855269810">
          <w:marLeft w:val="0"/>
          <w:marRight w:val="0"/>
          <w:marTop w:val="0"/>
          <w:marBottom w:val="0"/>
          <w:divBdr>
            <w:top w:val="none" w:sz="0" w:space="0" w:color="auto"/>
            <w:left w:val="none" w:sz="0" w:space="0" w:color="auto"/>
            <w:bottom w:val="none" w:sz="0" w:space="0" w:color="auto"/>
            <w:right w:val="none" w:sz="0" w:space="0" w:color="auto"/>
          </w:divBdr>
        </w:div>
        <w:div w:id="1729454720">
          <w:marLeft w:val="0"/>
          <w:marRight w:val="0"/>
          <w:marTop w:val="0"/>
          <w:marBottom w:val="0"/>
          <w:divBdr>
            <w:top w:val="none" w:sz="0" w:space="0" w:color="auto"/>
            <w:left w:val="none" w:sz="0" w:space="0" w:color="auto"/>
            <w:bottom w:val="none" w:sz="0" w:space="0" w:color="auto"/>
            <w:right w:val="none" w:sz="0" w:space="0" w:color="auto"/>
          </w:divBdr>
        </w:div>
        <w:div w:id="1607686886">
          <w:marLeft w:val="0"/>
          <w:marRight w:val="0"/>
          <w:marTop w:val="0"/>
          <w:marBottom w:val="0"/>
          <w:divBdr>
            <w:top w:val="none" w:sz="0" w:space="0" w:color="auto"/>
            <w:left w:val="none" w:sz="0" w:space="0" w:color="auto"/>
            <w:bottom w:val="none" w:sz="0" w:space="0" w:color="auto"/>
            <w:right w:val="none" w:sz="0" w:space="0" w:color="auto"/>
          </w:divBdr>
        </w:div>
        <w:div w:id="1539583921">
          <w:marLeft w:val="0"/>
          <w:marRight w:val="0"/>
          <w:marTop w:val="0"/>
          <w:marBottom w:val="0"/>
          <w:divBdr>
            <w:top w:val="none" w:sz="0" w:space="0" w:color="auto"/>
            <w:left w:val="none" w:sz="0" w:space="0" w:color="auto"/>
            <w:bottom w:val="none" w:sz="0" w:space="0" w:color="auto"/>
            <w:right w:val="none" w:sz="0" w:space="0" w:color="auto"/>
          </w:divBdr>
        </w:div>
        <w:div w:id="850801205">
          <w:marLeft w:val="0"/>
          <w:marRight w:val="0"/>
          <w:marTop w:val="0"/>
          <w:marBottom w:val="0"/>
          <w:divBdr>
            <w:top w:val="none" w:sz="0" w:space="0" w:color="auto"/>
            <w:left w:val="none" w:sz="0" w:space="0" w:color="auto"/>
            <w:bottom w:val="none" w:sz="0" w:space="0" w:color="auto"/>
            <w:right w:val="none" w:sz="0" w:space="0" w:color="auto"/>
          </w:divBdr>
        </w:div>
        <w:div w:id="926810399">
          <w:marLeft w:val="0"/>
          <w:marRight w:val="0"/>
          <w:marTop w:val="0"/>
          <w:marBottom w:val="0"/>
          <w:divBdr>
            <w:top w:val="none" w:sz="0" w:space="0" w:color="auto"/>
            <w:left w:val="none" w:sz="0" w:space="0" w:color="auto"/>
            <w:bottom w:val="none" w:sz="0" w:space="0" w:color="auto"/>
            <w:right w:val="none" w:sz="0" w:space="0" w:color="auto"/>
          </w:divBdr>
        </w:div>
        <w:div w:id="433669186">
          <w:marLeft w:val="0"/>
          <w:marRight w:val="0"/>
          <w:marTop w:val="0"/>
          <w:marBottom w:val="0"/>
          <w:divBdr>
            <w:top w:val="none" w:sz="0" w:space="0" w:color="auto"/>
            <w:left w:val="none" w:sz="0" w:space="0" w:color="auto"/>
            <w:bottom w:val="none" w:sz="0" w:space="0" w:color="auto"/>
            <w:right w:val="none" w:sz="0" w:space="0" w:color="auto"/>
          </w:divBdr>
        </w:div>
        <w:div w:id="617301792">
          <w:marLeft w:val="0"/>
          <w:marRight w:val="0"/>
          <w:marTop w:val="0"/>
          <w:marBottom w:val="0"/>
          <w:divBdr>
            <w:top w:val="none" w:sz="0" w:space="0" w:color="auto"/>
            <w:left w:val="none" w:sz="0" w:space="0" w:color="auto"/>
            <w:bottom w:val="none" w:sz="0" w:space="0" w:color="auto"/>
            <w:right w:val="none" w:sz="0" w:space="0" w:color="auto"/>
          </w:divBdr>
        </w:div>
        <w:div w:id="806433451">
          <w:marLeft w:val="0"/>
          <w:marRight w:val="0"/>
          <w:marTop w:val="0"/>
          <w:marBottom w:val="0"/>
          <w:divBdr>
            <w:top w:val="none" w:sz="0" w:space="0" w:color="auto"/>
            <w:left w:val="none" w:sz="0" w:space="0" w:color="auto"/>
            <w:bottom w:val="none" w:sz="0" w:space="0" w:color="auto"/>
            <w:right w:val="none" w:sz="0" w:space="0" w:color="auto"/>
          </w:divBdr>
        </w:div>
        <w:div w:id="1850679230">
          <w:marLeft w:val="0"/>
          <w:marRight w:val="0"/>
          <w:marTop w:val="0"/>
          <w:marBottom w:val="0"/>
          <w:divBdr>
            <w:top w:val="none" w:sz="0" w:space="0" w:color="auto"/>
            <w:left w:val="none" w:sz="0" w:space="0" w:color="auto"/>
            <w:bottom w:val="none" w:sz="0" w:space="0" w:color="auto"/>
            <w:right w:val="none" w:sz="0" w:space="0" w:color="auto"/>
          </w:divBdr>
        </w:div>
        <w:div w:id="1133062106">
          <w:marLeft w:val="0"/>
          <w:marRight w:val="0"/>
          <w:marTop w:val="0"/>
          <w:marBottom w:val="0"/>
          <w:divBdr>
            <w:top w:val="none" w:sz="0" w:space="0" w:color="auto"/>
            <w:left w:val="none" w:sz="0" w:space="0" w:color="auto"/>
            <w:bottom w:val="none" w:sz="0" w:space="0" w:color="auto"/>
            <w:right w:val="none" w:sz="0" w:space="0" w:color="auto"/>
          </w:divBdr>
        </w:div>
        <w:div w:id="2041776287">
          <w:marLeft w:val="0"/>
          <w:marRight w:val="0"/>
          <w:marTop w:val="0"/>
          <w:marBottom w:val="0"/>
          <w:divBdr>
            <w:top w:val="none" w:sz="0" w:space="0" w:color="auto"/>
            <w:left w:val="none" w:sz="0" w:space="0" w:color="auto"/>
            <w:bottom w:val="none" w:sz="0" w:space="0" w:color="auto"/>
            <w:right w:val="none" w:sz="0" w:space="0" w:color="auto"/>
          </w:divBdr>
        </w:div>
        <w:div w:id="1372726192">
          <w:marLeft w:val="0"/>
          <w:marRight w:val="0"/>
          <w:marTop w:val="0"/>
          <w:marBottom w:val="0"/>
          <w:divBdr>
            <w:top w:val="none" w:sz="0" w:space="0" w:color="auto"/>
            <w:left w:val="none" w:sz="0" w:space="0" w:color="auto"/>
            <w:bottom w:val="none" w:sz="0" w:space="0" w:color="auto"/>
            <w:right w:val="none" w:sz="0" w:space="0" w:color="auto"/>
          </w:divBdr>
        </w:div>
        <w:div w:id="577717176">
          <w:marLeft w:val="0"/>
          <w:marRight w:val="0"/>
          <w:marTop w:val="0"/>
          <w:marBottom w:val="0"/>
          <w:divBdr>
            <w:top w:val="none" w:sz="0" w:space="0" w:color="auto"/>
            <w:left w:val="none" w:sz="0" w:space="0" w:color="auto"/>
            <w:bottom w:val="none" w:sz="0" w:space="0" w:color="auto"/>
            <w:right w:val="none" w:sz="0" w:space="0" w:color="auto"/>
          </w:divBdr>
        </w:div>
        <w:div w:id="102187651">
          <w:marLeft w:val="0"/>
          <w:marRight w:val="0"/>
          <w:marTop w:val="0"/>
          <w:marBottom w:val="0"/>
          <w:divBdr>
            <w:top w:val="none" w:sz="0" w:space="0" w:color="auto"/>
            <w:left w:val="none" w:sz="0" w:space="0" w:color="auto"/>
            <w:bottom w:val="none" w:sz="0" w:space="0" w:color="auto"/>
            <w:right w:val="none" w:sz="0" w:space="0" w:color="auto"/>
          </w:divBdr>
        </w:div>
        <w:div w:id="1166749645">
          <w:marLeft w:val="0"/>
          <w:marRight w:val="0"/>
          <w:marTop w:val="0"/>
          <w:marBottom w:val="0"/>
          <w:divBdr>
            <w:top w:val="none" w:sz="0" w:space="0" w:color="auto"/>
            <w:left w:val="none" w:sz="0" w:space="0" w:color="auto"/>
            <w:bottom w:val="none" w:sz="0" w:space="0" w:color="auto"/>
            <w:right w:val="none" w:sz="0" w:space="0" w:color="auto"/>
          </w:divBdr>
        </w:div>
        <w:div w:id="1600794188">
          <w:marLeft w:val="0"/>
          <w:marRight w:val="0"/>
          <w:marTop w:val="0"/>
          <w:marBottom w:val="0"/>
          <w:divBdr>
            <w:top w:val="none" w:sz="0" w:space="0" w:color="auto"/>
            <w:left w:val="none" w:sz="0" w:space="0" w:color="auto"/>
            <w:bottom w:val="none" w:sz="0" w:space="0" w:color="auto"/>
            <w:right w:val="none" w:sz="0" w:space="0" w:color="auto"/>
          </w:divBdr>
        </w:div>
        <w:div w:id="636689295">
          <w:marLeft w:val="0"/>
          <w:marRight w:val="0"/>
          <w:marTop w:val="0"/>
          <w:marBottom w:val="0"/>
          <w:divBdr>
            <w:top w:val="none" w:sz="0" w:space="0" w:color="auto"/>
            <w:left w:val="none" w:sz="0" w:space="0" w:color="auto"/>
            <w:bottom w:val="none" w:sz="0" w:space="0" w:color="auto"/>
            <w:right w:val="none" w:sz="0" w:space="0" w:color="auto"/>
          </w:divBdr>
        </w:div>
        <w:div w:id="1177887646">
          <w:marLeft w:val="0"/>
          <w:marRight w:val="0"/>
          <w:marTop w:val="0"/>
          <w:marBottom w:val="0"/>
          <w:divBdr>
            <w:top w:val="none" w:sz="0" w:space="0" w:color="auto"/>
            <w:left w:val="none" w:sz="0" w:space="0" w:color="auto"/>
            <w:bottom w:val="none" w:sz="0" w:space="0" w:color="auto"/>
            <w:right w:val="none" w:sz="0" w:space="0" w:color="auto"/>
          </w:divBdr>
        </w:div>
      </w:divsChild>
    </w:div>
    <w:div w:id="2084595750">
      <w:bodyDiv w:val="1"/>
      <w:marLeft w:val="0"/>
      <w:marRight w:val="0"/>
      <w:marTop w:val="0"/>
      <w:marBottom w:val="0"/>
      <w:divBdr>
        <w:top w:val="none" w:sz="0" w:space="0" w:color="auto"/>
        <w:left w:val="none" w:sz="0" w:space="0" w:color="auto"/>
        <w:bottom w:val="none" w:sz="0" w:space="0" w:color="auto"/>
        <w:right w:val="none" w:sz="0" w:space="0" w:color="auto"/>
      </w:divBdr>
    </w:div>
    <w:div w:id="2086295858">
      <w:bodyDiv w:val="1"/>
      <w:marLeft w:val="0"/>
      <w:marRight w:val="0"/>
      <w:marTop w:val="0"/>
      <w:marBottom w:val="0"/>
      <w:divBdr>
        <w:top w:val="none" w:sz="0" w:space="0" w:color="auto"/>
        <w:left w:val="none" w:sz="0" w:space="0" w:color="auto"/>
        <w:bottom w:val="none" w:sz="0" w:space="0" w:color="auto"/>
        <w:right w:val="none" w:sz="0" w:space="0" w:color="auto"/>
      </w:divBdr>
    </w:div>
    <w:div w:id="2087920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fead.hr" TargetMode="External"/><Relationship Id="rId18"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ead.hr" TargetMode="External"/><Relationship Id="rId17"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fead@mdomsp.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A0B6F-F711-48F5-88A7-247AD7010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486</TotalTime>
  <Pages>45</Pages>
  <Words>10417</Words>
  <Characters>59382</Characters>
  <Application>Microsoft Office Word</Application>
  <DocSecurity>0</DocSecurity>
  <Lines>494</Lines>
  <Paragraphs>139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Hewlett-Packard Company</Company>
  <LinksUpToDate>false</LinksUpToDate>
  <CharactersWithSpaces>69660</CharactersWithSpaces>
  <SharedDoc>false</SharedDoc>
  <HLinks>
    <vt:vector size="18" baseType="variant">
      <vt:variant>
        <vt:i4>8126526</vt:i4>
      </vt:variant>
      <vt:variant>
        <vt:i4>6</vt:i4>
      </vt:variant>
      <vt:variant>
        <vt:i4>0</vt:i4>
      </vt:variant>
      <vt:variant>
        <vt:i4>5</vt:i4>
      </vt:variant>
      <vt:variant>
        <vt:lpwstr>http://www.dkom.hr/</vt:lpwstr>
      </vt:variant>
      <vt:variant>
        <vt:lpwstr/>
      </vt:variant>
      <vt:variant>
        <vt:i4>6291580</vt:i4>
      </vt:variant>
      <vt:variant>
        <vt:i4>3</vt:i4>
      </vt:variant>
      <vt:variant>
        <vt:i4>0</vt:i4>
      </vt:variant>
      <vt:variant>
        <vt:i4>5</vt:i4>
      </vt:variant>
      <vt:variant>
        <vt:lpwstr>http://www.vpz.hr/</vt:lpwstr>
      </vt:variant>
      <vt:variant>
        <vt:lpwstr/>
      </vt:variant>
      <vt:variant>
        <vt:i4>1376368</vt:i4>
      </vt:variant>
      <vt:variant>
        <vt:i4>0</vt:i4>
      </vt:variant>
      <vt:variant>
        <vt:i4>0</vt:i4>
      </vt:variant>
      <vt:variant>
        <vt:i4>5</vt:i4>
      </vt:variant>
      <vt:variant>
        <vt:lpwstr>mailto:jasna.abramovic@vpz.hr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DPer</dc:creator>
  <cp:lastModifiedBy>Uglješa Đukić</cp:lastModifiedBy>
  <cp:revision>40</cp:revision>
  <cp:lastPrinted>2017-06-29T06:33:00Z</cp:lastPrinted>
  <dcterms:created xsi:type="dcterms:W3CDTF">2018-04-04T18:03:00Z</dcterms:created>
  <dcterms:modified xsi:type="dcterms:W3CDTF">2018-08-21T07:44:00Z</dcterms:modified>
</cp:coreProperties>
</file>