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598"/>
        <w:tblW w:w="10916" w:type="dxa"/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409"/>
        <w:gridCol w:w="3828"/>
      </w:tblGrid>
      <w:tr w:rsidR="00103CEF" w:rsidRPr="001C6C89" w:rsidTr="00103CEF">
        <w:trPr>
          <w:trHeight w:val="1280"/>
        </w:trPr>
        <w:tc>
          <w:tcPr>
            <w:tcW w:w="2269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725312" behindDoc="0" locked="0" layoutInCell="1" allowOverlap="1" wp14:anchorId="67BC5B80" wp14:editId="400F268D">
                  <wp:simplePos x="0" y="0"/>
                  <wp:positionH relativeFrom="column">
                    <wp:posOffset>31617</wp:posOffset>
                  </wp:positionH>
                  <wp:positionV relativeFrom="paragraph">
                    <wp:posOffset>62230</wp:posOffset>
                  </wp:positionV>
                  <wp:extent cx="1162685" cy="730885"/>
                  <wp:effectExtent l="0" t="0" r="0" b="0"/>
                  <wp:wrapNone/>
                  <wp:docPr id="12" name="Slika 4" descr="Description: Europa Flag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4" descr="Description: Europa Flag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685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t xml:space="preserve">  </w:t>
            </w: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2046D308" wp14:editId="581A8B48">
                  <wp:extent cx="1201420" cy="775970"/>
                  <wp:effectExtent l="0" t="0" r="0" b="5080"/>
                  <wp:docPr id="13" name="Slika 3" descr="Description: Opis: C:\Users\diana.mededovic\AppData\Local\Microsoft\Windows\Temporary Internet Files\Low\Content.IE5\O129MYIM\tmp_20100114155715_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 descr="Description: Opis: C:\Users\diana.mededovic\AppData\Local\Microsoft\Windows\Temporary Internet Files\Low\Content.IE5\O129MYIM\tmp_20100114155715_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Merge w:val="restart"/>
            <w:hideMark/>
          </w:tcPr>
          <w:p w:rsidR="00103CEF" w:rsidRPr="001C6C89" w:rsidRDefault="00103CEF" w:rsidP="00103CEF">
            <w:pPr>
              <w:widowControl w:val="0"/>
              <w:suppressAutoHyphens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0D5E3DE6" wp14:editId="737953E1">
                  <wp:extent cx="1488558" cy="1010093"/>
                  <wp:effectExtent l="0" t="0" r="0" b="0"/>
                  <wp:docPr id="14" name="Picture 1" descr="Description: C:\Users\KING\AppData\Local\Temp\Rar$DIa0.137\Fead identitet cmyk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:\Users\KING\AppData\Local\Temp\Rar$DIa0.137\Fead identitet cmyk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44" t="30757" r="17787" b="31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70" cy="1010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vMerge w:val="restart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F22B50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26336" behindDoc="0" locked="0" layoutInCell="1" allowOverlap="1" wp14:anchorId="1093C8D7" wp14:editId="108C9B61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210185</wp:posOffset>
                  </wp:positionV>
                  <wp:extent cx="2317750" cy="796925"/>
                  <wp:effectExtent l="0" t="0" r="6350" b="3175"/>
                  <wp:wrapSquare wrapText="bothSides"/>
                  <wp:docPr id="16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40" t="18712" r="7440" b="18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103CEF" w:rsidRPr="001C6C89" w:rsidTr="00103CEF">
        <w:trPr>
          <w:trHeight w:val="972"/>
        </w:trPr>
        <w:tc>
          <w:tcPr>
            <w:tcW w:w="2269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EUROPSKA UNIJA</w:t>
            </w:r>
          </w:p>
        </w:tc>
        <w:tc>
          <w:tcPr>
            <w:tcW w:w="2410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MINISTARSTVO ZA DEMOGRAFIJU, MLADE, OBITELJ I SOCIJALNU POLITIKU</w:t>
            </w:r>
          </w:p>
        </w:tc>
        <w:tc>
          <w:tcPr>
            <w:tcW w:w="2409" w:type="dxa"/>
            <w:vMerge/>
            <w:vAlign w:val="center"/>
            <w:hideMark/>
          </w:tcPr>
          <w:p w:rsidR="00103CEF" w:rsidRPr="001C6C89" w:rsidRDefault="00103CEF" w:rsidP="00103CEF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103CEF" w:rsidRPr="001C6C89" w:rsidRDefault="00103CEF" w:rsidP="00103CEF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ED0BFC" w:rsidRPr="001719D7" w:rsidRDefault="00A141A3" w:rsidP="001719D7">
      <w:pPr>
        <w:spacing w:line="239" w:lineRule="auto"/>
        <w:jc w:val="both"/>
        <w:rPr>
          <w:rFonts w:ascii="Arial Narrow" w:hAnsi="Arial Narrow"/>
        </w:rPr>
      </w:pPr>
      <w:r w:rsidRPr="001719D7">
        <w:rPr>
          <w:rFonts w:ascii="Arial Narrow" w:hAnsi="Arial Narrow"/>
          <w:sz w:val="36"/>
        </w:rPr>
        <w:t xml:space="preserve">    </w:t>
      </w:r>
    </w:p>
    <w:p w:rsidR="00A141A3" w:rsidRDefault="00A141A3" w:rsidP="00ED0BFC">
      <w:pPr>
        <w:spacing w:line="239" w:lineRule="auto"/>
        <w:ind w:left="1660"/>
        <w:jc w:val="both"/>
        <w:rPr>
          <w:sz w:val="40"/>
        </w:rPr>
      </w:pPr>
    </w:p>
    <w:p w:rsidR="003A067B" w:rsidRDefault="003A067B" w:rsidP="003A067B">
      <w:pPr>
        <w:spacing w:line="239" w:lineRule="auto"/>
        <w:jc w:val="both"/>
        <w:rPr>
          <w:sz w:val="40"/>
        </w:rPr>
      </w:pPr>
    </w:p>
    <w:p w:rsidR="00ED113E" w:rsidRDefault="00ED113E" w:rsidP="003A067B">
      <w:pPr>
        <w:spacing w:line="239" w:lineRule="auto"/>
        <w:jc w:val="center"/>
        <w:rPr>
          <w:sz w:val="40"/>
        </w:rPr>
      </w:pPr>
      <w:r w:rsidRPr="00ED113E">
        <w:rPr>
          <w:sz w:val="40"/>
        </w:rPr>
        <w:t>OBAVIJEST O NABAVI (OoN)</w:t>
      </w:r>
    </w:p>
    <w:p w:rsidR="0049684F" w:rsidRDefault="0049684F" w:rsidP="003A067B">
      <w:pPr>
        <w:spacing w:line="239" w:lineRule="auto"/>
        <w:jc w:val="center"/>
        <w:rPr>
          <w:sz w:val="40"/>
        </w:rPr>
      </w:pPr>
    </w:p>
    <w:p w:rsidR="00F16AB3" w:rsidRDefault="00F16AB3" w:rsidP="003A067B">
      <w:pPr>
        <w:spacing w:line="239" w:lineRule="auto"/>
        <w:jc w:val="center"/>
        <w:rPr>
          <w:sz w:val="40"/>
        </w:rPr>
      </w:pPr>
    </w:p>
    <w:p w:rsidR="0049684F" w:rsidRPr="00A141A3" w:rsidRDefault="0049684F" w:rsidP="0049684F">
      <w:pPr>
        <w:spacing w:line="361" w:lineRule="exact"/>
        <w:jc w:val="center"/>
        <w:rPr>
          <w:sz w:val="28"/>
          <w:szCs w:val="28"/>
        </w:rPr>
      </w:pPr>
      <w:r w:rsidRPr="00A141A3">
        <w:rPr>
          <w:sz w:val="28"/>
          <w:szCs w:val="28"/>
        </w:rPr>
        <w:t>Postupak nabave za os</w:t>
      </w:r>
      <w:r>
        <w:rPr>
          <w:sz w:val="28"/>
          <w:szCs w:val="28"/>
        </w:rPr>
        <w:t xml:space="preserve">obe koje nisu obveznici Zakona </w:t>
      </w:r>
      <w:r w:rsidRPr="00A141A3">
        <w:rPr>
          <w:sz w:val="28"/>
          <w:szCs w:val="28"/>
        </w:rPr>
        <w:t>o javnoj nabavi (NOJN)</w:t>
      </w:r>
    </w:p>
    <w:p w:rsidR="0049684F" w:rsidRPr="00ED113E" w:rsidRDefault="0049684F" w:rsidP="003A067B">
      <w:pPr>
        <w:spacing w:line="239" w:lineRule="auto"/>
        <w:jc w:val="center"/>
        <w:rPr>
          <w:sz w:val="40"/>
        </w:rPr>
      </w:pPr>
    </w:p>
    <w:p w:rsidR="00ED113E" w:rsidRPr="00ED113E" w:rsidRDefault="00ED113E" w:rsidP="003A067B">
      <w:pPr>
        <w:spacing w:line="239" w:lineRule="auto"/>
        <w:jc w:val="both"/>
        <w:rPr>
          <w:sz w:val="40"/>
        </w:rPr>
      </w:pPr>
      <w:r w:rsidRPr="00ED113E">
        <w:rPr>
          <w:sz w:val="40"/>
        </w:rPr>
        <w:t xml:space="preserve">  </w:t>
      </w: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Poštovani, </w:t>
      </w: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 </w:t>
      </w:r>
    </w:p>
    <w:p w:rsidR="003A067B" w:rsidRPr="00B96C22" w:rsidRDefault="003A067B" w:rsidP="0049684F">
      <w:pPr>
        <w:spacing w:line="276" w:lineRule="auto"/>
        <w:ind w:firstLine="708"/>
        <w:jc w:val="both"/>
      </w:pPr>
      <w:r>
        <w:t>CARITAS SISAČKE BISKUPIJE</w:t>
      </w:r>
      <w:r w:rsidR="00ED113E" w:rsidRPr="003A067B">
        <w:t>,</w:t>
      </w:r>
      <w:r w:rsidRPr="003A067B">
        <w:t xml:space="preserve"> </w:t>
      </w:r>
      <w:r w:rsidRPr="00BA5D60">
        <w:t>Trg bana Josipa Jelačića 1</w:t>
      </w:r>
      <w:r>
        <w:t>, 44</w:t>
      </w:r>
      <w:r w:rsidRPr="00B96C22">
        <w:t xml:space="preserve">000 </w:t>
      </w:r>
      <w:r>
        <w:t>Sisak,</w:t>
      </w:r>
    </w:p>
    <w:p w:rsidR="003A067B" w:rsidRPr="003A067B" w:rsidRDefault="00ED113E" w:rsidP="003A067B">
      <w:pPr>
        <w:spacing w:line="0" w:lineRule="atLeast"/>
        <w:jc w:val="both"/>
        <w:rPr>
          <w:b/>
        </w:rPr>
      </w:pPr>
      <w:r w:rsidRPr="003A067B">
        <w:t xml:space="preserve">OIB: </w:t>
      </w:r>
      <w:r w:rsidR="003A067B" w:rsidRPr="000647EA">
        <w:t>49058451412</w:t>
      </w:r>
      <w:r w:rsidRPr="003A067B">
        <w:t xml:space="preserve"> (u daljnjem tekstu: Naručitelj) poziva zainteresirane gospodarske subjekte na podnošenje ponuda u postupku nabave Robe koja se realizira kroz projekt </w:t>
      </w:r>
      <w:r w:rsidR="003A067B" w:rsidRPr="003A067B">
        <w:t>„</w:t>
      </w:r>
      <w:r w:rsidR="003A067B" w:rsidRPr="003A067B">
        <w:rPr>
          <w:b/>
        </w:rPr>
        <w:t>Caritasovi paketi radosti</w:t>
      </w:r>
      <w:r w:rsidR="003A067B" w:rsidRPr="003A067B">
        <w:t>“</w:t>
      </w:r>
      <w:r w:rsidR="003A067B">
        <w:t xml:space="preserve"> u skolpu bespovratnih sredstava za projekte koji su financirani iz Europskog socijalnog fonda, kroz poziv</w:t>
      </w:r>
      <w:r w:rsidR="003A067B" w:rsidRPr="003A067B">
        <w:t xml:space="preserve"> na dostavu projektnih prijedloga Ministarstva za demografiju, obitelj, mlade i socijalnu politiku ''Ublažavanje siromaštva pružanjem pomoći najpotrebitijim osobama podjelom hrane i/ili osnovne materijalne pomoći-faza II''</w:t>
      </w:r>
    </w:p>
    <w:p w:rsidR="00FB46DD" w:rsidRDefault="003A067B" w:rsidP="003A067B">
      <w:pPr>
        <w:spacing w:line="276" w:lineRule="auto"/>
        <w:jc w:val="both"/>
        <w:rPr>
          <w:b/>
        </w:rPr>
      </w:pPr>
      <w:r w:rsidRPr="00B96C22">
        <w:t xml:space="preserve">Predmet nabave </w:t>
      </w:r>
      <w:r>
        <w:t>su</w:t>
      </w:r>
      <w:r w:rsidRPr="00C30EA7">
        <w:rPr>
          <w:b/>
        </w:rPr>
        <w:t xml:space="preserve"> </w:t>
      </w:r>
      <w:r w:rsidR="004531C1">
        <w:rPr>
          <w:b/>
        </w:rPr>
        <w:t xml:space="preserve">paketi </w:t>
      </w:r>
      <w:r w:rsidR="00932990">
        <w:rPr>
          <w:b/>
        </w:rPr>
        <w:t xml:space="preserve">higijenskih </w:t>
      </w:r>
      <w:r w:rsidR="00CC3681">
        <w:rPr>
          <w:b/>
        </w:rPr>
        <w:t xml:space="preserve">i kućanskih </w:t>
      </w:r>
      <w:r w:rsidR="00932990">
        <w:rPr>
          <w:b/>
        </w:rPr>
        <w:t>proizvoda</w:t>
      </w:r>
      <w:r w:rsidR="004531C1">
        <w:t xml:space="preserve"> </w:t>
      </w:r>
      <w:r w:rsidR="00932990">
        <w:t>u okviru provedbe aktivnosti MD2</w:t>
      </w:r>
      <w:r w:rsidR="004531C1">
        <w:t xml:space="preserve"> </w:t>
      </w:r>
    </w:p>
    <w:p w:rsidR="00FB46DD" w:rsidRPr="00B96C22" w:rsidRDefault="00FB46DD" w:rsidP="003A067B">
      <w:pPr>
        <w:spacing w:line="276" w:lineRule="auto"/>
        <w:jc w:val="both"/>
      </w:pPr>
    </w:p>
    <w:p w:rsidR="00FB46DD" w:rsidRPr="00932990" w:rsidRDefault="00FB46DD" w:rsidP="00FB46DD">
      <w:pPr>
        <w:spacing w:line="239" w:lineRule="auto"/>
        <w:jc w:val="both"/>
      </w:pPr>
      <w:r w:rsidRPr="00932990">
        <w:rPr>
          <w:rFonts w:eastAsia="Calibri"/>
          <w:u w:val="single"/>
        </w:rPr>
        <w:t>NAZIV NABAVE</w:t>
      </w:r>
      <w:r w:rsidRPr="00932990">
        <w:rPr>
          <w:rFonts w:eastAsia="Calibri"/>
        </w:rPr>
        <w:t xml:space="preserve">: </w:t>
      </w:r>
      <w:r w:rsidRPr="00932990">
        <w:rPr>
          <w:rFonts w:eastAsia="Calibri"/>
          <w:b/>
        </w:rPr>
        <w:t>Nabava paketa h</w:t>
      </w:r>
      <w:r w:rsidR="00932990" w:rsidRPr="00932990">
        <w:rPr>
          <w:rFonts w:eastAsia="Calibri"/>
          <w:b/>
        </w:rPr>
        <w:t xml:space="preserve">igijenskih </w:t>
      </w:r>
      <w:r w:rsidR="00CC3681">
        <w:rPr>
          <w:rFonts w:eastAsia="Calibri"/>
          <w:b/>
        </w:rPr>
        <w:t xml:space="preserve">i kućanskih </w:t>
      </w:r>
      <w:r w:rsidR="00932990" w:rsidRPr="00932990">
        <w:rPr>
          <w:rFonts w:eastAsia="Calibri"/>
          <w:b/>
        </w:rPr>
        <w:t>proizvoda</w:t>
      </w:r>
    </w:p>
    <w:p w:rsidR="00FB46DD" w:rsidRPr="00FB46DD" w:rsidRDefault="00FB46DD" w:rsidP="00FB46DD">
      <w:pPr>
        <w:rPr>
          <w:rFonts w:eastAsia="Calibri"/>
        </w:rPr>
      </w:pPr>
    </w:p>
    <w:p w:rsidR="00FB46DD" w:rsidRPr="00FB46DD" w:rsidRDefault="00FB46DD" w:rsidP="00FB46DD">
      <w:pPr>
        <w:rPr>
          <w:rFonts w:eastAsia="Calibri"/>
          <w:b/>
        </w:rPr>
      </w:pPr>
      <w:r w:rsidRPr="00FB46DD">
        <w:rPr>
          <w:rFonts w:eastAsia="Calibri"/>
          <w:u w:val="single"/>
        </w:rPr>
        <w:t>EVIDENCIJSKI BROJ NABAVE</w:t>
      </w:r>
      <w:r w:rsidRPr="00FB46DD">
        <w:rPr>
          <w:rFonts w:eastAsia="Calibri"/>
        </w:rPr>
        <w:t xml:space="preserve">: </w:t>
      </w:r>
      <w:r w:rsidR="00932990" w:rsidRPr="00932990">
        <w:rPr>
          <w:rFonts w:eastAsia="Calibri"/>
        </w:rPr>
        <w:t>2</w:t>
      </w:r>
      <w:r w:rsidRPr="00FB46DD">
        <w:rPr>
          <w:rFonts w:eastAsia="Calibri"/>
        </w:rPr>
        <w:t>/2018</w:t>
      </w:r>
    </w:p>
    <w:p w:rsidR="00FB46DD" w:rsidRPr="00FB46DD" w:rsidRDefault="00FB46DD" w:rsidP="00FB46DD"/>
    <w:p w:rsidR="00FB46DD" w:rsidRPr="00FB46DD" w:rsidRDefault="00FB46DD" w:rsidP="00FB46DD">
      <w:pPr>
        <w:rPr>
          <w:rFonts w:eastAsia="Calibri"/>
          <w:u w:val="single"/>
        </w:rPr>
      </w:pPr>
      <w:r w:rsidRPr="00FB46DD">
        <w:rPr>
          <w:rFonts w:eastAsia="Calibri"/>
          <w:u w:val="single"/>
        </w:rPr>
        <w:t>PODACI O NARUČITELJU</w:t>
      </w:r>
      <w:r w:rsidRPr="00FB46DD">
        <w:rPr>
          <w:rFonts w:eastAsia="Calibri"/>
        </w:rPr>
        <w:t>:</w:t>
      </w:r>
    </w:p>
    <w:p w:rsidR="00FB46DD" w:rsidRPr="00932990" w:rsidRDefault="00FB46DD" w:rsidP="00FB46DD">
      <w:pPr>
        <w:spacing w:line="239" w:lineRule="auto"/>
        <w:jc w:val="both"/>
      </w:pPr>
    </w:p>
    <w:p w:rsidR="00FB46DD" w:rsidRPr="00932990" w:rsidRDefault="00FB46DD" w:rsidP="00FB46DD">
      <w:pPr>
        <w:spacing w:line="276" w:lineRule="auto"/>
        <w:jc w:val="both"/>
      </w:pPr>
      <w:r w:rsidRPr="00932990">
        <w:t>Naziv naručitelja:  CARITAS SISAČKE BISKUPIJE, Trg bana Josipa Jelačića 1, 44000 Sisak,</w:t>
      </w:r>
    </w:p>
    <w:p w:rsidR="00FB46DD" w:rsidRPr="00932990" w:rsidRDefault="00FB46DD" w:rsidP="00FB46DD">
      <w:pPr>
        <w:spacing w:line="239" w:lineRule="auto"/>
        <w:jc w:val="both"/>
      </w:pPr>
      <w:r w:rsidRPr="00932990">
        <w:t xml:space="preserve">OIB: 49058451412 </w:t>
      </w:r>
    </w:p>
    <w:p w:rsidR="00FB46DD" w:rsidRPr="00932990" w:rsidRDefault="00FB46DD" w:rsidP="00FB46DD">
      <w:pPr>
        <w:spacing w:line="239" w:lineRule="auto"/>
        <w:jc w:val="both"/>
      </w:pPr>
      <w:r w:rsidRPr="00932990">
        <w:t>Kontakt osoba naručitelja: Danijela Švrga, voditelj projekta</w:t>
      </w:r>
    </w:p>
    <w:p w:rsidR="00FB46DD" w:rsidRPr="00932990" w:rsidRDefault="00FB46DD" w:rsidP="00FB46DD">
      <w:pPr>
        <w:spacing w:line="239" w:lineRule="auto"/>
        <w:jc w:val="both"/>
      </w:pPr>
      <w:r w:rsidRPr="00932990">
        <w:t xml:space="preserve">Telefon:    +385 99 436 2588 </w:t>
      </w:r>
    </w:p>
    <w:p w:rsidR="00FB46DD" w:rsidRPr="00932990" w:rsidRDefault="00FB46DD" w:rsidP="00FB46DD">
      <w:pPr>
        <w:spacing w:line="239" w:lineRule="auto"/>
        <w:jc w:val="both"/>
      </w:pPr>
      <w:r w:rsidRPr="00932990">
        <w:t xml:space="preserve">Elektronička pošta:   projekti.csb@gmail.com </w:t>
      </w:r>
    </w:p>
    <w:p w:rsidR="00B909C2" w:rsidRPr="00932990" w:rsidRDefault="00B909C2" w:rsidP="00FB46DD">
      <w:pPr>
        <w:spacing w:line="239" w:lineRule="auto"/>
        <w:jc w:val="both"/>
      </w:pPr>
    </w:p>
    <w:p w:rsidR="00B909C2" w:rsidRPr="00B909C2" w:rsidRDefault="00B909C2" w:rsidP="00B909C2">
      <w:pPr>
        <w:jc w:val="both"/>
        <w:rPr>
          <w:rFonts w:eastAsia="Calibri"/>
          <w:u w:val="single"/>
        </w:rPr>
      </w:pPr>
      <w:r w:rsidRPr="00B909C2">
        <w:rPr>
          <w:rFonts w:eastAsia="Calibri"/>
          <w:u w:val="single"/>
        </w:rPr>
        <w:t>OSNOVNE INFORMACIJE O PREDMETU NABAVE:</w:t>
      </w:r>
    </w:p>
    <w:p w:rsidR="00B909C2" w:rsidRPr="00B909C2" w:rsidRDefault="00B909C2" w:rsidP="00B909C2">
      <w:pPr>
        <w:jc w:val="both"/>
        <w:rPr>
          <w:rFonts w:eastAsia="Calibri"/>
        </w:rPr>
      </w:pPr>
      <w:r w:rsidRPr="00B909C2">
        <w:rPr>
          <w:rFonts w:eastAsia="Calibri"/>
        </w:rPr>
        <w:t>Predmet nabave obuhvaća nabavku paketa h</w:t>
      </w:r>
      <w:r w:rsidR="00932990" w:rsidRPr="00932990">
        <w:rPr>
          <w:rFonts w:eastAsia="Calibri"/>
        </w:rPr>
        <w:t>igijenskih</w:t>
      </w:r>
      <w:r w:rsidR="00652FD7">
        <w:rPr>
          <w:rFonts w:eastAsia="Calibri"/>
        </w:rPr>
        <w:t xml:space="preserve"> i kuć</w:t>
      </w:r>
      <w:r w:rsidR="00CC3681">
        <w:rPr>
          <w:rFonts w:eastAsia="Calibri"/>
        </w:rPr>
        <w:t xml:space="preserve">anskih </w:t>
      </w:r>
      <w:r w:rsidR="00932990" w:rsidRPr="00932990">
        <w:rPr>
          <w:rFonts w:eastAsia="Calibri"/>
        </w:rPr>
        <w:t>proizvoda</w:t>
      </w:r>
      <w:r w:rsidRPr="00B909C2">
        <w:rPr>
          <w:rFonts w:eastAsia="Calibri"/>
        </w:rPr>
        <w:t>, a sve sukladno Troškovniku koji je sastavni dio Dokumentacije za nadmetanje.</w:t>
      </w:r>
    </w:p>
    <w:p w:rsidR="00B909C2" w:rsidRPr="00B909C2" w:rsidRDefault="00B909C2" w:rsidP="00B909C2">
      <w:pPr>
        <w:rPr>
          <w:rFonts w:eastAsia="Calibri"/>
          <w:u w:val="single"/>
        </w:rPr>
      </w:pPr>
    </w:p>
    <w:p w:rsidR="00B909C2" w:rsidRPr="00B909C2" w:rsidRDefault="00B909C2" w:rsidP="00B909C2">
      <w:pPr>
        <w:rPr>
          <w:rFonts w:eastAsia="Calibri"/>
        </w:rPr>
      </w:pPr>
      <w:r w:rsidRPr="00B909C2">
        <w:rPr>
          <w:rFonts w:eastAsia="Calibri"/>
          <w:u w:val="single"/>
        </w:rPr>
        <w:t xml:space="preserve">VRSTA JAVNOG NADMETANJA: </w:t>
      </w:r>
      <w:r w:rsidRPr="00B909C2">
        <w:rPr>
          <w:rFonts w:eastAsia="Calibri"/>
        </w:rPr>
        <w:t xml:space="preserve"> Javno nadmetanje u jednoj fazi 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b/>
          <w:szCs w:val="20"/>
        </w:rPr>
      </w:pPr>
      <w:r w:rsidRPr="00B909C2">
        <w:rPr>
          <w:rFonts w:eastAsia="Calibri"/>
          <w:szCs w:val="20"/>
          <w:u w:val="single"/>
        </w:rPr>
        <w:lastRenderedPageBreak/>
        <w:t>DATUM OBJAVE</w:t>
      </w:r>
      <w:r w:rsidRPr="00B909C2">
        <w:rPr>
          <w:rFonts w:eastAsia="Calibri"/>
          <w:b/>
          <w:szCs w:val="20"/>
        </w:rPr>
        <w:t xml:space="preserve">: </w:t>
      </w:r>
      <w:r w:rsidR="00B5510E">
        <w:rPr>
          <w:rFonts w:eastAsia="Calibri"/>
          <w:b/>
          <w:szCs w:val="20"/>
        </w:rPr>
        <w:t>21</w:t>
      </w:r>
      <w:r w:rsidRPr="00B909C2">
        <w:rPr>
          <w:rFonts w:eastAsia="Calibri"/>
          <w:b/>
          <w:szCs w:val="20"/>
        </w:rPr>
        <w:t xml:space="preserve">. </w:t>
      </w:r>
      <w:r>
        <w:rPr>
          <w:rFonts w:eastAsia="Calibri"/>
          <w:b/>
          <w:szCs w:val="20"/>
        </w:rPr>
        <w:t>kolovoz</w:t>
      </w:r>
      <w:r w:rsidRPr="00B909C2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2018</w:t>
      </w:r>
      <w:r w:rsidRPr="00B909C2">
        <w:rPr>
          <w:rFonts w:eastAsia="Calibri"/>
          <w:b/>
          <w:szCs w:val="20"/>
        </w:rPr>
        <w:t>.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b/>
          <w:szCs w:val="20"/>
        </w:rPr>
      </w:pPr>
      <w:r w:rsidRPr="00B909C2">
        <w:rPr>
          <w:rFonts w:eastAsia="Calibri"/>
          <w:szCs w:val="20"/>
          <w:u w:val="single"/>
        </w:rPr>
        <w:t>ROK ZA DOSTAVU PONUDA:</w:t>
      </w:r>
      <w:r w:rsidR="002E3CFD">
        <w:rPr>
          <w:rFonts w:eastAsia="Calibri"/>
          <w:b/>
          <w:szCs w:val="20"/>
        </w:rPr>
        <w:t xml:space="preserve"> 07</w:t>
      </w:r>
      <w:r w:rsidRPr="00B909C2">
        <w:rPr>
          <w:rFonts w:eastAsia="Calibri"/>
          <w:b/>
          <w:szCs w:val="20"/>
        </w:rPr>
        <w:t xml:space="preserve">. </w:t>
      </w:r>
      <w:r w:rsidR="002E3CFD">
        <w:rPr>
          <w:rFonts w:eastAsia="Calibri"/>
          <w:b/>
          <w:szCs w:val="20"/>
        </w:rPr>
        <w:t>rujna</w:t>
      </w:r>
      <w:r w:rsidRPr="00B909C2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2018</w:t>
      </w:r>
      <w:r w:rsidRPr="00B909C2">
        <w:rPr>
          <w:rFonts w:eastAsia="Calibri"/>
          <w:b/>
          <w:szCs w:val="20"/>
        </w:rPr>
        <w:t>.</w:t>
      </w:r>
      <w:r w:rsidR="00B5510E">
        <w:rPr>
          <w:rFonts w:eastAsia="Calibri"/>
          <w:b/>
          <w:szCs w:val="20"/>
        </w:rPr>
        <w:t>, u 12:00 h</w:t>
      </w:r>
      <w:r w:rsidRPr="00B909C2">
        <w:rPr>
          <w:rFonts w:eastAsia="Calibri"/>
          <w:b/>
          <w:szCs w:val="20"/>
        </w:rPr>
        <w:t xml:space="preserve"> </w:t>
      </w:r>
    </w:p>
    <w:p w:rsidR="00B909C2" w:rsidRPr="00B909C2" w:rsidRDefault="00B909C2" w:rsidP="00B909C2">
      <w:pPr>
        <w:rPr>
          <w:sz w:val="28"/>
          <w:szCs w:val="20"/>
        </w:rPr>
      </w:pPr>
    </w:p>
    <w:p w:rsidR="00B909C2" w:rsidRPr="00B909C2" w:rsidRDefault="00B909C2" w:rsidP="00B909C2">
      <w:pPr>
        <w:jc w:val="both"/>
        <w:rPr>
          <w:b/>
          <w:szCs w:val="20"/>
        </w:rPr>
      </w:pPr>
      <w:bookmarkStart w:id="0" w:name="page2"/>
      <w:bookmarkEnd w:id="0"/>
      <w:r w:rsidRPr="00B909C2">
        <w:rPr>
          <w:szCs w:val="20"/>
          <w:u w:val="single"/>
        </w:rPr>
        <w:t>JEZIK:</w:t>
      </w:r>
      <w:r w:rsidRPr="00B909C2">
        <w:rPr>
          <w:szCs w:val="20"/>
        </w:rPr>
        <w:t xml:space="preserve"> Ponuda se zajedno s pripadajućom dokumentacijom izrađuje na </w:t>
      </w:r>
      <w:r w:rsidRPr="00B909C2">
        <w:rPr>
          <w:b/>
          <w:szCs w:val="20"/>
        </w:rPr>
        <w:t xml:space="preserve">hrvatskom jeziku. </w:t>
      </w:r>
    </w:p>
    <w:p w:rsidR="00B909C2" w:rsidRPr="00B909C2" w:rsidRDefault="00B909C2" w:rsidP="00B909C2">
      <w:pPr>
        <w:jc w:val="both"/>
        <w:rPr>
          <w:szCs w:val="20"/>
        </w:rPr>
      </w:pPr>
    </w:p>
    <w:p w:rsidR="00B909C2" w:rsidRPr="00B909C2" w:rsidRDefault="00B909C2" w:rsidP="00B909C2">
      <w:pPr>
        <w:jc w:val="both"/>
        <w:rPr>
          <w:b/>
          <w:szCs w:val="20"/>
        </w:rPr>
      </w:pPr>
      <w:r w:rsidRPr="00B909C2">
        <w:rPr>
          <w:szCs w:val="20"/>
          <w:u w:val="single"/>
        </w:rPr>
        <w:t>NAČIN DOSTAVE PONUDE:</w:t>
      </w:r>
      <w:r w:rsidRPr="00B909C2">
        <w:rPr>
          <w:szCs w:val="20"/>
        </w:rPr>
        <w:t xml:space="preserve"> Ponuda se u zatvorenoj omotnici dostavlja neposredno naručitelju ili poštanskom pošiljkom na adresu:  </w:t>
      </w:r>
      <w:r w:rsidRPr="00B909C2">
        <w:rPr>
          <w:b/>
          <w:i/>
          <w:szCs w:val="20"/>
        </w:rPr>
        <w:t>Caritas Sisačke biskupije, trg Vere Grozaj bb, 44000 Sisak</w:t>
      </w:r>
    </w:p>
    <w:p w:rsidR="00B909C2" w:rsidRPr="00CB5845" w:rsidRDefault="00B909C2" w:rsidP="00B909C2">
      <w:pPr>
        <w:rPr>
          <w:b/>
        </w:rPr>
      </w:pPr>
      <w:r w:rsidRPr="00B909C2">
        <w:rPr>
          <w:szCs w:val="20"/>
        </w:rPr>
        <w:t>s naznakom:</w:t>
      </w:r>
    </w:p>
    <w:p w:rsidR="00B909C2" w:rsidRPr="00CB5845" w:rsidRDefault="00B909C2" w:rsidP="00B909C2">
      <w:pPr>
        <w:spacing w:line="276" w:lineRule="auto"/>
        <w:jc w:val="center"/>
        <w:rPr>
          <w:b/>
        </w:rPr>
      </w:pPr>
    </w:p>
    <w:p w:rsidR="00B909C2" w:rsidRPr="00CB5845" w:rsidRDefault="00B909C2" w:rsidP="00B909C2">
      <w:pPr>
        <w:spacing w:line="276" w:lineRule="auto"/>
        <w:jc w:val="center"/>
        <w:rPr>
          <w:b/>
        </w:rPr>
      </w:pPr>
      <w:r>
        <w:rPr>
          <w:b/>
        </w:rPr>
        <w:t xml:space="preserve"> „Nabava paketa h</w:t>
      </w:r>
      <w:r w:rsidR="00932990">
        <w:rPr>
          <w:b/>
        </w:rPr>
        <w:t>igijenskih</w:t>
      </w:r>
      <w:r w:rsidR="00CC3681">
        <w:rPr>
          <w:b/>
        </w:rPr>
        <w:t xml:space="preserve"> i kućanskih</w:t>
      </w:r>
      <w:r w:rsidR="00932990">
        <w:rPr>
          <w:b/>
        </w:rPr>
        <w:t xml:space="preserve"> proizvoda</w:t>
      </w:r>
      <w:r w:rsidRPr="00CB5845">
        <w:rPr>
          <w:b/>
        </w:rPr>
        <w:t>“</w:t>
      </w:r>
      <w:r>
        <w:rPr>
          <w:b/>
        </w:rPr>
        <w:t xml:space="preserve"> Grupa </w:t>
      </w:r>
      <w:r w:rsidRPr="002B4B80">
        <w:t>(npr. grupa 1)</w:t>
      </w:r>
    </w:p>
    <w:p w:rsidR="00B909C2" w:rsidRPr="00CB5845" w:rsidRDefault="00B909C2" w:rsidP="00B909C2">
      <w:pPr>
        <w:pStyle w:val="Zaglavlje"/>
        <w:tabs>
          <w:tab w:val="left" w:pos="1800"/>
        </w:tabs>
        <w:spacing w:line="276" w:lineRule="auto"/>
        <w:jc w:val="center"/>
        <w:rPr>
          <w:b/>
        </w:rPr>
      </w:pPr>
      <w:r>
        <w:rPr>
          <w:b/>
        </w:rPr>
        <w:t>EN/JN-1/2018</w:t>
      </w:r>
    </w:p>
    <w:p w:rsidR="00B909C2" w:rsidRPr="00CB5845" w:rsidRDefault="00B909C2" w:rsidP="00B909C2">
      <w:pPr>
        <w:pStyle w:val="Zaglavlje"/>
        <w:tabs>
          <w:tab w:val="left" w:pos="1800"/>
        </w:tabs>
        <w:spacing w:line="276" w:lineRule="auto"/>
        <w:jc w:val="center"/>
        <w:rPr>
          <w:b/>
          <w:u w:val="single"/>
        </w:rPr>
      </w:pPr>
      <w:r w:rsidRPr="00CB5845">
        <w:rPr>
          <w:b/>
          <w:u w:val="single"/>
        </w:rPr>
        <w:t>NE OTVARAJ</w:t>
      </w:r>
    </w:p>
    <w:p w:rsidR="00B909C2" w:rsidRPr="00B909C2" w:rsidRDefault="00B909C2" w:rsidP="00B909C2">
      <w:pPr>
        <w:jc w:val="both"/>
        <w:rPr>
          <w:szCs w:val="20"/>
        </w:rPr>
      </w:pPr>
    </w:p>
    <w:p w:rsidR="00B909C2" w:rsidRDefault="00B909C2" w:rsidP="00B909C2">
      <w:pPr>
        <w:spacing w:line="239" w:lineRule="auto"/>
        <w:jc w:val="both"/>
      </w:pPr>
      <w:r w:rsidRPr="00B909C2">
        <w:rPr>
          <w:szCs w:val="22"/>
          <w:u w:val="single"/>
          <w:lang w:eastAsia="en-US"/>
        </w:rPr>
        <w:t>DODATNE INFORMACIJE</w:t>
      </w:r>
      <w:r w:rsidRPr="00B909C2">
        <w:rPr>
          <w:szCs w:val="22"/>
          <w:lang w:eastAsia="en-US"/>
        </w:rPr>
        <w:t xml:space="preserve">: Gospodarski subjekti mogu za vrijeme trajanja postupka nabave u roku naznačenom u Dokumentaciji za nadmetanje zahtijevati dodatne informacije i pojašnjenja vezana uz Dokumentaciju isključivo pisanim zahtjevom dostavljenim na e-mail: </w:t>
      </w:r>
      <w:r w:rsidRPr="00B909C2">
        <w:rPr>
          <w:rFonts w:eastAsia="Calibri"/>
          <w:b/>
          <w:szCs w:val="22"/>
          <w:lang w:eastAsia="en-US"/>
        </w:rPr>
        <w:t>projekti.csb@gmail.com</w:t>
      </w:r>
      <w:r w:rsidRPr="00B909C2">
        <w:t xml:space="preserve"> </w:t>
      </w:r>
      <w:r w:rsidRPr="003A067B">
        <w:t xml:space="preserve">a Naručitelj će sve informacije/odgovore/izmjene dokumentacije za nadmetanje staviti na raspolaganje na istim mjestima (medijima) na kojima je objavljena Obavijest o nabavi i Dokumentacija za nadmetanje na web stranici </w:t>
      </w:r>
      <w:bookmarkStart w:id="1" w:name="_GoBack"/>
      <w:bookmarkEnd w:id="1"/>
      <w:r w:rsidR="001A1171">
        <w:rPr>
          <w:i/>
          <w:color w:val="0000FF"/>
          <w:u w:val="single"/>
        </w:rPr>
        <w:fldChar w:fldCharType="begin"/>
      </w:r>
      <w:r w:rsidR="001A1171">
        <w:rPr>
          <w:i/>
          <w:color w:val="0000FF"/>
          <w:u w:val="single"/>
        </w:rPr>
        <w:instrText xml:space="preserve"> HYPERLINK "http://</w:instrText>
      </w:r>
      <w:r w:rsidR="001A1171" w:rsidRPr="001A1171">
        <w:rPr>
          <w:i/>
          <w:color w:val="0000FF"/>
          <w:u w:val="single"/>
        </w:rPr>
        <w:instrText>www.fead.hr</w:instrText>
      </w:r>
      <w:r w:rsidR="001A1171">
        <w:rPr>
          <w:i/>
          <w:color w:val="0000FF"/>
          <w:u w:val="single"/>
        </w:rPr>
        <w:instrText xml:space="preserve">" </w:instrText>
      </w:r>
      <w:r w:rsidR="001A1171">
        <w:rPr>
          <w:i/>
          <w:color w:val="0000FF"/>
          <w:u w:val="single"/>
        </w:rPr>
        <w:fldChar w:fldCharType="separate"/>
      </w:r>
      <w:r w:rsidR="001A1171" w:rsidRPr="00845E0E">
        <w:rPr>
          <w:rStyle w:val="Hiperveza"/>
          <w:i/>
        </w:rPr>
        <w:t>www.fead.hr</w:t>
      </w:r>
      <w:r w:rsidR="001A1171">
        <w:rPr>
          <w:i/>
          <w:color w:val="0000FF"/>
          <w:u w:val="single"/>
        </w:rPr>
        <w:fldChar w:fldCharType="end"/>
      </w:r>
    </w:p>
    <w:p w:rsidR="00B909C2" w:rsidRPr="00B909C2" w:rsidRDefault="00B909C2" w:rsidP="00B909C2">
      <w:pPr>
        <w:jc w:val="both"/>
        <w:rPr>
          <w:rFonts w:eastAsia="Calibri"/>
          <w:szCs w:val="22"/>
          <w:lang w:eastAsia="en-US"/>
        </w:rPr>
      </w:pPr>
    </w:p>
    <w:p w:rsidR="00B909C2" w:rsidRPr="00B909C2" w:rsidRDefault="00B909C2" w:rsidP="00FB46DD">
      <w:pPr>
        <w:spacing w:line="239" w:lineRule="auto"/>
        <w:jc w:val="both"/>
        <w:rPr>
          <w:sz w:val="28"/>
        </w:rPr>
      </w:pP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 </w:t>
      </w:r>
    </w:p>
    <w:p w:rsidR="00ED113E" w:rsidRPr="003A067B" w:rsidRDefault="00ED113E" w:rsidP="003A067B">
      <w:pPr>
        <w:spacing w:line="239" w:lineRule="auto"/>
        <w:jc w:val="both"/>
      </w:pPr>
    </w:p>
    <w:p w:rsidR="00ED113E" w:rsidRDefault="00ED113E" w:rsidP="003A067B">
      <w:pPr>
        <w:spacing w:line="239" w:lineRule="auto"/>
        <w:jc w:val="both"/>
      </w:pPr>
      <w:r w:rsidRPr="003A067B">
        <w:t xml:space="preserve">Za potpune informacije o pravilima javne nabave molimo vas da pogledate </w:t>
      </w:r>
      <w:hyperlink r:id="rId12" w:history="1">
        <w:r w:rsidR="00F16AB3" w:rsidRPr="00EE0D4D">
          <w:rPr>
            <w:rStyle w:val="Hiperveza"/>
          </w:rPr>
          <w:t>https://strukturnifondovi.hr/wp-content/uploads/natjecaji/ublazavanje-siromastva-pruzanjem-pomoci-najpotrebitijim-osobama-podjelom-hrane-i-ili-osnovne-materijalne-pomoci---faza-ii-2677/06-Prilog_05_Nabava_za_NOJN.pdf</w:t>
        </w:r>
      </w:hyperlink>
    </w:p>
    <w:p w:rsidR="00103CEF" w:rsidRPr="003A067B" w:rsidRDefault="00103CEF" w:rsidP="003A067B">
      <w:pPr>
        <w:spacing w:line="239" w:lineRule="auto"/>
        <w:jc w:val="both"/>
      </w:pPr>
    </w:p>
    <w:p w:rsidR="00103CEF" w:rsidRPr="003A067B" w:rsidRDefault="00103CEF" w:rsidP="003A067B">
      <w:pPr>
        <w:spacing w:line="239" w:lineRule="auto"/>
        <w:jc w:val="both"/>
      </w:pPr>
    </w:p>
    <w:p w:rsidR="00ED0BFC" w:rsidRPr="003A067B" w:rsidRDefault="00ED0BFC" w:rsidP="003A067B">
      <w:pPr>
        <w:spacing w:line="200" w:lineRule="exact"/>
        <w:jc w:val="both"/>
      </w:pPr>
    </w:p>
    <w:p w:rsidR="00ED0BFC" w:rsidRPr="003A067B" w:rsidRDefault="00ED0BFC" w:rsidP="003A067B">
      <w:pPr>
        <w:spacing w:line="200" w:lineRule="exact"/>
        <w:jc w:val="both"/>
      </w:pPr>
    </w:p>
    <w:p w:rsidR="00ED0BFC" w:rsidRPr="003A067B" w:rsidRDefault="00ED0BFC" w:rsidP="003A067B">
      <w:pPr>
        <w:spacing w:line="366" w:lineRule="exact"/>
        <w:jc w:val="both"/>
      </w:pPr>
    </w:p>
    <w:p w:rsidR="00A604DB" w:rsidRPr="003A067B" w:rsidRDefault="00A604DB" w:rsidP="003A067B">
      <w:pPr>
        <w:spacing w:line="366" w:lineRule="exact"/>
        <w:jc w:val="both"/>
      </w:pPr>
    </w:p>
    <w:p w:rsidR="001719D7" w:rsidRPr="006A7536" w:rsidRDefault="001719D7" w:rsidP="006A7536">
      <w:pPr>
        <w:rPr>
          <w:rFonts w:ascii="Arial" w:hAnsi="Arial" w:cs="Arial"/>
          <w:sz w:val="20"/>
          <w:szCs w:val="55"/>
        </w:rPr>
      </w:pPr>
    </w:p>
    <w:sectPr w:rsidR="001719D7" w:rsidRPr="006A7536" w:rsidSect="0049684F">
      <w:headerReference w:type="default" r:id="rId13"/>
      <w:footerReference w:type="default" r:id="rId14"/>
      <w:pgSz w:w="11905" w:h="16837"/>
      <w:pgMar w:top="1075" w:right="1140" w:bottom="1440" w:left="1140" w:header="720" w:footer="720" w:gutter="0"/>
      <w:pgNumType w:start="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825" w:rsidRDefault="001B5825">
      <w:r>
        <w:separator/>
      </w:r>
    </w:p>
  </w:endnote>
  <w:endnote w:type="continuationSeparator" w:id="0">
    <w:p w:rsidR="001B5825" w:rsidRDefault="001B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199019"/>
      <w:docPartObj>
        <w:docPartGallery w:val="Page Numbers (Bottom of Page)"/>
        <w:docPartUnique/>
      </w:docPartObj>
    </w:sdtPr>
    <w:sdtEndPr/>
    <w:sdtContent>
      <w:p w:rsidR="004531C1" w:rsidRDefault="004531C1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71ECAE5" wp14:editId="435A7414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744102" cy="340331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744102" cy="340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1C1" w:rsidRPr="00B149DA" w:rsidRDefault="004531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F144AA">
                                <w:rPr>
                                  <w:noProof/>
                                </w:rPr>
                                <w:t>2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  <w:r w:rsidR="0049684F">
                                <w:rPr>
                                  <w:noProof/>
                                </w:rPr>
                                <w:t>/2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71ECAE5" id="Rectangle 650" o:spid="_x0000_s1026" style="position:absolute;margin-left:0;margin-top:0;width:58.6pt;height:26.8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" filled="f" fillcolor="#c0504d" stroked="f" strokecolor="#5c83b4" strokeweight="2.25pt">
                  <v:textbox inset=",0,,0">
                    <w:txbxContent>
                      <w:p w:rsidR="004531C1" w:rsidRPr="00B149DA" w:rsidRDefault="004531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F144AA">
                          <w:rPr>
                            <w:noProof/>
                          </w:rPr>
                          <w:t>2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  <w:r w:rsidR="0049684F">
                          <w:rPr>
                            <w:noProof/>
                          </w:rPr>
                          <w:t>/2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825" w:rsidRDefault="001B5825">
      <w:r>
        <w:separator/>
      </w:r>
    </w:p>
  </w:footnote>
  <w:footnote w:type="continuationSeparator" w:id="0">
    <w:p w:rsidR="001B5825" w:rsidRDefault="001B5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1C1" w:rsidRPr="00C161BD" w:rsidRDefault="004531C1" w:rsidP="00BB78E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cs="Tahoma"/>
        <w:iCs/>
        <w:sz w:val="16"/>
        <w:szCs w:val="16"/>
        <w:lang w:eastAsia="de-DE"/>
      </w:rPr>
    </w:pP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iCs/>
        <w:sz w:val="16"/>
        <w:szCs w:val="16"/>
        <w:lang w:eastAsia="de-DE"/>
      </w:rPr>
      <w:t xml:space="preserve"> </w:t>
    </w:r>
  </w:p>
  <w:p w:rsidR="004531C1" w:rsidRPr="0072375C" w:rsidRDefault="004531C1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4531C1" w:rsidRPr="00BB78E2" w:rsidRDefault="004531C1" w:rsidP="00BB78E2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4531C1" w:rsidRPr="00447CF6" w:rsidRDefault="004531C1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5672C5"/>
    <w:multiLevelType w:val="hybridMultilevel"/>
    <w:tmpl w:val="8AB4B34C"/>
    <w:lvl w:ilvl="0" w:tplc="6E120778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52FF5"/>
    <w:multiLevelType w:val="hybridMultilevel"/>
    <w:tmpl w:val="D20488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80981"/>
    <w:multiLevelType w:val="hybridMultilevel"/>
    <w:tmpl w:val="37D2C07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9B1027"/>
    <w:multiLevelType w:val="hybridMultilevel"/>
    <w:tmpl w:val="A31C0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96CF0"/>
    <w:multiLevelType w:val="hybridMultilevel"/>
    <w:tmpl w:val="D1D43B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C1AA4"/>
    <w:multiLevelType w:val="multilevel"/>
    <w:tmpl w:val="096CC0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753F80"/>
    <w:multiLevelType w:val="hybridMultilevel"/>
    <w:tmpl w:val="C1DA3B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F26490"/>
    <w:multiLevelType w:val="hybridMultilevel"/>
    <w:tmpl w:val="789A123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6A7670"/>
    <w:multiLevelType w:val="hybridMultilevel"/>
    <w:tmpl w:val="DF9A9CD0"/>
    <w:lvl w:ilvl="0" w:tplc="64382E4A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 w15:restartNumberingAfterBreak="0">
    <w:nsid w:val="2C172CD4"/>
    <w:multiLevelType w:val="hybridMultilevel"/>
    <w:tmpl w:val="3E7453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02586"/>
    <w:multiLevelType w:val="multilevel"/>
    <w:tmpl w:val="62A4B22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394603C6"/>
    <w:multiLevelType w:val="hybridMultilevel"/>
    <w:tmpl w:val="D58AA93A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3DDE2287"/>
    <w:multiLevelType w:val="hybridMultilevel"/>
    <w:tmpl w:val="7DC0D63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5B4A0B"/>
    <w:multiLevelType w:val="multilevel"/>
    <w:tmpl w:val="AD40153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8F0627E"/>
    <w:multiLevelType w:val="hybridMultilevel"/>
    <w:tmpl w:val="99802FE0"/>
    <w:lvl w:ilvl="0" w:tplc="290C3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8E05BF"/>
    <w:multiLevelType w:val="hybridMultilevel"/>
    <w:tmpl w:val="F5E03B4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6CBF5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7C280B"/>
    <w:multiLevelType w:val="hybridMultilevel"/>
    <w:tmpl w:val="D20488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E12834"/>
    <w:multiLevelType w:val="multilevel"/>
    <w:tmpl w:val="45A079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C95AFC"/>
    <w:multiLevelType w:val="hybridMultilevel"/>
    <w:tmpl w:val="47142F7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87725FC"/>
    <w:multiLevelType w:val="multilevel"/>
    <w:tmpl w:val="2CD2D4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5C28312C"/>
    <w:multiLevelType w:val="multilevel"/>
    <w:tmpl w:val="8E84F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5F5451E5"/>
    <w:multiLevelType w:val="hybridMultilevel"/>
    <w:tmpl w:val="EA54481C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F14FC3"/>
    <w:multiLevelType w:val="multilevel"/>
    <w:tmpl w:val="10A4A09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62E37373"/>
    <w:multiLevelType w:val="hybridMultilevel"/>
    <w:tmpl w:val="12AA79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9B5B66"/>
    <w:multiLevelType w:val="hybridMultilevel"/>
    <w:tmpl w:val="5412C7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7D104DF"/>
    <w:multiLevelType w:val="hybridMultilevel"/>
    <w:tmpl w:val="5F4A05A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DD0B68"/>
    <w:multiLevelType w:val="multilevel"/>
    <w:tmpl w:val="C6100EAA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1"/>
  </w:num>
  <w:num w:numId="3">
    <w:abstractNumId w:val="46"/>
  </w:num>
  <w:num w:numId="4">
    <w:abstractNumId w:val="36"/>
  </w:num>
  <w:num w:numId="5">
    <w:abstractNumId w:val="22"/>
  </w:num>
  <w:num w:numId="6">
    <w:abstractNumId w:val="15"/>
  </w:num>
  <w:num w:numId="7">
    <w:abstractNumId w:val="18"/>
  </w:num>
  <w:num w:numId="8">
    <w:abstractNumId w:val="7"/>
  </w:num>
  <w:num w:numId="9">
    <w:abstractNumId w:val="20"/>
  </w:num>
  <w:num w:numId="10">
    <w:abstractNumId w:val="37"/>
  </w:num>
  <w:num w:numId="11">
    <w:abstractNumId w:val="30"/>
  </w:num>
  <w:num w:numId="12">
    <w:abstractNumId w:val="17"/>
  </w:num>
  <w:num w:numId="13">
    <w:abstractNumId w:val="21"/>
  </w:num>
  <w:num w:numId="14">
    <w:abstractNumId w:val="33"/>
  </w:num>
  <w:num w:numId="15">
    <w:abstractNumId w:val="49"/>
  </w:num>
  <w:num w:numId="16">
    <w:abstractNumId w:val="9"/>
  </w:num>
  <w:num w:numId="17">
    <w:abstractNumId w:val="24"/>
  </w:num>
  <w:num w:numId="18">
    <w:abstractNumId w:val="41"/>
  </w:num>
  <w:num w:numId="19">
    <w:abstractNumId w:val="12"/>
  </w:num>
  <w:num w:numId="20">
    <w:abstractNumId w:val="34"/>
  </w:num>
  <w:num w:numId="21">
    <w:abstractNumId w:val="44"/>
  </w:num>
  <w:num w:numId="22">
    <w:abstractNumId w:val="4"/>
  </w:num>
  <w:num w:numId="23">
    <w:abstractNumId w:val="48"/>
  </w:num>
  <w:num w:numId="24">
    <w:abstractNumId w:val="23"/>
  </w:num>
  <w:num w:numId="25">
    <w:abstractNumId w:val="42"/>
  </w:num>
  <w:num w:numId="26">
    <w:abstractNumId w:val="25"/>
  </w:num>
  <w:num w:numId="27">
    <w:abstractNumId w:val="16"/>
  </w:num>
  <w:num w:numId="28">
    <w:abstractNumId w:val="2"/>
  </w:num>
  <w:num w:numId="29">
    <w:abstractNumId w:val="38"/>
  </w:num>
  <w:num w:numId="30">
    <w:abstractNumId w:val="39"/>
  </w:num>
  <w:num w:numId="31">
    <w:abstractNumId w:val="35"/>
  </w:num>
  <w:num w:numId="32">
    <w:abstractNumId w:val="11"/>
  </w:num>
  <w:num w:numId="33">
    <w:abstractNumId w:val="47"/>
  </w:num>
  <w:num w:numId="34">
    <w:abstractNumId w:val="28"/>
  </w:num>
  <w:num w:numId="35">
    <w:abstractNumId w:val="10"/>
  </w:num>
  <w:num w:numId="36">
    <w:abstractNumId w:val="5"/>
  </w:num>
  <w:num w:numId="37">
    <w:abstractNumId w:val="13"/>
  </w:num>
  <w:num w:numId="38">
    <w:abstractNumId w:val="43"/>
  </w:num>
  <w:num w:numId="39">
    <w:abstractNumId w:val="3"/>
  </w:num>
  <w:num w:numId="40">
    <w:abstractNumId w:val="45"/>
  </w:num>
  <w:num w:numId="41">
    <w:abstractNumId w:val="32"/>
  </w:num>
  <w:num w:numId="42">
    <w:abstractNumId w:val="29"/>
  </w:num>
  <w:num w:numId="43">
    <w:abstractNumId w:val="40"/>
  </w:num>
  <w:num w:numId="44">
    <w:abstractNumId w:val="26"/>
  </w:num>
  <w:num w:numId="45">
    <w:abstractNumId w:val="27"/>
  </w:num>
  <w:num w:numId="46">
    <w:abstractNumId w:val="14"/>
  </w:num>
  <w:num w:numId="47">
    <w:abstractNumId w:val="19"/>
  </w:num>
  <w:num w:numId="48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43E3"/>
    <w:rsid w:val="000470CE"/>
    <w:rsid w:val="0005266C"/>
    <w:rsid w:val="000535DB"/>
    <w:rsid w:val="00053803"/>
    <w:rsid w:val="00055589"/>
    <w:rsid w:val="0005676B"/>
    <w:rsid w:val="00060AD9"/>
    <w:rsid w:val="00060E09"/>
    <w:rsid w:val="00061B7B"/>
    <w:rsid w:val="0006317F"/>
    <w:rsid w:val="00063357"/>
    <w:rsid w:val="000634CF"/>
    <w:rsid w:val="000647EA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1BF5"/>
    <w:rsid w:val="00082C93"/>
    <w:rsid w:val="0008414D"/>
    <w:rsid w:val="00084336"/>
    <w:rsid w:val="00084427"/>
    <w:rsid w:val="000855CC"/>
    <w:rsid w:val="00085AB8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685E"/>
    <w:rsid w:val="000B79A3"/>
    <w:rsid w:val="000C2393"/>
    <w:rsid w:val="000C3634"/>
    <w:rsid w:val="000C3E84"/>
    <w:rsid w:val="000C580B"/>
    <w:rsid w:val="000C5E6C"/>
    <w:rsid w:val="000C6C95"/>
    <w:rsid w:val="000C79F6"/>
    <w:rsid w:val="000C7EF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03CEF"/>
    <w:rsid w:val="0011022C"/>
    <w:rsid w:val="00112BE4"/>
    <w:rsid w:val="0011349B"/>
    <w:rsid w:val="001136BC"/>
    <w:rsid w:val="00113DDD"/>
    <w:rsid w:val="00114940"/>
    <w:rsid w:val="00120B23"/>
    <w:rsid w:val="00121799"/>
    <w:rsid w:val="001219D0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1F69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564D7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19D7"/>
    <w:rsid w:val="00172205"/>
    <w:rsid w:val="00172554"/>
    <w:rsid w:val="00172F8C"/>
    <w:rsid w:val="001744F7"/>
    <w:rsid w:val="00174B6E"/>
    <w:rsid w:val="00174E51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1171"/>
    <w:rsid w:val="001A12CF"/>
    <w:rsid w:val="001A282C"/>
    <w:rsid w:val="001A39FC"/>
    <w:rsid w:val="001A3B39"/>
    <w:rsid w:val="001A4044"/>
    <w:rsid w:val="001A6D6B"/>
    <w:rsid w:val="001A7494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B5825"/>
    <w:rsid w:val="001C0FBC"/>
    <w:rsid w:val="001C13C5"/>
    <w:rsid w:val="001C2432"/>
    <w:rsid w:val="001C444A"/>
    <w:rsid w:val="001C624F"/>
    <w:rsid w:val="001C6C89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5CDB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306C"/>
    <w:rsid w:val="0026584D"/>
    <w:rsid w:val="00266542"/>
    <w:rsid w:val="00266BD6"/>
    <w:rsid w:val="00267644"/>
    <w:rsid w:val="002705EE"/>
    <w:rsid w:val="0027126A"/>
    <w:rsid w:val="00273CBA"/>
    <w:rsid w:val="00273DBC"/>
    <w:rsid w:val="00274CD0"/>
    <w:rsid w:val="002754CD"/>
    <w:rsid w:val="002778B2"/>
    <w:rsid w:val="00280016"/>
    <w:rsid w:val="0028059F"/>
    <w:rsid w:val="002806DF"/>
    <w:rsid w:val="00281E0C"/>
    <w:rsid w:val="002854E4"/>
    <w:rsid w:val="00291F34"/>
    <w:rsid w:val="00293FB0"/>
    <w:rsid w:val="002951C6"/>
    <w:rsid w:val="00296205"/>
    <w:rsid w:val="00296B7C"/>
    <w:rsid w:val="002A1395"/>
    <w:rsid w:val="002A1EC1"/>
    <w:rsid w:val="002A31D1"/>
    <w:rsid w:val="002A42FA"/>
    <w:rsid w:val="002A580C"/>
    <w:rsid w:val="002A5C27"/>
    <w:rsid w:val="002A6DED"/>
    <w:rsid w:val="002A75EB"/>
    <w:rsid w:val="002B1861"/>
    <w:rsid w:val="002B3767"/>
    <w:rsid w:val="002B4B80"/>
    <w:rsid w:val="002B5C3C"/>
    <w:rsid w:val="002B67CC"/>
    <w:rsid w:val="002B6C1D"/>
    <w:rsid w:val="002B70D6"/>
    <w:rsid w:val="002B7E92"/>
    <w:rsid w:val="002C32BF"/>
    <w:rsid w:val="002C3CF3"/>
    <w:rsid w:val="002C5AA3"/>
    <w:rsid w:val="002C6E9C"/>
    <w:rsid w:val="002C6EE2"/>
    <w:rsid w:val="002C70C8"/>
    <w:rsid w:val="002C79A6"/>
    <w:rsid w:val="002D0392"/>
    <w:rsid w:val="002D137D"/>
    <w:rsid w:val="002D20C2"/>
    <w:rsid w:val="002D2A33"/>
    <w:rsid w:val="002D2A6D"/>
    <w:rsid w:val="002D3216"/>
    <w:rsid w:val="002D3924"/>
    <w:rsid w:val="002D3F13"/>
    <w:rsid w:val="002D71E0"/>
    <w:rsid w:val="002E0912"/>
    <w:rsid w:val="002E2CF2"/>
    <w:rsid w:val="002E37A9"/>
    <w:rsid w:val="002E3CFD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2172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4C78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067B"/>
    <w:rsid w:val="003A36A6"/>
    <w:rsid w:val="003A433E"/>
    <w:rsid w:val="003A62F8"/>
    <w:rsid w:val="003A72DF"/>
    <w:rsid w:val="003A7CE3"/>
    <w:rsid w:val="003B101C"/>
    <w:rsid w:val="003B1F2F"/>
    <w:rsid w:val="003B28B9"/>
    <w:rsid w:val="003B3760"/>
    <w:rsid w:val="003B5172"/>
    <w:rsid w:val="003B52D7"/>
    <w:rsid w:val="003B68A2"/>
    <w:rsid w:val="003C2082"/>
    <w:rsid w:val="003C2985"/>
    <w:rsid w:val="003C4448"/>
    <w:rsid w:val="003C4489"/>
    <w:rsid w:val="003C44CF"/>
    <w:rsid w:val="003C5E87"/>
    <w:rsid w:val="003C6755"/>
    <w:rsid w:val="003C755C"/>
    <w:rsid w:val="003D0BBE"/>
    <w:rsid w:val="003D2763"/>
    <w:rsid w:val="003D42A7"/>
    <w:rsid w:val="003D4A18"/>
    <w:rsid w:val="003D53A8"/>
    <w:rsid w:val="003D75CF"/>
    <w:rsid w:val="003D76F2"/>
    <w:rsid w:val="003D7D72"/>
    <w:rsid w:val="003E14A0"/>
    <w:rsid w:val="003E2FE2"/>
    <w:rsid w:val="003E37B1"/>
    <w:rsid w:val="003E5B5A"/>
    <w:rsid w:val="003E75FD"/>
    <w:rsid w:val="003F2BE3"/>
    <w:rsid w:val="003F38D6"/>
    <w:rsid w:val="003F3A1E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0121"/>
    <w:rsid w:val="00442DAE"/>
    <w:rsid w:val="004431BF"/>
    <w:rsid w:val="00443FCD"/>
    <w:rsid w:val="00447B49"/>
    <w:rsid w:val="00447BFB"/>
    <w:rsid w:val="00447CF6"/>
    <w:rsid w:val="00450D4D"/>
    <w:rsid w:val="004523B1"/>
    <w:rsid w:val="00452EA5"/>
    <w:rsid w:val="004531C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19F5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684F"/>
    <w:rsid w:val="00497E3E"/>
    <w:rsid w:val="004A13D2"/>
    <w:rsid w:val="004A1D17"/>
    <w:rsid w:val="004A2D91"/>
    <w:rsid w:val="004A4BCB"/>
    <w:rsid w:val="004A7211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16A8"/>
    <w:rsid w:val="00503AAE"/>
    <w:rsid w:val="00506D70"/>
    <w:rsid w:val="005101E8"/>
    <w:rsid w:val="00510C83"/>
    <w:rsid w:val="00511136"/>
    <w:rsid w:val="0051442E"/>
    <w:rsid w:val="0051602B"/>
    <w:rsid w:val="005160B2"/>
    <w:rsid w:val="00517418"/>
    <w:rsid w:val="00520B66"/>
    <w:rsid w:val="005210CF"/>
    <w:rsid w:val="00521A28"/>
    <w:rsid w:val="00523B98"/>
    <w:rsid w:val="00524A09"/>
    <w:rsid w:val="0052511D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5955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6063C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4C72"/>
    <w:rsid w:val="00575626"/>
    <w:rsid w:val="00576EEA"/>
    <w:rsid w:val="00580F24"/>
    <w:rsid w:val="005824D9"/>
    <w:rsid w:val="00583DB4"/>
    <w:rsid w:val="005848C7"/>
    <w:rsid w:val="00584D58"/>
    <w:rsid w:val="00584FA9"/>
    <w:rsid w:val="00585A3D"/>
    <w:rsid w:val="00590F0D"/>
    <w:rsid w:val="00592B6A"/>
    <w:rsid w:val="00592EFE"/>
    <w:rsid w:val="005935D5"/>
    <w:rsid w:val="00593C63"/>
    <w:rsid w:val="00593D64"/>
    <w:rsid w:val="00594932"/>
    <w:rsid w:val="00594CCA"/>
    <w:rsid w:val="00595308"/>
    <w:rsid w:val="00595BE7"/>
    <w:rsid w:val="00595D0A"/>
    <w:rsid w:val="00595D9B"/>
    <w:rsid w:val="00596FEE"/>
    <w:rsid w:val="005A5502"/>
    <w:rsid w:val="005B0944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5E38"/>
    <w:rsid w:val="006161FF"/>
    <w:rsid w:val="0061758B"/>
    <w:rsid w:val="00620C28"/>
    <w:rsid w:val="00625A51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E66"/>
    <w:rsid w:val="00650081"/>
    <w:rsid w:val="00650827"/>
    <w:rsid w:val="00651461"/>
    <w:rsid w:val="00651E7C"/>
    <w:rsid w:val="00652C5A"/>
    <w:rsid w:val="00652FD7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39C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02C9"/>
    <w:rsid w:val="006A2DCD"/>
    <w:rsid w:val="006A2EB2"/>
    <w:rsid w:val="006A33BD"/>
    <w:rsid w:val="006A36F8"/>
    <w:rsid w:val="006A4BE1"/>
    <w:rsid w:val="006A6FA0"/>
    <w:rsid w:val="006A73B1"/>
    <w:rsid w:val="006A7536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2C01"/>
    <w:rsid w:val="006E7548"/>
    <w:rsid w:val="006F0EBB"/>
    <w:rsid w:val="006F1108"/>
    <w:rsid w:val="006F1B55"/>
    <w:rsid w:val="006F2C4D"/>
    <w:rsid w:val="006F2D53"/>
    <w:rsid w:val="006F4A25"/>
    <w:rsid w:val="006F55B7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12FBB"/>
    <w:rsid w:val="00714B35"/>
    <w:rsid w:val="00721290"/>
    <w:rsid w:val="00723248"/>
    <w:rsid w:val="00724032"/>
    <w:rsid w:val="00725C1E"/>
    <w:rsid w:val="00726197"/>
    <w:rsid w:val="00726B62"/>
    <w:rsid w:val="007273DE"/>
    <w:rsid w:val="00727A13"/>
    <w:rsid w:val="00727DDA"/>
    <w:rsid w:val="00731A4A"/>
    <w:rsid w:val="007325B9"/>
    <w:rsid w:val="0073276E"/>
    <w:rsid w:val="00732DE5"/>
    <w:rsid w:val="00733D37"/>
    <w:rsid w:val="00734097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0D07"/>
    <w:rsid w:val="00771BCE"/>
    <w:rsid w:val="007728F2"/>
    <w:rsid w:val="00775604"/>
    <w:rsid w:val="00775815"/>
    <w:rsid w:val="00776127"/>
    <w:rsid w:val="007764F2"/>
    <w:rsid w:val="00780775"/>
    <w:rsid w:val="00781418"/>
    <w:rsid w:val="007818AF"/>
    <w:rsid w:val="00783666"/>
    <w:rsid w:val="007866D9"/>
    <w:rsid w:val="00787712"/>
    <w:rsid w:val="00790D48"/>
    <w:rsid w:val="00792480"/>
    <w:rsid w:val="007934CE"/>
    <w:rsid w:val="007972F3"/>
    <w:rsid w:val="007A1805"/>
    <w:rsid w:val="007A1950"/>
    <w:rsid w:val="007A22EE"/>
    <w:rsid w:val="007A415E"/>
    <w:rsid w:val="007A486E"/>
    <w:rsid w:val="007A5119"/>
    <w:rsid w:val="007A5EA0"/>
    <w:rsid w:val="007A68E6"/>
    <w:rsid w:val="007A7715"/>
    <w:rsid w:val="007A7D64"/>
    <w:rsid w:val="007B127B"/>
    <w:rsid w:val="007B166A"/>
    <w:rsid w:val="007B2399"/>
    <w:rsid w:val="007B2FA5"/>
    <w:rsid w:val="007B3731"/>
    <w:rsid w:val="007B45CF"/>
    <w:rsid w:val="007B46A7"/>
    <w:rsid w:val="007B4BC6"/>
    <w:rsid w:val="007B589E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4CD4"/>
    <w:rsid w:val="007D555A"/>
    <w:rsid w:val="007D5824"/>
    <w:rsid w:val="007D7909"/>
    <w:rsid w:val="007E18C6"/>
    <w:rsid w:val="007E1CFD"/>
    <w:rsid w:val="007E2D88"/>
    <w:rsid w:val="007E637E"/>
    <w:rsid w:val="007E7F2E"/>
    <w:rsid w:val="007F0805"/>
    <w:rsid w:val="007F2148"/>
    <w:rsid w:val="007F228C"/>
    <w:rsid w:val="007F2EB4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352B"/>
    <w:rsid w:val="00867915"/>
    <w:rsid w:val="00867991"/>
    <w:rsid w:val="0087018F"/>
    <w:rsid w:val="00870923"/>
    <w:rsid w:val="00870A4F"/>
    <w:rsid w:val="008723CF"/>
    <w:rsid w:val="008725F2"/>
    <w:rsid w:val="008738A2"/>
    <w:rsid w:val="008738AA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1A6"/>
    <w:rsid w:val="00884E47"/>
    <w:rsid w:val="0088644D"/>
    <w:rsid w:val="008867B0"/>
    <w:rsid w:val="00886F73"/>
    <w:rsid w:val="00886FFE"/>
    <w:rsid w:val="00887DAB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99E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06E72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017D"/>
    <w:rsid w:val="00923235"/>
    <w:rsid w:val="00923296"/>
    <w:rsid w:val="0092423F"/>
    <w:rsid w:val="00925892"/>
    <w:rsid w:val="009262ED"/>
    <w:rsid w:val="00926670"/>
    <w:rsid w:val="00927855"/>
    <w:rsid w:val="009278DD"/>
    <w:rsid w:val="00932990"/>
    <w:rsid w:val="009331C5"/>
    <w:rsid w:val="009351FF"/>
    <w:rsid w:val="0093593C"/>
    <w:rsid w:val="00941562"/>
    <w:rsid w:val="0094342C"/>
    <w:rsid w:val="0094431E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5E1"/>
    <w:rsid w:val="00966CDA"/>
    <w:rsid w:val="00967194"/>
    <w:rsid w:val="00967DC5"/>
    <w:rsid w:val="00970772"/>
    <w:rsid w:val="00970F7C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5F16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1D9"/>
    <w:rsid w:val="009D4A75"/>
    <w:rsid w:val="009D53BE"/>
    <w:rsid w:val="009D5581"/>
    <w:rsid w:val="009D576E"/>
    <w:rsid w:val="009D5786"/>
    <w:rsid w:val="009D66C7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5768"/>
    <w:rsid w:val="00A46866"/>
    <w:rsid w:val="00A47A5B"/>
    <w:rsid w:val="00A47D0C"/>
    <w:rsid w:val="00A546A1"/>
    <w:rsid w:val="00A56AE6"/>
    <w:rsid w:val="00A604C2"/>
    <w:rsid w:val="00A604DB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32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A7436"/>
    <w:rsid w:val="00AB09C7"/>
    <w:rsid w:val="00AB0B4C"/>
    <w:rsid w:val="00AB14BB"/>
    <w:rsid w:val="00AB2E92"/>
    <w:rsid w:val="00AB51FD"/>
    <w:rsid w:val="00AB6AB2"/>
    <w:rsid w:val="00AB763D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9C5"/>
    <w:rsid w:val="00AF5A07"/>
    <w:rsid w:val="00AF6E8E"/>
    <w:rsid w:val="00B00601"/>
    <w:rsid w:val="00B00B85"/>
    <w:rsid w:val="00B015C9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A4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510E"/>
    <w:rsid w:val="00B56D5D"/>
    <w:rsid w:val="00B578D8"/>
    <w:rsid w:val="00B6008A"/>
    <w:rsid w:val="00B61F11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4CD7"/>
    <w:rsid w:val="00B858EF"/>
    <w:rsid w:val="00B86E60"/>
    <w:rsid w:val="00B90879"/>
    <w:rsid w:val="00B909C2"/>
    <w:rsid w:val="00B90D44"/>
    <w:rsid w:val="00B923CE"/>
    <w:rsid w:val="00B93B91"/>
    <w:rsid w:val="00B94154"/>
    <w:rsid w:val="00B96199"/>
    <w:rsid w:val="00B96C22"/>
    <w:rsid w:val="00B97252"/>
    <w:rsid w:val="00B975E1"/>
    <w:rsid w:val="00BA044F"/>
    <w:rsid w:val="00BA3013"/>
    <w:rsid w:val="00BA3502"/>
    <w:rsid w:val="00BA3959"/>
    <w:rsid w:val="00BA5521"/>
    <w:rsid w:val="00BA5D60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B78E2"/>
    <w:rsid w:val="00BC250C"/>
    <w:rsid w:val="00BC3ABA"/>
    <w:rsid w:val="00BC3ECF"/>
    <w:rsid w:val="00BC4385"/>
    <w:rsid w:val="00BC5DA6"/>
    <w:rsid w:val="00BC6B27"/>
    <w:rsid w:val="00BC7006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E7EE9"/>
    <w:rsid w:val="00BF104D"/>
    <w:rsid w:val="00BF173D"/>
    <w:rsid w:val="00BF2E93"/>
    <w:rsid w:val="00BF3E4A"/>
    <w:rsid w:val="00BF42F5"/>
    <w:rsid w:val="00BF45AA"/>
    <w:rsid w:val="00BF45FD"/>
    <w:rsid w:val="00BF46F7"/>
    <w:rsid w:val="00C00726"/>
    <w:rsid w:val="00C02DCA"/>
    <w:rsid w:val="00C04DF0"/>
    <w:rsid w:val="00C05F21"/>
    <w:rsid w:val="00C06128"/>
    <w:rsid w:val="00C06981"/>
    <w:rsid w:val="00C06D53"/>
    <w:rsid w:val="00C10E2B"/>
    <w:rsid w:val="00C119E8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0EA7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031"/>
    <w:rsid w:val="00C53433"/>
    <w:rsid w:val="00C55C62"/>
    <w:rsid w:val="00C579CC"/>
    <w:rsid w:val="00C6146F"/>
    <w:rsid w:val="00C61731"/>
    <w:rsid w:val="00C622C8"/>
    <w:rsid w:val="00C62FBE"/>
    <w:rsid w:val="00C659D8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3350"/>
    <w:rsid w:val="00CB48B8"/>
    <w:rsid w:val="00CB5845"/>
    <w:rsid w:val="00CB588D"/>
    <w:rsid w:val="00CB7BFF"/>
    <w:rsid w:val="00CC0297"/>
    <w:rsid w:val="00CC28AA"/>
    <w:rsid w:val="00CC3681"/>
    <w:rsid w:val="00CC3E09"/>
    <w:rsid w:val="00CC4D3B"/>
    <w:rsid w:val="00CC69E1"/>
    <w:rsid w:val="00CC7A3E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877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52E"/>
    <w:rsid w:val="00D13C85"/>
    <w:rsid w:val="00D14B7B"/>
    <w:rsid w:val="00D15545"/>
    <w:rsid w:val="00D159B8"/>
    <w:rsid w:val="00D15A64"/>
    <w:rsid w:val="00D16669"/>
    <w:rsid w:val="00D17082"/>
    <w:rsid w:val="00D209E9"/>
    <w:rsid w:val="00D219B7"/>
    <w:rsid w:val="00D223A0"/>
    <w:rsid w:val="00D22403"/>
    <w:rsid w:val="00D22912"/>
    <w:rsid w:val="00D22A2B"/>
    <w:rsid w:val="00D24508"/>
    <w:rsid w:val="00D255F1"/>
    <w:rsid w:val="00D25F54"/>
    <w:rsid w:val="00D2715B"/>
    <w:rsid w:val="00D276E9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0FE4"/>
    <w:rsid w:val="00D6113E"/>
    <w:rsid w:val="00D62E81"/>
    <w:rsid w:val="00D632CE"/>
    <w:rsid w:val="00D642D8"/>
    <w:rsid w:val="00D64578"/>
    <w:rsid w:val="00D64AE1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44FE"/>
    <w:rsid w:val="00DB6054"/>
    <w:rsid w:val="00DB72C0"/>
    <w:rsid w:val="00DB7D80"/>
    <w:rsid w:val="00DC00E0"/>
    <w:rsid w:val="00DC1F5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2B46"/>
    <w:rsid w:val="00E17753"/>
    <w:rsid w:val="00E214C8"/>
    <w:rsid w:val="00E21D52"/>
    <w:rsid w:val="00E220AD"/>
    <w:rsid w:val="00E2447B"/>
    <w:rsid w:val="00E24AAA"/>
    <w:rsid w:val="00E25043"/>
    <w:rsid w:val="00E271D4"/>
    <w:rsid w:val="00E27698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2661"/>
    <w:rsid w:val="00E561CC"/>
    <w:rsid w:val="00E57089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5A85"/>
    <w:rsid w:val="00EC6B64"/>
    <w:rsid w:val="00ED0BFC"/>
    <w:rsid w:val="00ED0D3A"/>
    <w:rsid w:val="00ED113E"/>
    <w:rsid w:val="00ED2DB5"/>
    <w:rsid w:val="00ED3B5B"/>
    <w:rsid w:val="00ED3E0D"/>
    <w:rsid w:val="00ED4198"/>
    <w:rsid w:val="00ED4649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0D06"/>
    <w:rsid w:val="00EF1DFF"/>
    <w:rsid w:val="00EF442F"/>
    <w:rsid w:val="00EF62B8"/>
    <w:rsid w:val="00EF67D1"/>
    <w:rsid w:val="00EF7CFF"/>
    <w:rsid w:val="00F0272B"/>
    <w:rsid w:val="00F036FD"/>
    <w:rsid w:val="00F05FF1"/>
    <w:rsid w:val="00F069B8"/>
    <w:rsid w:val="00F06A60"/>
    <w:rsid w:val="00F1125C"/>
    <w:rsid w:val="00F115FE"/>
    <w:rsid w:val="00F11D79"/>
    <w:rsid w:val="00F144AA"/>
    <w:rsid w:val="00F14A26"/>
    <w:rsid w:val="00F16363"/>
    <w:rsid w:val="00F16AB3"/>
    <w:rsid w:val="00F16EBD"/>
    <w:rsid w:val="00F170B7"/>
    <w:rsid w:val="00F17335"/>
    <w:rsid w:val="00F17583"/>
    <w:rsid w:val="00F21964"/>
    <w:rsid w:val="00F22B50"/>
    <w:rsid w:val="00F23FCB"/>
    <w:rsid w:val="00F24B57"/>
    <w:rsid w:val="00F275AE"/>
    <w:rsid w:val="00F275B0"/>
    <w:rsid w:val="00F303A8"/>
    <w:rsid w:val="00F31515"/>
    <w:rsid w:val="00F31733"/>
    <w:rsid w:val="00F31C7E"/>
    <w:rsid w:val="00F32619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55FA9"/>
    <w:rsid w:val="00F603E9"/>
    <w:rsid w:val="00F618CA"/>
    <w:rsid w:val="00F6192C"/>
    <w:rsid w:val="00F61E37"/>
    <w:rsid w:val="00F642DF"/>
    <w:rsid w:val="00F6527F"/>
    <w:rsid w:val="00F652EE"/>
    <w:rsid w:val="00F66D11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226E"/>
    <w:rsid w:val="00F93143"/>
    <w:rsid w:val="00F96914"/>
    <w:rsid w:val="00F97722"/>
    <w:rsid w:val="00FA15A8"/>
    <w:rsid w:val="00FA3565"/>
    <w:rsid w:val="00FA4033"/>
    <w:rsid w:val="00FA5BEF"/>
    <w:rsid w:val="00FA5BFB"/>
    <w:rsid w:val="00FA64FC"/>
    <w:rsid w:val="00FA7341"/>
    <w:rsid w:val="00FA7C3D"/>
    <w:rsid w:val="00FA7F9F"/>
    <w:rsid w:val="00FB2125"/>
    <w:rsid w:val="00FB39DE"/>
    <w:rsid w:val="00FB4534"/>
    <w:rsid w:val="00FB46DD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0D4B"/>
    <w:rsid w:val="00FF1BD3"/>
    <w:rsid w:val="00FF2634"/>
    <w:rsid w:val="00FF291F"/>
    <w:rsid w:val="00FF2BA2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A72DD4"/>
  <w15:docId w15:val="{87B400E4-2430-4940-8771-64B90CE0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36A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64AE1"/>
    <w:pPr>
      <w:keepNext/>
      <w:numPr>
        <w:numId w:val="33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1E5CDB"/>
    <w:pPr>
      <w:keepNext/>
      <w:numPr>
        <w:ilvl w:val="1"/>
        <w:numId w:val="33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33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3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  <w:style w:type="character" w:styleId="Nerijeenospominjanje">
    <w:name w:val="Unresolved Mention"/>
    <w:basedOn w:val="Zadanifontodlomka"/>
    <w:uiPriority w:val="99"/>
    <w:semiHidden/>
    <w:unhideWhenUsed/>
    <w:rsid w:val="00B5510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4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rukturnifondovi.hr/wp-content/uploads/natjecaji/ublazavanje-siromastva-pruzanjem-pomoci-najpotrebitijim-osobama-podjelom-hrane-i-ili-osnovne-materijalne-pomoci---faza-ii-2677/06-Prilog_05_Nabava_za_NOJN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2C1AB-3150-49E9-AABA-7C6791B4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3056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Uglješa Đukić</cp:lastModifiedBy>
  <cp:revision>11</cp:revision>
  <cp:lastPrinted>2017-06-29T06:33:00Z</cp:lastPrinted>
  <dcterms:created xsi:type="dcterms:W3CDTF">2018-08-07T08:26:00Z</dcterms:created>
  <dcterms:modified xsi:type="dcterms:W3CDTF">2018-08-21T07:45:00Z</dcterms:modified>
</cp:coreProperties>
</file>