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A86E6C">
        <w:rPr>
          <w:b/>
          <w:sz w:val="28"/>
          <w:szCs w:val="28"/>
        </w:rPr>
        <w:t xml:space="preserve"> Masti i Ulja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1D1084" w:rsidRPr="001D1084" w:rsidRDefault="00A86E6C" w:rsidP="000F027D">
            <w:pPr>
              <w:rPr>
                <w:b/>
              </w:rPr>
            </w:pPr>
            <w:r>
              <w:rPr>
                <w:b/>
              </w:rPr>
              <w:t xml:space="preserve">Ulje </w:t>
            </w:r>
          </w:p>
          <w:p w:rsidR="00370C4C" w:rsidRDefault="00F81966" w:rsidP="000F027D">
            <w:r>
              <w:t>Težina</w:t>
            </w:r>
            <w:r w:rsidR="001E1615">
              <w:t xml:space="preserve">: </w:t>
            </w:r>
            <w:r w:rsidR="00E61944">
              <w:t xml:space="preserve">1 </w:t>
            </w:r>
            <w:r w:rsidR="00A86E6C">
              <w:t>lit</w:t>
            </w:r>
            <w:r w:rsidR="00E61944">
              <w:t xml:space="preserve"> / kom</w:t>
            </w:r>
          </w:p>
          <w:p w:rsidR="001E1615" w:rsidRDefault="00A86E6C" w:rsidP="001D1084">
            <w:r>
              <w:t>Sastav</w:t>
            </w:r>
            <w:r w:rsidR="00F81966">
              <w:t>:</w:t>
            </w:r>
            <w:r>
              <w:t xml:space="preserve"> suncokretovo ulje</w:t>
            </w:r>
            <w:r w:rsidR="00081005">
              <w:t xml:space="preserve"> </w:t>
            </w:r>
          </w:p>
        </w:tc>
        <w:tc>
          <w:tcPr>
            <w:tcW w:w="1472" w:type="dxa"/>
            <w:vAlign w:val="center"/>
          </w:tcPr>
          <w:p w:rsidR="00370C4C" w:rsidRDefault="00C64AA7" w:rsidP="00370C4C">
            <w:pPr>
              <w:jc w:val="center"/>
            </w:pPr>
            <w:r>
              <w:t>14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0F027D" w:rsidTr="007D3655">
        <w:tc>
          <w:tcPr>
            <w:tcW w:w="1812" w:type="dxa"/>
            <w:vAlign w:val="center"/>
          </w:tcPr>
          <w:p w:rsidR="000F027D" w:rsidRPr="00C64EA9" w:rsidRDefault="000F027D" w:rsidP="00370C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:rsidR="000F027D" w:rsidRDefault="00A86E6C" w:rsidP="00264EB8">
            <w:pPr>
              <w:rPr>
                <w:b/>
              </w:rPr>
            </w:pPr>
            <w:r>
              <w:rPr>
                <w:b/>
              </w:rPr>
              <w:t>Mast</w:t>
            </w:r>
          </w:p>
          <w:p w:rsidR="00081005" w:rsidRDefault="000F027D" w:rsidP="00081005">
            <w:r w:rsidRPr="000F027D">
              <w:t>Težina:</w:t>
            </w:r>
            <w:r w:rsidR="00081005">
              <w:t xml:space="preserve"> </w:t>
            </w:r>
            <w:r w:rsidR="00F81966">
              <w:t>1</w:t>
            </w:r>
            <w:r w:rsidR="001D1084">
              <w:t xml:space="preserve"> </w:t>
            </w:r>
            <w:r w:rsidR="00F81966">
              <w:t>k</w:t>
            </w:r>
            <w:r w:rsidR="001D1084">
              <w:t>g / kom</w:t>
            </w:r>
          </w:p>
          <w:p w:rsidR="00264EB8" w:rsidRPr="000F027D" w:rsidRDefault="00A86E6C" w:rsidP="001D1084">
            <w:r>
              <w:t>Sastav</w:t>
            </w:r>
            <w:r w:rsidR="007D3655">
              <w:t xml:space="preserve">: </w:t>
            </w:r>
            <w:r w:rsidR="00CB2B44">
              <w:t>mast - svinjska</w:t>
            </w:r>
          </w:p>
        </w:tc>
        <w:tc>
          <w:tcPr>
            <w:tcW w:w="1472" w:type="dxa"/>
            <w:vAlign w:val="center"/>
          </w:tcPr>
          <w:p w:rsidR="000F027D" w:rsidRDefault="00C64AA7" w:rsidP="00370C4C">
            <w:pPr>
              <w:jc w:val="center"/>
            </w:pPr>
            <w:r>
              <w:t>14</w:t>
            </w:r>
            <w:r w:rsidR="00A86E6C">
              <w:t>.0</w:t>
            </w:r>
            <w:r w:rsidR="00E61944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  <w:bookmarkStart w:id="0" w:name="_GoBack"/>
            <w:bookmarkEnd w:id="0"/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4C"/>
    <w:rsid w:val="00081005"/>
    <w:rsid w:val="000F027D"/>
    <w:rsid w:val="001D1084"/>
    <w:rsid w:val="001E1615"/>
    <w:rsid w:val="00264EB8"/>
    <w:rsid w:val="00366968"/>
    <w:rsid w:val="00370C4C"/>
    <w:rsid w:val="00443A47"/>
    <w:rsid w:val="00594AFD"/>
    <w:rsid w:val="00640D04"/>
    <w:rsid w:val="007D3655"/>
    <w:rsid w:val="00A86E6C"/>
    <w:rsid w:val="00B44F1E"/>
    <w:rsid w:val="00C15B62"/>
    <w:rsid w:val="00C64AA7"/>
    <w:rsid w:val="00C64EA9"/>
    <w:rsid w:val="00CB2B44"/>
    <w:rsid w:val="00E61944"/>
    <w:rsid w:val="00F8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E1C8-D11F-4B59-8591-B90AA5C9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Toni Žufić</cp:lastModifiedBy>
  <cp:revision>2</cp:revision>
  <dcterms:created xsi:type="dcterms:W3CDTF">2018-04-25T09:16:00Z</dcterms:created>
  <dcterms:modified xsi:type="dcterms:W3CDTF">2018-04-25T09:16:00Z</dcterms:modified>
</cp:coreProperties>
</file>